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B4ED2" w14:textId="77777777" w:rsidR="00785782" w:rsidRPr="006A66D6" w:rsidRDefault="00785782" w:rsidP="00482EC1">
      <w:pPr>
        <w:pStyle w:val="ad"/>
      </w:pPr>
      <w:r w:rsidRPr="006A66D6">
        <w:t xml:space="preserve">Программа студенческой </w:t>
      </w:r>
      <w:r w:rsidRPr="006A66D6">
        <w:br/>
        <w:t xml:space="preserve">научной конференции </w:t>
      </w:r>
      <w:r w:rsidRPr="006A66D6">
        <w:br/>
        <w:t>«Неделя науки – 202</w:t>
      </w:r>
      <w:r w:rsidR="0097053D" w:rsidRPr="0097053D">
        <w:t>2</w:t>
      </w:r>
      <w:r w:rsidRPr="006A66D6">
        <w:t>»</w:t>
      </w:r>
    </w:p>
    <w:p w14:paraId="1EFB96BF" w14:textId="77777777" w:rsidR="00785782" w:rsidRPr="006A66D6" w:rsidRDefault="00785782" w:rsidP="00785782">
      <w:pPr>
        <w:jc w:val="center"/>
        <w:rPr>
          <w:rFonts w:ascii="Gungsuh" w:eastAsia="Gungsuh" w:hAnsi="Gungsuh"/>
          <w:sz w:val="32"/>
          <w:szCs w:val="32"/>
          <w:lang w:eastAsia="ru-RU"/>
        </w:rPr>
      </w:pPr>
    </w:p>
    <w:p w14:paraId="34D2E9AA" w14:textId="77777777" w:rsidR="0018745C" w:rsidRPr="006A66D6" w:rsidRDefault="0018745C" w:rsidP="00785782">
      <w:pPr>
        <w:jc w:val="center"/>
        <w:rPr>
          <w:rFonts w:ascii="Gungsuh" w:eastAsia="Gungsuh" w:hAnsi="Gungsuh"/>
          <w:sz w:val="32"/>
          <w:szCs w:val="32"/>
          <w:lang w:eastAsia="ru-RU"/>
        </w:rPr>
      </w:pPr>
    </w:p>
    <w:p w14:paraId="1A5AF527" w14:textId="77777777" w:rsidR="0018745C" w:rsidRPr="006A66D6" w:rsidRDefault="0018745C" w:rsidP="00785782">
      <w:pPr>
        <w:jc w:val="center"/>
        <w:rPr>
          <w:rFonts w:ascii="Gungsuh" w:eastAsia="Gungsuh" w:hAnsi="Gungsuh"/>
          <w:sz w:val="32"/>
          <w:szCs w:val="32"/>
          <w:lang w:eastAsia="ru-RU"/>
        </w:rPr>
      </w:pPr>
    </w:p>
    <w:p w14:paraId="2E7B9D34" w14:textId="77777777" w:rsidR="0018745C" w:rsidRPr="006A66D6" w:rsidRDefault="0018745C" w:rsidP="00785782">
      <w:pPr>
        <w:jc w:val="center"/>
        <w:rPr>
          <w:rFonts w:ascii="Gungsuh" w:eastAsia="Gungsuh" w:hAnsi="Gungsuh"/>
          <w:sz w:val="32"/>
          <w:szCs w:val="32"/>
          <w:lang w:eastAsia="ru-RU"/>
        </w:rPr>
      </w:pPr>
    </w:p>
    <w:p w14:paraId="574AAB08" w14:textId="77777777" w:rsidR="004625A6" w:rsidRPr="006A66D6" w:rsidRDefault="004625A6" w:rsidP="00785782">
      <w:pPr>
        <w:jc w:val="center"/>
        <w:rPr>
          <w:rFonts w:ascii="Gungsuh" w:eastAsia="Gungsuh" w:hAnsi="Gungsuh"/>
          <w:sz w:val="32"/>
          <w:szCs w:val="32"/>
          <w:lang w:eastAsia="ru-RU"/>
        </w:rPr>
      </w:pPr>
    </w:p>
    <w:p w14:paraId="66903542" w14:textId="77777777" w:rsidR="0018745C" w:rsidRPr="006A66D6" w:rsidRDefault="0018745C" w:rsidP="00785782">
      <w:pPr>
        <w:jc w:val="center"/>
        <w:rPr>
          <w:rFonts w:ascii="Gungsuh" w:eastAsia="Gungsuh" w:hAnsi="Gungsuh"/>
          <w:sz w:val="32"/>
          <w:szCs w:val="32"/>
          <w:lang w:eastAsia="ru-RU"/>
        </w:rPr>
      </w:pPr>
    </w:p>
    <w:p w14:paraId="45581FA2" w14:textId="77777777" w:rsidR="0018745C" w:rsidRPr="006A66D6" w:rsidRDefault="0018745C" w:rsidP="00785782">
      <w:pPr>
        <w:jc w:val="center"/>
        <w:rPr>
          <w:rFonts w:ascii="Gungsuh" w:eastAsia="Gungsuh" w:hAnsi="Gungsuh"/>
          <w:sz w:val="32"/>
          <w:szCs w:val="32"/>
          <w:lang w:eastAsia="ru-RU"/>
        </w:rPr>
      </w:pPr>
    </w:p>
    <w:p w14:paraId="60C270F4" w14:textId="77777777" w:rsidR="00FA2DBB" w:rsidRPr="006A66D6" w:rsidRDefault="00FA2DBB" w:rsidP="00785782">
      <w:pPr>
        <w:jc w:val="center"/>
        <w:rPr>
          <w:rFonts w:ascii="Gungsuh" w:eastAsia="Gungsuh" w:hAnsi="Gungsuh"/>
          <w:sz w:val="32"/>
          <w:szCs w:val="32"/>
          <w:lang w:eastAsia="ru-RU"/>
        </w:rPr>
      </w:pPr>
    </w:p>
    <w:p w14:paraId="1E741816" w14:textId="77777777" w:rsidR="00FA2DBB" w:rsidRPr="006A66D6" w:rsidRDefault="00FA2DBB" w:rsidP="00785782">
      <w:pPr>
        <w:jc w:val="center"/>
        <w:rPr>
          <w:rFonts w:ascii="Gungsuh" w:eastAsia="Gungsuh" w:hAnsi="Gungsuh"/>
          <w:sz w:val="32"/>
          <w:szCs w:val="32"/>
          <w:lang w:eastAsia="ru-RU"/>
        </w:rPr>
      </w:pPr>
    </w:p>
    <w:p w14:paraId="66CCB67E" w14:textId="77777777" w:rsidR="00FA2DBB" w:rsidRPr="006A66D6" w:rsidRDefault="00FA2DBB" w:rsidP="00785782">
      <w:pPr>
        <w:jc w:val="center"/>
        <w:rPr>
          <w:rFonts w:ascii="Gungsuh" w:eastAsia="Gungsuh" w:hAnsi="Gungsuh"/>
          <w:sz w:val="32"/>
          <w:szCs w:val="32"/>
          <w:lang w:eastAsia="ru-RU"/>
        </w:rPr>
      </w:pPr>
    </w:p>
    <w:p w14:paraId="5681E9F2" w14:textId="77777777" w:rsidR="00FA2DBB" w:rsidRPr="006A66D6" w:rsidRDefault="00FA2DBB" w:rsidP="00785782">
      <w:pPr>
        <w:jc w:val="center"/>
        <w:rPr>
          <w:rFonts w:ascii="Gungsuh" w:eastAsia="Gungsuh" w:hAnsi="Gungsuh"/>
          <w:sz w:val="32"/>
          <w:szCs w:val="32"/>
          <w:lang w:eastAsia="ru-RU"/>
        </w:rPr>
      </w:pPr>
    </w:p>
    <w:p w14:paraId="50F8D183" w14:textId="77777777" w:rsidR="00FA2DBB" w:rsidRPr="006A66D6" w:rsidRDefault="00FA2DBB" w:rsidP="00785782">
      <w:pPr>
        <w:jc w:val="center"/>
        <w:rPr>
          <w:rFonts w:ascii="Gungsuh" w:eastAsia="Gungsuh" w:hAnsi="Gungsuh"/>
          <w:sz w:val="32"/>
          <w:szCs w:val="32"/>
          <w:lang w:eastAsia="ru-RU"/>
        </w:rPr>
      </w:pPr>
    </w:p>
    <w:p w14:paraId="748A7E4E" w14:textId="77777777" w:rsidR="004625A6" w:rsidRPr="006A66D6" w:rsidRDefault="004625A6" w:rsidP="00785782">
      <w:pPr>
        <w:jc w:val="center"/>
        <w:rPr>
          <w:rFonts w:ascii="Gungsuh" w:eastAsia="Gungsuh" w:hAnsi="Gungsuh"/>
          <w:sz w:val="32"/>
          <w:szCs w:val="32"/>
          <w:lang w:eastAsia="ru-RU"/>
        </w:rPr>
      </w:pPr>
    </w:p>
    <w:p w14:paraId="001C6FE0" w14:textId="77777777" w:rsidR="0018745C" w:rsidRPr="006A66D6" w:rsidRDefault="0018745C" w:rsidP="00785782">
      <w:pPr>
        <w:jc w:val="center"/>
        <w:rPr>
          <w:rFonts w:ascii="Gungsuh" w:eastAsia="Gungsuh" w:hAnsi="Gungsuh"/>
          <w:sz w:val="32"/>
          <w:szCs w:val="32"/>
          <w:lang w:eastAsia="ru-RU"/>
        </w:rPr>
      </w:pPr>
    </w:p>
    <w:p w14:paraId="5DFC8977" w14:textId="77777777" w:rsidR="00785782" w:rsidRPr="006A66D6" w:rsidRDefault="00785782" w:rsidP="00785782">
      <w:pPr>
        <w:jc w:val="center"/>
        <w:rPr>
          <w:rFonts w:ascii="Gungsuh" w:eastAsia="Gungsuh" w:hAnsi="Gungsuh"/>
          <w:sz w:val="32"/>
          <w:szCs w:val="32"/>
          <w:lang w:eastAsia="ru-RU"/>
        </w:rPr>
      </w:pPr>
    </w:p>
    <w:p w14:paraId="3C3270B3" w14:textId="77777777" w:rsidR="00785782" w:rsidRPr="006A66D6" w:rsidRDefault="00785782" w:rsidP="00785782">
      <w:pPr>
        <w:jc w:val="center"/>
        <w:rPr>
          <w:rFonts w:ascii="Gungsuh" w:eastAsia="Gungsuh" w:hAnsi="Gungsuh"/>
          <w:sz w:val="44"/>
          <w:szCs w:val="32"/>
          <w:lang w:eastAsia="ru-RU"/>
        </w:rPr>
      </w:pPr>
      <w:r w:rsidRPr="006A66D6">
        <w:rPr>
          <w:rFonts w:ascii="Gungsuh" w:eastAsia="Gungsuh" w:hAnsi="Gungsuh"/>
          <w:sz w:val="44"/>
          <w:szCs w:val="32"/>
          <w:lang w:eastAsia="ru-RU"/>
        </w:rPr>
        <w:t>Институт математики, механики и компьютерных наук им. И. И. Воровича</w:t>
      </w:r>
    </w:p>
    <w:p w14:paraId="761A5C6A" w14:textId="77777777" w:rsidR="00785782" w:rsidRDefault="00785782" w:rsidP="006567A9">
      <w:pPr>
        <w:jc w:val="center"/>
        <w:rPr>
          <w:rFonts w:ascii="Gungsuh" w:eastAsia="Gungsuh" w:hAnsi="Gungsuh"/>
          <w:sz w:val="32"/>
          <w:szCs w:val="32"/>
          <w:lang w:eastAsia="ru-RU"/>
        </w:rPr>
      </w:pPr>
    </w:p>
    <w:p w14:paraId="6C584318" w14:textId="77777777" w:rsidR="00793F3B" w:rsidRPr="006A66D6" w:rsidRDefault="00793F3B" w:rsidP="006567A9">
      <w:pPr>
        <w:jc w:val="center"/>
        <w:rPr>
          <w:rFonts w:ascii="Gungsuh" w:eastAsia="Gungsuh" w:hAnsi="Gungsuh"/>
          <w:sz w:val="32"/>
          <w:szCs w:val="32"/>
          <w:lang w:eastAsia="ru-RU"/>
        </w:rPr>
      </w:pPr>
    </w:p>
    <w:p w14:paraId="1112E1D6" w14:textId="77777777" w:rsidR="00785782" w:rsidRPr="006A66D6" w:rsidRDefault="00785782" w:rsidP="00785782">
      <w:pPr>
        <w:jc w:val="center"/>
        <w:rPr>
          <w:rFonts w:ascii="Gungsuh" w:eastAsia="Gungsuh" w:hAnsi="Gungsuh"/>
          <w:sz w:val="32"/>
          <w:szCs w:val="32"/>
          <w:lang w:eastAsia="ru-RU"/>
        </w:rPr>
      </w:pPr>
    </w:p>
    <w:p w14:paraId="1C6E9ACC" w14:textId="77777777" w:rsidR="00793F3B" w:rsidRDefault="00785782" w:rsidP="004625A6">
      <w:pPr>
        <w:jc w:val="center"/>
        <w:rPr>
          <w:rFonts w:ascii="Gungsuh" w:eastAsia="Gungsuh" w:hAnsi="Gungsuh"/>
          <w:sz w:val="48"/>
          <w:szCs w:val="32"/>
          <w:lang w:eastAsia="ru-RU"/>
        </w:rPr>
      </w:pPr>
      <w:r w:rsidRPr="006A66D6">
        <w:rPr>
          <w:rFonts w:ascii="Gungsuh" w:eastAsia="Gungsuh" w:hAnsi="Gungsuh"/>
          <w:sz w:val="48"/>
          <w:szCs w:val="32"/>
          <w:lang w:eastAsia="ru-RU"/>
        </w:rPr>
        <w:t>202</w:t>
      </w:r>
      <w:r w:rsidR="0097053D" w:rsidRPr="0097053D">
        <w:rPr>
          <w:rFonts w:ascii="Gungsuh" w:eastAsia="Gungsuh" w:hAnsi="Gungsuh"/>
          <w:sz w:val="48"/>
          <w:szCs w:val="32"/>
          <w:lang w:eastAsia="ru-RU"/>
        </w:rPr>
        <w:t>2</w:t>
      </w:r>
      <w:r w:rsidRPr="006A66D6">
        <w:rPr>
          <w:rFonts w:ascii="Gungsuh" w:eastAsia="Gungsuh" w:hAnsi="Gungsuh"/>
          <w:sz w:val="48"/>
          <w:szCs w:val="32"/>
          <w:lang w:eastAsia="ru-RU"/>
        </w:rPr>
        <w:t xml:space="preserve"> г.</w:t>
      </w:r>
    </w:p>
    <w:p w14:paraId="5A354598" w14:textId="77777777" w:rsidR="0018745C" w:rsidRPr="006A66D6" w:rsidRDefault="0018745C" w:rsidP="004625A6">
      <w:pPr>
        <w:jc w:val="center"/>
        <w:rPr>
          <w:lang w:eastAsia="ru-RU"/>
        </w:rPr>
      </w:pPr>
      <w:r w:rsidRPr="006A66D6">
        <w:rPr>
          <w:lang w:eastAsia="ru-RU"/>
        </w:rPr>
        <w:br w:type="page"/>
      </w:r>
    </w:p>
    <w:p w14:paraId="48BBCEFB" w14:textId="77777777" w:rsidR="00487C59" w:rsidRDefault="00487C59" w:rsidP="00487C59">
      <w:pPr>
        <w:pStyle w:val="2"/>
        <w:numPr>
          <w:ilvl w:val="0"/>
          <w:numId w:val="0"/>
        </w:numPr>
        <w:ind w:left="567" w:hanging="567"/>
      </w:pPr>
      <w:r>
        <w:lastRenderedPageBreak/>
        <w:t>Секции</w:t>
      </w:r>
    </w:p>
    <w:p w14:paraId="68004933" w14:textId="77777777" w:rsidR="0097053D" w:rsidRPr="006A66D6" w:rsidRDefault="0097053D" w:rsidP="00DD0FCF">
      <w:pPr>
        <w:ind w:firstLine="567"/>
        <w:jc w:val="both"/>
        <w:rPr>
          <w:rFonts w:ascii="Times New Roman" w:hAnsi="Times New Roman"/>
          <w:b/>
          <w:sz w:val="32"/>
          <w:szCs w:val="28"/>
          <w:vertAlign w:val="superscript"/>
        </w:rPr>
      </w:pPr>
      <w:r w:rsidRPr="006A66D6">
        <w:rPr>
          <w:rFonts w:ascii="Times New Roman" w:hAnsi="Times New Roman"/>
          <w:b/>
          <w:sz w:val="32"/>
          <w:szCs w:val="28"/>
        </w:rPr>
        <w:t>2</w:t>
      </w:r>
      <w:r>
        <w:rPr>
          <w:rFonts w:ascii="Times New Roman" w:hAnsi="Times New Roman"/>
          <w:b/>
          <w:sz w:val="32"/>
          <w:szCs w:val="28"/>
        </w:rPr>
        <w:t>5 апреля 2022</w:t>
      </w:r>
      <w:r w:rsidRPr="006A66D6">
        <w:rPr>
          <w:rFonts w:ascii="Times New Roman" w:hAnsi="Times New Roman"/>
          <w:b/>
          <w:sz w:val="32"/>
          <w:szCs w:val="28"/>
        </w:rPr>
        <w:t xml:space="preserve"> г.</w:t>
      </w:r>
      <w:r w:rsidRPr="006A66D6">
        <w:rPr>
          <w:rFonts w:ascii="Times New Roman" w:hAnsi="Times New Roman"/>
          <w:sz w:val="32"/>
          <w:szCs w:val="28"/>
        </w:rPr>
        <w:t xml:space="preserve"> начало работы</w:t>
      </w:r>
      <w:r>
        <w:rPr>
          <w:rFonts w:ascii="Times New Roman" w:hAnsi="Times New Roman"/>
          <w:b/>
          <w:sz w:val="32"/>
          <w:szCs w:val="28"/>
        </w:rPr>
        <w:t xml:space="preserve"> в 10</w:t>
      </w:r>
      <w:r>
        <w:rPr>
          <w:rFonts w:ascii="Times New Roman" w:hAnsi="Times New Roman"/>
          <w:b/>
          <w:sz w:val="32"/>
          <w:szCs w:val="28"/>
          <w:vertAlign w:val="superscript"/>
        </w:rPr>
        <w:t>0</w:t>
      </w:r>
      <w:r w:rsidRPr="006A66D6">
        <w:rPr>
          <w:rFonts w:ascii="Times New Roman" w:hAnsi="Times New Roman"/>
          <w:b/>
          <w:sz w:val="32"/>
          <w:szCs w:val="28"/>
          <w:vertAlign w:val="superscript"/>
        </w:rPr>
        <w:t>0</w:t>
      </w:r>
    </w:p>
    <w:p w14:paraId="6E051772" w14:textId="77777777" w:rsidR="0097053D" w:rsidRPr="007A7E96" w:rsidRDefault="0097053D" w:rsidP="00DD0FCF">
      <w:pPr>
        <w:ind w:left="2552" w:hanging="2552"/>
        <w:rPr>
          <w:rFonts w:ascii="Times New Roman" w:hAnsi="Times New Roman"/>
          <w:sz w:val="28"/>
          <w:szCs w:val="28"/>
          <w:lang w:val="en-US"/>
        </w:rPr>
      </w:pPr>
      <w:proofErr w:type="spellStart"/>
      <w:r w:rsidRPr="006A66D6">
        <w:rPr>
          <w:rFonts w:ascii="Times New Roman" w:hAnsi="Times New Roman"/>
          <w:sz w:val="28"/>
          <w:szCs w:val="28"/>
        </w:rPr>
        <w:t>а</w:t>
      </w:r>
      <w:r w:rsidR="00DD0FCF">
        <w:rPr>
          <w:rFonts w:ascii="Times New Roman" w:hAnsi="Times New Roman"/>
          <w:sz w:val="28"/>
          <w:szCs w:val="28"/>
        </w:rPr>
        <w:t>уд</w:t>
      </w:r>
      <w:proofErr w:type="spellEnd"/>
      <w:r w:rsidRPr="00456537">
        <w:rPr>
          <w:rFonts w:ascii="Times New Roman" w:hAnsi="Times New Roman"/>
          <w:sz w:val="28"/>
          <w:szCs w:val="28"/>
          <w:lang w:val="en-US"/>
        </w:rPr>
        <w:t>.</w:t>
      </w:r>
      <w:r w:rsidR="00DD0FCF" w:rsidRPr="00EE7016">
        <w:rPr>
          <w:rFonts w:ascii="Times New Roman" w:hAnsi="Times New Roman"/>
          <w:sz w:val="28"/>
          <w:szCs w:val="28"/>
          <w:lang w:val="en-US"/>
        </w:rPr>
        <w:t xml:space="preserve"> </w:t>
      </w:r>
      <w:r w:rsidRPr="00456537">
        <w:rPr>
          <w:rFonts w:ascii="Times New Roman" w:hAnsi="Times New Roman"/>
          <w:sz w:val="28"/>
          <w:szCs w:val="28"/>
          <w:lang w:val="en-US"/>
        </w:rPr>
        <w:t>1</w:t>
      </w:r>
      <w:r w:rsidRPr="0097053D">
        <w:rPr>
          <w:rFonts w:ascii="Times New Roman" w:hAnsi="Times New Roman"/>
          <w:sz w:val="28"/>
          <w:szCs w:val="28"/>
          <w:lang w:val="en-US"/>
        </w:rPr>
        <w:t>57</w:t>
      </w:r>
      <w:r w:rsidR="00DD0FCF" w:rsidRPr="00EE7016">
        <w:rPr>
          <w:rFonts w:ascii="Times New Roman" w:hAnsi="Times New Roman"/>
          <w:sz w:val="28"/>
          <w:szCs w:val="28"/>
          <w:lang w:val="en-US"/>
        </w:rPr>
        <w:t xml:space="preserve"> </w:t>
      </w:r>
      <w:r w:rsidRPr="00456537">
        <w:rPr>
          <w:rFonts w:ascii="Times New Roman" w:hAnsi="Times New Roman"/>
          <w:sz w:val="28"/>
          <w:szCs w:val="28"/>
          <w:lang w:val="en-US"/>
        </w:rPr>
        <w:t>(</w:t>
      </w:r>
      <w:r w:rsidR="00DD0FCF">
        <w:rPr>
          <w:rFonts w:ascii="Times New Roman" w:hAnsi="Times New Roman"/>
          <w:sz w:val="28"/>
          <w:szCs w:val="28"/>
        </w:rPr>
        <w:t>Физфак</w:t>
      </w:r>
      <w:r w:rsidRPr="00456537">
        <w:rPr>
          <w:rFonts w:ascii="Times New Roman" w:hAnsi="Times New Roman"/>
          <w:sz w:val="28"/>
          <w:szCs w:val="28"/>
          <w:lang w:val="en-US"/>
        </w:rPr>
        <w:t>)</w:t>
      </w:r>
      <w:r w:rsidRPr="00456537">
        <w:rPr>
          <w:rFonts w:ascii="Times New Roman" w:hAnsi="Times New Roman"/>
          <w:sz w:val="28"/>
          <w:szCs w:val="28"/>
          <w:lang w:val="en-US"/>
        </w:rPr>
        <w:tab/>
      </w:r>
      <w:r w:rsidRPr="00DD0FCF">
        <w:rPr>
          <w:rFonts w:ascii="Times New Roman" w:hAnsi="Times New Roman"/>
          <w:b/>
          <w:sz w:val="28"/>
          <w:szCs w:val="28"/>
        </w:rPr>
        <w:t>Секция</w:t>
      </w:r>
      <w:r w:rsidRPr="00DD0FCF">
        <w:rPr>
          <w:rFonts w:ascii="Times New Roman" w:hAnsi="Times New Roman"/>
          <w:b/>
          <w:sz w:val="28"/>
          <w:szCs w:val="28"/>
          <w:lang w:val="en-US"/>
        </w:rPr>
        <w:t xml:space="preserve"> 1</w:t>
      </w:r>
      <w:r w:rsidR="008B5E62" w:rsidRPr="00DD0FCF">
        <w:rPr>
          <w:rFonts w:ascii="Times New Roman" w:hAnsi="Times New Roman"/>
          <w:b/>
          <w:sz w:val="28"/>
          <w:szCs w:val="28"/>
          <w:lang w:val="en-US"/>
        </w:rPr>
        <w:t>3</w:t>
      </w:r>
      <w:r w:rsidRPr="00456537">
        <w:rPr>
          <w:rFonts w:ascii="Times New Roman" w:hAnsi="Times New Roman"/>
          <w:sz w:val="28"/>
          <w:szCs w:val="28"/>
          <w:lang w:val="en-US"/>
        </w:rPr>
        <w:t xml:space="preserve">. </w:t>
      </w:r>
      <w:r w:rsidRPr="007A7E96">
        <w:rPr>
          <w:rFonts w:ascii="Times New Roman" w:hAnsi="Times New Roman"/>
          <w:sz w:val="28"/>
          <w:szCs w:val="28"/>
          <w:lang w:val="en-US"/>
        </w:rPr>
        <w:t>«</w:t>
      </w:r>
      <w:r w:rsidRPr="0097053D">
        <w:rPr>
          <w:rFonts w:ascii="Times New Roman" w:hAnsi="Times New Roman"/>
          <w:sz w:val="28"/>
          <w:szCs w:val="28"/>
          <w:lang w:val="en-US"/>
        </w:rPr>
        <w:t>Mathematics, Mechanics, Applied Mathematics and Information Technology</w:t>
      </w:r>
      <w:r w:rsidRPr="007A7E96">
        <w:rPr>
          <w:rFonts w:ascii="Times New Roman" w:hAnsi="Times New Roman"/>
          <w:sz w:val="28"/>
          <w:szCs w:val="28"/>
          <w:lang w:val="en-US"/>
        </w:rPr>
        <w:t xml:space="preserve">» </w:t>
      </w:r>
      <w:r w:rsidRPr="007A7E96">
        <w:rPr>
          <w:rFonts w:ascii="Times New Roman" w:hAnsi="Times New Roman"/>
          <w:sz w:val="28"/>
          <w:szCs w:val="28"/>
          <w:lang w:val="en-US"/>
        </w:rPr>
        <w:br/>
        <w:t>(</w:t>
      </w:r>
      <w:r w:rsidRPr="006A66D6">
        <w:rPr>
          <w:rFonts w:ascii="Times New Roman" w:hAnsi="Times New Roman"/>
          <w:sz w:val="28"/>
          <w:szCs w:val="28"/>
          <w:lang w:val="en-US"/>
        </w:rPr>
        <w:t>in</w:t>
      </w:r>
      <w:r w:rsidRPr="007A7E96">
        <w:rPr>
          <w:rFonts w:ascii="Times New Roman" w:hAnsi="Times New Roman"/>
          <w:sz w:val="28"/>
          <w:szCs w:val="28"/>
          <w:lang w:val="en-US"/>
        </w:rPr>
        <w:t xml:space="preserve"> </w:t>
      </w:r>
      <w:r w:rsidRPr="006A66D6">
        <w:rPr>
          <w:rFonts w:ascii="Times New Roman" w:hAnsi="Times New Roman"/>
          <w:sz w:val="28"/>
          <w:szCs w:val="28"/>
          <w:lang w:val="en-US"/>
        </w:rPr>
        <w:t>English</w:t>
      </w:r>
      <w:r w:rsidRPr="007A7E96">
        <w:rPr>
          <w:rFonts w:ascii="Times New Roman" w:hAnsi="Times New Roman"/>
          <w:sz w:val="28"/>
          <w:szCs w:val="28"/>
          <w:lang w:val="en-US"/>
        </w:rPr>
        <w:t>) (</w:t>
      </w:r>
      <w:r w:rsidRPr="006A66D6">
        <w:rPr>
          <w:rFonts w:ascii="Times New Roman" w:hAnsi="Times New Roman"/>
          <w:sz w:val="28"/>
          <w:szCs w:val="28"/>
        </w:rPr>
        <w:t>секция</w:t>
      </w:r>
      <w:r w:rsidRPr="007A7E96">
        <w:rPr>
          <w:rFonts w:ascii="Times New Roman" w:hAnsi="Times New Roman"/>
          <w:sz w:val="28"/>
          <w:szCs w:val="28"/>
          <w:lang w:val="en-US"/>
        </w:rPr>
        <w:t xml:space="preserve"> </w:t>
      </w:r>
      <w:r w:rsidRPr="006A66D6">
        <w:rPr>
          <w:rFonts w:ascii="Times New Roman" w:hAnsi="Times New Roman"/>
          <w:sz w:val="28"/>
          <w:szCs w:val="28"/>
        </w:rPr>
        <w:t>аспирантов</w:t>
      </w:r>
      <w:r w:rsidRPr="007A7E96">
        <w:rPr>
          <w:rFonts w:ascii="Times New Roman" w:hAnsi="Times New Roman"/>
          <w:sz w:val="28"/>
          <w:szCs w:val="28"/>
          <w:lang w:val="en-US"/>
        </w:rPr>
        <w:t xml:space="preserve">, </w:t>
      </w:r>
      <w:r w:rsidRPr="006A66D6">
        <w:rPr>
          <w:rFonts w:ascii="Times New Roman" w:hAnsi="Times New Roman"/>
          <w:sz w:val="28"/>
          <w:szCs w:val="28"/>
        </w:rPr>
        <w:t>Физический</w:t>
      </w:r>
      <w:r w:rsidRPr="007A7E96">
        <w:rPr>
          <w:rFonts w:ascii="Times New Roman" w:hAnsi="Times New Roman"/>
          <w:sz w:val="28"/>
          <w:szCs w:val="28"/>
          <w:lang w:val="en-US"/>
        </w:rPr>
        <w:t xml:space="preserve"> </w:t>
      </w:r>
      <w:r w:rsidRPr="006A66D6">
        <w:rPr>
          <w:rFonts w:ascii="Times New Roman" w:hAnsi="Times New Roman"/>
          <w:sz w:val="28"/>
          <w:szCs w:val="28"/>
        </w:rPr>
        <w:t>факультет</w:t>
      </w:r>
      <w:r w:rsidRPr="007A7E96">
        <w:rPr>
          <w:rFonts w:ascii="Times New Roman" w:hAnsi="Times New Roman"/>
          <w:sz w:val="28"/>
          <w:szCs w:val="28"/>
          <w:lang w:val="en-US"/>
        </w:rPr>
        <w:t xml:space="preserve">, </w:t>
      </w:r>
      <w:proofErr w:type="spellStart"/>
      <w:r w:rsidRPr="006A66D6">
        <w:rPr>
          <w:rFonts w:ascii="Times New Roman" w:hAnsi="Times New Roman"/>
          <w:sz w:val="28"/>
          <w:szCs w:val="28"/>
        </w:rPr>
        <w:t>ауд</w:t>
      </w:r>
      <w:proofErr w:type="spellEnd"/>
      <w:r>
        <w:rPr>
          <w:rFonts w:ascii="Times New Roman" w:hAnsi="Times New Roman"/>
          <w:sz w:val="28"/>
          <w:szCs w:val="28"/>
          <w:lang w:val="en-US"/>
        </w:rPr>
        <w:t>. 157</w:t>
      </w:r>
      <w:r w:rsidRPr="007A7E96">
        <w:rPr>
          <w:rFonts w:ascii="Times New Roman" w:hAnsi="Times New Roman"/>
          <w:sz w:val="28"/>
          <w:szCs w:val="28"/>
          <w:lang w:val="en-US"/>
        </w:rPr>
        <w:t>)</w:t>
      </w:r>
    </w:p>
    <w:p w14:paraId="54615C29" w14:textId="77777777" w:rsidR="0097053D" w:rsidRDefault="0097053D" w:rsidP="00DD0FCF">
      <w:pPr>
        <w:rPr>
          <w:rFonts w:ascii="Times New Roman" w:hAnsi="Times New Roman"/>
          <w:sz w:val="28"/>
          <w:szCs w:val="28"/>
          <w:lang w:val="en-US"/>
        </w:rPr>
      </w:pPr>
    </w:p>
    <w:p w14:paraId="36197287" w14:textId="77777777" w:rsidR="0009220E" w:rsidRPr="00DD0FCF" w:rsidRDefault="0097053D" w:rsidP="00DD0FCF">
      <w:pPr>
        <w:ind w:firstLine="567"/>
        <w:jc w:val="both"/>
        <w:rPr>
          <w:rFonts w:ascii="Times New Roman" w:hAnsi="Times New Roman"/>
          <w:sz w:val="32"/>
          <w:szCs w:val="28"/>
          <w:vertAlign w:val="superscript"/>
        </w:rPr>
      </w:pPr>
      <w:r w:rsidRPr="00DD0FCF">
        <w:rPr>
          <w:rFonts w:ascii="Times New Roman" w:hAnsi="Times New Roman"/>
          <w:b/>
          <w:sz w:val="32"/>
          <w:szCs w:val="28"/>
        </w:rPr>
        <w:t xml:space="preserve">28 </w:t>
      </w:r>
      <w:r w:rsidRPr="00625063">
        <w:rPr>
          <w:rFonts w:ascii="Times New Roman" w:hAnsi="Times New Roman"/>
          <w:b/>
          <w:sz w:val="32"/>
          <w:szCs w:val="28"/>
        </w:rPr>
        <w:t>апреля</w:t>
      </w:r>
      <w:r w:rsidRPr="00DD0FCF">
        <w:rPr>
          <w:rFonts w:ascii="Times New Roman" w:hAnsi="Times New Roman"/>
          <w:b/>
          <w:sz w:val="32"/>
          <w:szCs w:val="28"/>
        </w:rPr>
        <w:t xml:space="preserve"> 2022 </w:t>
      </w:r>
      <w:r w:rsidRPr="00625063">
        <w:rPr>
          <w:rFonts w:ascii="Times New Roman" w:hAnsi="Times New Roman"/>
          <w:b/>
          <w:sz w:val="32"/>
          <w:szCs w:val="28"/>
        </w:rPr>
        <w:t>г</w:t>
      </w:r>
      <w:r w:rsidRPr="00DD0FCF">
        <w:rPr>
          <w:rFonts w:ascii="Times New Roman" w:hAnsi="Times New Roman"/>
          <w:b/>
          <w:sz w:val="32"/>
          <w:szCs w:val="28"/>
        </w:rPr>
        <w:t>.</w:t>
      </w:r>
      <w:r w:rsidR="00DD0FCF">
        <w:rPr>
          <w:rFonts w:ascii="Times New Roman" w:hAnsi="Times New Roman"/>
          <w:b/>
          <w:sz w:val="32"/>
          <w:szCs w:val="28"/>
        </w:rPr>
        <w:t xml:space="preserve"> </w:t>
      </w:r>
      <w:r w:rsidR="00DD0FCF" w:rsidRPr="006A66D6">
        <w:rPr>
          <w:rFonts w:ascii="Times New Roman" w:hAnsi="Times New Roman"/>
          <w:sz w:val="32"/>
          <w:szCs w:val="28"/>
        </w:rPr>
        <w:t>начало работы</w:t>
      </w:r>
      <w:r w:rsidR="00DD0FCF">
        <w:rPr>
          <w:rFonts w:ascii="Times New Roman" w:hAnsi="Times New Roman"/>
          <w:b/>
          <w:sz w:val="32"/>
          <w:szCs w:val="28"/>
        </w:rPr>
        <w:t xml:space="preserve"> в 9</w:t>
      </w:r>
      <w:r w:rsidR="00DD0FCF">
        <w:rPr>
          <w:rFonts w:ascii="Times New Roman" w:hAnsi="Times New Roman"/>
          <w:b/>
          <w:sz w:val="32"/>
          <w:szCs w:val="28"/>
          <w:vertAlign w:val="superscript"/>
        </w:rPr>
        <w:t>5</w:t>
      </w:r>
      <w:r w:rsidR="00DD0FCF" w:rsidRPr="006A66D6">
        <w:rPr>
          <w:rFonts w:ascii="Times New Roman" w:hAnsi="Times New Roman"/>
          <w:b/>
          <w:sz w:val="32"/>
          <w:szCs w:val="28"/>
          <w:vertAlign w:val="superscript"/>
        </w:rPr>
        <w:t>0</w:t>
      </w:r>
      <w:r w:rsidR="00DD0FCF" w:rsidRPr="00DD0FCF">
        <w:rPr>
          <w:rFonts w:ascii="Times New Roman" w:hAnsi="Times New Roman"/>
          <w:sz w:val="32"/>
          <w:szCs w:val="28"/>
        </w:rPr>
        <w:t xml:space="preserve"> и </w:t>
      </w:r>
      <w:r w:rsidR="00DD0FCF">
        <w:rPr>
          <w:rFonts w:ascii="Times New Roman" w:hAnsi="Times New Roman"/>
          <w:b/>
          <w:sz w:val="32"/>
          <w:szCs w:val="28"/>
        </w:rPr>
        <w:t>13</w:t>
      </w:r>
      <w:r w:rsidR="00DD0FCF">
        <w:rPr>
          <w:rFonts w:ascii="Times New Roman" w:hAnsi="Times New Roman"/>
          <w:b/>
          <w:sz w:val="32"/>
          <w:szCs w:val="28"/>
          <w:vertAlign w:val="superscript"/>
        </w:rPr>
        <w:t>45</w:t>
      </w:r>
    </w:p>
    <w:p w14:paraId="094B7286" w14:textId="77777777" w:rsidR="0097053D" w:rsidRPr="00625063" w:rsidRDefault="0097053D" w:rsidP="00DD0FCF">
      <w:pPr>
        <w:ind w:left="2552" w:hanging="2552"/>
        <w:rPr>
          <w:rFonts w:ascii="Times New Roman" w:hAnsi="Times New Roman"/>
          <w:sz w:val="28"/>
          <w:szCs w:val="28"/>
          <w:lang w:val="en-US"/>
        </w:rPr>
      </w:pPr>
      <w:proofErr w:type="spellStart"/>
      <w:r w:rsidRPr="00625063">
        <w:rPr>
          <w:rFonts w:ascii="Times New Roman" w:hAnsi="Times New Roman"/>
          <w:sz w:val="28"/>
          <w:szCs w:val="28"/>
        </w:rPr>
        <w:t>ауд</w:t>
      </w:r>
      <w:proofErr w:type="spellEnd"/>
      <w:r w:rsidRPr="00EE7016">
        <w:rPr>
          <w:rFonts w:ascii="Times New Roman" w:hAnsi="Times New Roman"/>
          <w:sz w:val="28"/>
          <w:szCs w:val="28"/>
          <w:lang w:val="en-US"/>
        </w:rPr>
        <w:t xml:space="preserve">. </w:t>
      </w:r>
      <w:r w:rsidR="00625063" w:rsidRPr="00EE7016">
        <w:rPr>
          <w:rFonts w:ascii="Times New Roman" w:hAnsi="Times New Roman"/>
          <w:sz w:val="28"/>
          <w:szCs w:val="28"/>
          <w:lang w:val="en-US"/>
        </w:rPr>
        <w:t>212</w:t>
      </w:r>
      <w:r w:rsidR="00625063" w:rsidRPr="00EE7016">
        <w:rPr>
          <w:rFonts w:ascii="Times New Roman" w:hAnsi="Times New Roman"/>
          <w:sz w:val="28"/>
          <w:szCs w:val="28"/>
          <w:lang w:val="en-US"/>
        </w:rPr>
        <w:tab/>
      </w:r>
      <w:r w:rsidRPr="00DD0FCF">
        <w:rPr>
          <w:rFonts w:ascii="Times New Roman" w:hAnsi="Times New Roman"/>
          <w:b/>
          <w:sz w:val="28"/>
          <w:szCs w:val="28"/>
        </w:rPr>
        <w:t>Секция</w:t>
      </w:r>
      <w:r w:rsidR="008B5E62" w:rsidRPr="00EE7016">
        <w:rPr>
          <w:rFonts w:ascii="Times New Roman" w:hAnsi="Times New Roman"/>
          <w:b/>
          <w:sz w:val="28"/>
          <w:szCs w:val="28"/>
          <w:lang w:val="en-US"/>
        </w:rPr>
        <w:t xml:space="preserve"> 11</w:t>
      </w:r>
      <w:r w:rsidRPr="00EE7016">
        <w:rPr>
          <w:rFonts w:ascii="Times New Roman" w:hAnsi="Times New Roman"/>
          <w:sz w:val="28"/>
          <w:szCs w:val="28"/>
          <w:lang w:val="en-US"/>
        </w:rPr>
        <w:t xml:space="preserve">. </w:t>
      </w:r>
      <w:r w:rsidRPr="00625063">
        <w:rPr>
          <w:rFonts w:ascii="Times New Roman" w:hAnsi="Times New Roman"/>
          <w:sz w:val="28"/>
          <w:szCs w:val="28"/>
          <w:lang w:val="en-US"/>
        </w:rPr>
        <w:t>«Applied Mathematics and Information Technology 1»</w:t>
      </w:r>
      <w:r w:rsidRPr="00625063">
        <w:rPr>
          <w:rFonts w:ascii="Times New Roman" w:hAnsi="Times New Roman"/>
          <w:sz w:val="28"/>
          <w:szCs w:val="28"/>
          <w:lang w:val="en-US"/>
        </w:rPr>
        <w:br/>
        <w:t>(in English)</w:t>
      </w:r>
      <w:r w:rsidR="0009220E" w:rsidRPr="00625063">
        <w:rPr>
          <w:rFonts w:ascii="Times New Roman" w:hAnsi="Times New Roman"/>
          <w:sz w:val="28"/>
          <w:szCs w:val="28"/>
          <w:lang w:val="en-US"/>
        </w:rPr>
        <w:t xml:space="preserve"> </w:t>
      </w:r>
      <w:proofErr w:type="spellStart"/>
      <w:r w:rsidR="0009220E" w:rsidRPr="00625063">
        <w:rPr>
          <w:rFonts w:ascii="Times New Roman" w:hAnsi="Times New Roman"/>
          <w:sz w:val="28"/>
          <w:szCs w:val="28"/>
          <w:lang w:val="en-US"/>
        </w:rPr>
        <w:t>начало</w:t>
      </w:r>
      <w:proofErr w:type="spellEnd"/>
      <w:r w:rsidR="0009220E" w:rsidRPr="00625063">
        <w:rPr>
          <w:rFonts w:ascii="Times New Roman" w:hAnsi="Times New Roman"/>
          <w:sz w:val="28"/>
          <w:szCs w:val="28"/>
          <w:lang w:val="en-US"/>
        </w:rPr>
        <w:t xml:space="preserve"> </w:t>
      </w:r>
      <w:proofErr w:type="spellStart"/>
      <w:r w:rsidR="0009220E" w:rsidRPr="00625063">
        <w:rPr>
          <w:rFonts w:ascii="Times New Roman" w:hAnsi="Times New Roman"/>
          <w:sz w:val="28"/>
          <w:szCs w:val="28"/>
          <w:lang w:val="en-US"/>
        </w:rPr>
        <w:t>работы</w:t>
      </w:r>
      <w:proofErr w:type="spellEnd"/>
      <w:r w:rsidR="0009220E" w:rsidRPr="00625063">
        <w:rPr>
          <w:rFonts w:ascii="Times New Roman" w:hAnsi="Times New Roman"/>
          <w:sz w:val="28"/>
          <w:szCs w:val="28"/>
          <w:lang w:val="en-US"/>
        </w:rPr>
        <w:t xml:space="preserve"> в </w:t>
      </w:r>
      <w:r w:rsidR="00625063" w:rsidRPr="00625063">
        <w:rPr>
          <w:rFonts w:ascii="Times New Roman" w:hAnsi="Times New Roman"/>
          <w:b/>
          <w:sz w:val="28"/>
          <w:szCs w:val="28"/>
          <w:lang w:val="en-US"/>
        </w:rPr>
        <w:t>9</w:t>
      </w:r>
      <w:r w:rsidR="00625063" w:rsidRPr="00625063">
        <w:rPr>
          <w:rFonts w:ascii="Times New Roman" w:hAnsi="Times New Roman"/>
          <w:b/>
          <w:sz w:val="28"/>
          <w:szCs w:val="28"/>
          <w:vertAlign w:val="superscript"/>
          <w:lang w:val="en-US"/>
        </w:rPr>
        <w:t>5</w:t>
      </w:r>
      <w:r w:rsidR="0009220E" w:rsidRPr="00625063">
        <w:rPr>
          <w:rFonts w:ascii="Times New Roman" w:hAnsi="Times New Roman"/>
          <w:b/>
          <w:sz w:val="28"/>
          <w:szCs w:val="28"/>
          <w:vertAlign w:val="superscript"/>
          <w:lang w:val="en-US"/>
        </w:rPr>
        <w:t>0</w:t>
      </w:r>
    </w:p>
    <w:p w14:paraId="2E752B1D" w14:textId="77777777" w:rsidR="0097053D" w:rsidRPr="00625063" w:rsidRDefault="0097053D" w:rsidP="00DD0FCF">
      <w:pPr>
        <w:ind w:left="2552" w:hanging="2552"/>
        <w:rPr>
          <w:rFonts w:ascii="Times New Roman" w:hAnsi="Times New Roman"/>
          <w:sz w:val="28"/>
          <w:szCs w:val="28"/>
          <w:lang w:val="en-US"/>
        </w:rPr>
      </w:pPr>
      <w:proofErr w:type="spellStart"/>
      <w:r w:rsidRPr="00625063">
        <w:rPr>
          <w:rFonts w:ascii="Times New Roman" w:hAnsi="Times New Roman"/>
          <w:sz w:val="28"/>
          <w:szCs w:val="28"/>
        </w:rPr>
        <w:t>ауд</w:t>
      </w:r>
      <w:proofErr w:type="spellEnd"/>
      <w:r w:rsidRPr="00625063">
        <w:rPr>
          <w:rFonts w:ascii="Times New Roman" w:hAnsi="Times New Roman"/>
          <w:sz w:val="28"/>
          <w:szCs w:val="28"/>
          <w:lang w:val="en-US"/>
        </w:rPr>
        <w:t xml:space="preserve">. </w:t>
      </w:r>
      <w:r w:rsidR="00625063" w:rsidRPr="00625063">
        <w:rPr>
          <w:rFonts w:ascii="Times New Roman" w:hAnsi="Times New Roman"/>
          <w:sz w:val="28"/>
          <w:szCs w:val="28"/>
          <w:lang w:val="en-US"/>
        </w:rPr>
        <w:t>211</w:t>
      </w:r>
      <w:r w:rsidR="00625063" w:rsidRPr="00625063">
        <w:rPr>
          <w:rFonts w:ascii="Times New Roman" w:hAnsi="Times New Roman"/>
          <w:sz w:val="28"/>
          <w:szCs w:val="28"/>
          <w:lang w:val="en-US"/>
        </w:rPr>
        <w:tab/>
      </w:r>
      <w:r w:rsidRPr="00DD0FCF">
        <w:rPr>
          <w:rFonts w:ascii="Times New Roman" w:hAnsi="Times New Roman"/>
          <w:b/>
          <w:sz w:val="28"/>
          <w:szCs w:val="28"/>
        </w:rPr>
        <w:t>Секция</w:t>
      </w:r>
      <w:r w:rsidRPr="00DD0FCF">
        <w:rPr>
          <w:rFonts w:ascii="Times New Roman" w:hAnsi="Times New Roman"/>
          <w:b/>
          <w:sz w:val="28"/>
          <w:szCs w:val="28"/>
          <w:lang w:val="en-US"/>
        </w:rPr>
        <w:t xml:space="preserve"> 1</w:t>
      </w:r>
      <w:r w:rsidR="008B5E62" w:rsidRPr="00DD0FCF">
        <w:rPr>
          <w:rFonts w:ascii="Times New Roman" w:hAnsi="Times New Roman"/>
          <w:b/>
          <w:sz w:val="28"/>
          <w:szCs w:val="28"/>
          <w:lang w:val="en-US"/>
        </w:rPr>
        <w:t>2</w:t>
      </w:r>
      <w:r w:rsidRPr="00625063">
        <w:rPr>
          <w:rFonts w:ascii="Times New Roman" w:hAnsi="Times New Roman"/>
          <w:sz w:val="28"/>
          <w:szCs w:val="28"/>
          <w:lang w:val="en-US"/>
        </w:rPr>
        <w:t xml:space="preserve">. «Applied Mathematics and Information Technology 2» </w:t>
      </w:r>
      <w:r w:rsidRPr="00625063">
        <w:rPr>
          <w:rFonts w:ascii="Times New Roman" w:hAnsi="Times New Roman"/>
          <w:sz w:val="28"/>
          <w:szCs w:val="28"/>
          <w:lang w:val="en-US"/>
        </w:rPr>
        <w:br/>
        <w:t>(in English)</w:t>
      </w:r>
      <w:r w:rsidR="0009220E" w:rsidRPr="00625063">
        <w:rPr>
          <w:rFonts w:ascii="Times New Roman" w:hAnsi="Times New Roman"/>
          <w:sz w:val="28"/>
          <w:szCs w:val="28"/>
          <w:lang w:val="en-US"/>
        </w:rPr>
        <w:t xml:space="preserve"> </w:t>
      </w:r>
      <w:proofErr w:type="spellStart"/>
      <w:r w:rsidR="0009220E" w:rsidRPr="00625063">
        <w:rPr>
          <w:rFonts w:ascii="Times New Roman" w:hAnsi="Times New Roman"/>
          <w:sz w:val="28"/>
          <w:szCs w:val="28"/>
          <w:lang w:val="en-US"/>
        </w:rPr>
        <w:t>начало</w:t>
      </w:r>
      <w:proofErr w:type="spellEnd"/>
      <w:r w:rsidR="0009220E" w:rsidRPr="00625063">
        <w:rPr>
          <w:rFonts w:ascii="Times New Roman" w:hAnsi="Times New Roman"/>
          <w:sz w:val="28"/>
          <w:szCs w:val="28"/>
          <w:lang w:val="en-US"/>
        </w:rPr>
        <w:t xml:space="preserve"> </w:t>
      </w:r>
      <w:proofErr w:type="spellStart"/>
      <w:r w:rsidR="0009220E" w:rsidRPr="00625063">
        <w:rPr>
          <w:rFonts w:ascii="Times New Roman" w:hAnsi="Times New Roman"/>
          <w:sz w:val="28"/>
          <w:szCs w:val="28"/>
          <w:lang w:val="en-US"/>
        </w:rPr>
        <w:t>работы</w:t>
      </w:r>
      <w:proofErr w:type="spellEnd"/>
      <w:r w:rsidR="0009220E" w:rsidRPr="00625063">
        <w:rPr>
          <w:rFonts w:ascii="Times New Roman" w:hAnsi="Times New Roman"/>
          <w:sz w:val="28"/>
          <w:szCs w:val="28"/>
          <w:lang w:val="en-US"/>
        </w:rPr>
        <w:t xml:space="preserve"> в </w:t>
      </w:r>
      <w:r w:rsidR="00625063" w:rsidRPr="00625063">
        <w:rPr>
          <w:rFonts w:ascii="Times New Roman" w:hAnsi="Times New Roman"/>
          <w:b/>
          <w:sz w:val="28"/>
          <w:szCs w:val="28"/>
          <w:lang w:val="en-US"/>
        </w:rPr>
        <w:t>13</w:t>
      </w:r>
      <w:r w:rsidR="00625063" w:rsidRPr="00625063">
        <w:rPr>
          <w:rFonts w:ascii="Times New Roman" w:hAnsi="Times New Roman"/>
          <w:b/>
          <w:sz w:val="28"/>
          <w:szCs w:val="28"/>
          <w:vertAlign w:val="superscript"/>
          <w:lang w:val="en-US"/>
        </w:rPr>
        <w:t>45</w:t>
      </w:r>
    </w:p>
    <w:p w14:paraId="6003C65C" w14:textId="77777777" w:rsidR="0097053D" w:rsidRPr="00D019B8" w:rsidRDefault="0097053D" w:rsidP="00A74D0A">
      <w:pPr>
        <w:rPr>
          <w:rFonts w:ascii="Times New Roman" w:hAnsi="Times New Roman"/>
          <w:sz w:val="28"/>
          <w:szCs w:val="28"/>
          <w:lang w:val="en-US"/>
        </w:rPr>
      </w:pPr>
    </w:p>
    <w:p w14:paraId="0BDD9490" w14:textId="77777777" w:rsidR="00FA2DBB" w:rsidRPr="006A66D6" w:rsidRDefault="0097053D" w:rsidP="00A74D0A">
      <w:pPr>
        <w:tabs>
          <w:tab w:val="left" w:pos="709"/>
        </w:tabs>
        <w:ind w:firstLine="567"/>
        <w:jc w:val="both"/>
        <w:rPr>
          <w:rFonts w:ascii="Times New Roman" w:hAnsi="Times New Roman"/>
          <w:sz w:val="32"/>
          <w:szCs w:val="28"/>
        </w:rPr>
      </w:pPr>
      <w:r w:rsidRPr="0097053D">
        <w:rPr>
          <w:rFonts w:ascii="Times New Roman" w:hAnsi="Times New Roman"/>
          <w:b/>
          <w:sz w:val="32"/>
          <w:szCs w:val="28"/>
        </w:rPr>
        <w:t xml:space="preserve">12 </w:t>
      </w:r>
      <w:r>
        <w:rPr>
          <w:rFonts w:ascii="Times New Roman" w:hAnsi="Times New Roman"/>
          <w:b/>
          <w:sz w:val="32"/>
          <w:szCs w:val="28"/>
        </w:rPr>
        <w:t>мая</w:t>
      </w:r>
      <w:r w:rsidR="00FA2DBB" w:rsidRPr="006A66D6">
        <w:rPr>
          <w:rFonts w:ascii="Times New Roman" w:hAnsi="Times New Roman"/>
          <w:b/>
          <w:sz w:val="32"/>
          <w:szCs w:val="28"/>
        </w:rPr>
        <w:t xml:space="preserve"> 202</w:t>
      </w:r>
      <w:r>
        <w:rPr>
          <w:rFonts w:ascii="Times New Roman" w:hAnsi="Times New Roman"/>
          <w:b/>
          <w:sz w:val="32"/>
          <w:szCs w:val="28"/>
        </w:rPr>
        <w:t>2</w:t>
      </w:r>
      <w:r w:rsidR="00FA2DBB" w:rsidRPr="006A66D6">
        <w:rPr>
          <w:rFonts w:ascii="Times New Roman" w:hAnsi="Times New Roman"/>
          <w:b/>
          <w:sz w:val="32"/>
          <w:szCs w:val="28"/>
        </w:rPr>
        <w:t xml:space="preserve"> г.</w:t>
      </w:r>
      <w:r w:rsidR="00021565" w:rsidRPr="00021565">
        <w:rPr>
          <w:rFonts w:ascii="Times New Roman" w:hAnsi="Times New Roman"/>
          <w:b/>
          <w:sz w:val="32"/>
          <w:szCs w:val="28"/>
        </w:rPr>
        <w:t xml:space="preserve"> </w:t>
      </w:r>
      <w:r w:rsidR="00FA2DBB" w:rsidRPr="006A66D6">
        <w:rPr>
          <w:rFonts w:ascii="Times New Roman" w:hAnsi="Times New Roman"/>
          <w:sz w:val="32"/>
          <w:szCs w:val="28"/>
        </w:rPr>
        <w:t>начало работы</w:t>
      </w:r>
      <w:r w:rsidR="00FA2DBB" w:rsidRPr="006A66D6">
        <w:rPr>
          <w:rFonts w:ascii="Times New Roman" w:hAnsi="Times New Roman"/>
          <w:b/>
          <w:sz w:val="32"/>
          <w:szCs w:val="28"/>
        </w:rPr>
        <w:t xml:space="preserve"> в 10</w:t>
      </w:r>
      <w:r w:rsidR="00FA2DBB" w:rsidRPr="006A66D6">
        <w:rPr>
          <w:rFonts w:ascii="Times New Roman" w:hAnsi="Times New Roman"/>
          <w:b/>
          <w:sz w:val="32"/>
          <w:szCs w:val="28"/>
          <w:vertAlign w:val="superscript"/>
        </w:rPr>
        <w:t>00</w:t>
      </w:r>
    </w:p>
    <w:p w14:paraId="4E990352" w14:textId="77777777" w:rsidR="00FA2DBB" w:rsidRPr="00021565" w:rsidRDefault="00966B5E" w:rsidP="00684FEC">
      <w:pPr>
        <w:ind w:left="2552" w:hanging="2552"/>
        <w:jc w:val="both"/>
        <w:rPr>
          <w:rFonts w:ascii="Times New Roman" w:hAnsi="Times New Roman" w:cs="Times New Roman"/>
          <w:sz w:val="28"/>
          <w:szCs w:val="28"/>
        </w:rPr>
      </w:pPr>
      <w:r w:rsidRPr="00021565">
        <w:rPr>
          <w:rFonts w:ascii="Times New Roman" w:hAnsi="Times New Roman" w:cs="Times New Roman"/>
          <w:sz w:val="28"/>
          <w:szCs w:val="28"/>
        </w:rPr>
        <w:t>ауд. 108</w:t>
      </w:r>
      <w:r w:rsidRPr="00021565">
        <w:rPr>
          <w:rFonts w:ascii="Times New Roman" w:hAnsi="Times New Roman" w:cs="Times New Roman"/>
          <w:sz w:val="28"/>
          <w:szCs w:val="28"/>
        </w:rPr>
        <w:tab/>
      </w:r>
      <w:r w:rsidR="00FA2DBB" w:rsidRPr="00A74D0A">
        <w:rPr>
          <w:rFonts w:ascii="Times New Roman" w:hAnsi="Times New Roman" w:cs="Times New Roman"/>
          <w:b/>
          <w:sz w:val="28"/>
          <w:szCs w:val="28"/>
        </w:rPr>
        <w:t>Секция 1</w:t>
      </w:r>
      <w:r w:rsidR="00FA2DBB" w:rsidRPr="00021565">
        <w:rPr>
          <w:rFonts w:ascii="Times New Roman" w:hAnsi="Times New Roman" w:cs="Times New Roman"/>
          <w:sz w:val="28"/>
          <w:szCs w:val="28"/>
        </w:rPr>
        <w:t>. «</w:t>
      </w:r>
      <w:r w:rsidR="0097053D">
        <w:rPr>
          <w:rFonts w:ascii="Times New Roman" w:hAnsi="Times New Roman" w:cs="Times New Roman"/>
          <w:sz w:val="28"/>
          <w:szCs w:val="28"/>
        </w:rPr>
        <w:t>Механика</w:t>
      </w:r>
      <w:r w:rsidR="00FA2DBB" w:rsidRPr="00021565">
        <w:rPr>
          <w:rFonts w:ascii="Times New Roman" w:hAnsi="Times New Roman" w:cs="Times New Roman"/>
          <w:sz w:val="28"/>
          <w:szCs w:val="28"/>
        </w:rPr>
        <w:t>»</w:t>
      </w:r>
    </w:p>
    <w:p w14:paraId="5F2144AB" w14:textId="77777777" w:rsidR="0037411C" w:rsidRPr="00021565" w:rsidRDefault="00110F7F" w:rsidP="00684FEC">
      <w:pPr>
        <w:ind w:left="2552" w:hanging="2552"/>
        <w:jc w:val="both"/>
        <w:rPr>
          <w:rFonts w:ascii="Times New Roman" w:hAnsi="Times New Roman" w:cs="Times New Roman"/>
          <w:sz w:val="28"/>
          <w:szCs w:val="28"/>
        </w:rPr>
      </w:pPr>
      <w:r>
        <w:rPr>
          <w:rFonts w:ascii="Times New Roman" w:hAnsi="Times New Roman" w:cs="Times New Roman"/>
          <w:sz w:val="28"/>
          <w:szCs w:val="28"/>
        </w:rPr>
        <w:t>ауд. 211</w:t>
      </w:r>
      <w:r w:rsidR="0037411C" w:rsidRPr="00021565">
        <w:rPr>
          <w:rFonts w:ascii="Times New Roman" w:hAnsi="Times New Roman" w:cs="Times New Roman"/>
          <w:sz w:val="28"/>
          <w:szCs w:val="28"/>
        </w:rPr>
        <w:tab/>
      </w:r>
      <w:r w:rsidR="0037411C" w:rsidRPr="00A74D0A">
        <w:rPr>
          <w:rFonts w:ascii="Times New Roman" w:hAnsi="Times New Roman" w:cs="Times New Roman"/>
          <w:b/>
          <w:sz w:val="28"/>
          <w:szCs w:val="28"/>
        </w:rPr>
        <w:t>Секция 2</w:t>
      </w:r>
      <w:r w:rsidR="0037411C" w:rsidRPr="00021565">
        <w:rPr>
          <w:rFonts w:ascii="Times New Roman" w:hAnsi="Times New Roman" w:cs="Times New Roman"/>
          <w:sz w:val="28"/>
          <w:szCs w:val="28"/>
        </w:rPr>
        <w:t>. «</w:t>
      </w:r>
      <w:r w:rsidR="0097053D">
        <w:rPr>
          <w:rFonts w:ascii="Times New Roman" w:hAnsi="Times New Roman" w:cs="Times New Roman"/>
          <w:sz w:val="28"/>
          <w:szCs w:val="28"/>
        </w:rPr>
        <w:t>М</w:t>
      </w:r>
      <w:r w:rsidR="002710F2" w:rsidRPr="00021565">
        <w:rPr>
          <w:rFonts w:ascii="Times New Roman" w:hAnsi="Times New Roman" w:cs="Times New Roman"/>
          <w:sz w:val="28"/>
          <w:szCs w:val="28"/>
        </w:rPr>
        <w:t>атематика</w:t>
      </w:r>
      <w:r w:rsidR="00731C56">
        <w:rPr>
          <w:rFonts w:ascii="Times New Roman" w:hAnsi="Times New Roman" w:cs="Times New Roman"/>
          <w:sz w:val="28"/>
          <w:szCs w:val="28"/>
        </w:rPr>
        <w:t xml:space="preserve"> и м</w:t>
      </w:r>
      <w:r w:rsidR="00731C56" w:rsidRPr="00021565">
        <w:rPr>
          <w:rFonts w:ascii="Times New Roman" w:hAnsi="Times New Roman" w:cs="Times New Roman"/>
          <w:sz w:val="28"/>
          <w:szCs w:val="28"/>
        </w:rPr>
        <w:t>а</w:t>
      </w:r>
      <w:r w:rsidR="00731C56" w:rsidRPr="0009220E">
        <w:rPr>
          <w:rFonts w:ascii="Times New Roman" w:hAnsi="Times New Roman" w:cs="Times New Roman"/>
          <w:sz w:val="28"/>
          <w:szCs w:val="28"/>
        </w:rPr>
        <w:t>тематическое моделирование</w:t>
      </w:r>
      <w:r w:rsidR="0037411C" w:rsidRPr="00021565">
        <w:rPr>
          <w:rFonts w:ascii="Times New Roman" w:hAnsi="Times New Roman" w:cs="Times New Roman"/>
          <w:sz w:val="28"/>
          <w:szCs w:val="28"/>
        </w:rPr>
        <w:t>»</w:t>
      </w:r>
    </w:p>
    <w:p w14:paraId="1A5432D5" w14:textId="77777777" w:rsidR="00FA2DBB" w:rsidRPr="0009220E" w:rsidRDefault="00110F7F" w:rsidP="00684FEC">
      <w:pPr>
        <w:ind w:left="2552" w:hanging="2552"/>
        <w:jc w:val="both"/>
        <w:rPr>
          <w:rFonts w:ascii="Times New Roman" w:hAnsi="Times New Roman" w:cs="Times New Roman"/>
          <w:sz w:val="28"/>
          <w:szCs w:val="28"/>
        </w:rPr>
      </w:pPr>
      <w:r>
        <w:rPr>
          <w:rFonts w:ascii="Times New Roman" w:hAnsi="Times New Roman" w:cs="Times New Roman"/>
          <w:sz w:val="28"/>
          <w:szCs w:val="28"/>
        </w:rPr>
        <w:t>ауд. 114</w:t>
      </w:r>
      <w:r w:rsidR="00966B5E" w:rsidRPr="0009220E">
        <w:rPr>
          <w:rFonts w:ascii="Times New Roman" w:hAnsi="Times New Roman" w:cs="Times New Roman"/>
          <w:sz w:val="28"/>
          <w:szCs w:val="28"/>
        </w:rPr>
        <w:tab/>
      </w:r>
      <w:r w:rsidR="00FA2DBB" w:rsidRPr="00A74D0A">
        <w:rPr>
          <w:rFonts w:ascii="Times New Roman" w:hAnsi="Times New Roman" w:cs="Times New Roman"/>
          <w:b/>
          <w:sz w:val="28"/>
          <w:szCs w:val="28"/>
        </w:rPr>
        <w:t xml:space="preserve">Секция </w:t>
      </w:r>
      <w:r w:rsidR="00731C56" w:rsidRPr="00A74D0A">
        <w:rPr>
          <w:rFonts w:ascii="Times New Roman" w:hAnsi="Times New Roman" w:cs="Times New Roman"/>
          <w:b/>
          <w:sz w:val="28"/>
          <w:szCs w:val="28"/>
        </w:rPr>
        <w:t>3</w:t>
      </w:r>
      <w:r w:rsidR="00FA2DBB" w:rsidRPr="0009220E">
        <w:rPr>
          <w:rFonts w:ascii="Times New Roman" w:hAnsi="Times New Roman" w:cs="Times New Roman"/>
          <w:sz w:val="28"/>
          <w:szCs w:val="28"/>
        </w:rPr>
        <w:t>. «</w:t>
      </w:r>
      <w:r w:rsidR="0009220E" w:rsidRPr="0009220E">
        <w:rPr>
          <w:rFonts w:ascii="Times New Roman" w:hAnsi="Times New Roman" w:cs="Times New Roman"/>
          <w:sz w:val="28"/>
          <w:szCs w:val="28"/>
        </w:rPr>
        <w:t>Анализ данных</w:t>
      </w:r>
      <w:r w:rsidR="00FA2DBB" w:rsidRPr="0009220E">
        <w:rPr>
          <w:rFonts w:ascii="Times New Roman" w:hAnsi="Times New Roman" w:cs="Times New Roman"/>
          <w:sz w:val="28"/>
          <w:szCs w:val="28"/>
        </w:rPr>
        <w:t>»</w:t>
      </w:r>
    </w:p>
    <w:p w14:paraId="2B2EDFA2" w14:textId="77777777" w:rsidR="0009220E" w:rsidRDefault="0009220E" w:rsidP="00684FEC">
      <w:pPr>
        <w:ind w:left="2552" w:hanging="2552"/>
        <w:jc w:val="both"/>
        <w:rPr>
          <w:rFonts w:ascii="Times New Roman" w:hAnsi="Times New Roman" w:cs="Times New Roman"/>
          <w:sz w:val="28"/>
          <w:szCs w:val="28"/>
        </w:rPr>
      </w:pPr>
      <w:r w:rsidRPr="0009220E">
        <w:rPr>
          <w:rFonts w:ascii="Times New Roman" w:hAnsi="Times New Roman" w:cs="Times New Roman"/>
          <w:sz w:val="28"/>
          <w:szCs w:val="28"/>
        </w:rPr>
        <w:t xml:space="preserve">ауд. </w:t>
      </w:r>
      <w:r w:rsidR="00401692">
        <w:rPr>
          <w:rFonts w:ascii="Times New Roman" w:hAnsi="Times New Roman" w:cs="Times New Roman"/>
          <w:sz w:val="28"/>
          <w:szCs w:val="28"/>
        </w:rPr>
        <w:t>212</w:t>
      </w:r>
      <w:r w:rsidR="00731C56">
        <w:rPr>
          <w:rFonts w:ascii="Times New Roman" w:hAnsi="Times New Roman" w:cs="Times New Roman"/>
          <w:sz w:val="28"/>
          <w:szCs w:val="28"/>
        </w:rPr>
        <w:tab/>
      </w:r>
      <w:r w:rsidR="00731C56" w:rsidRPr="00A74D0A">
        <w:rPr>
          <w:rFonts w:ascii="Times New Roman" w:hAnsi="Times New Roman" w:cs="Times New Roman"/>
          <w:b/>
          <w:sz w:val="28"/>
          <w:szCs w:val="28"/>
        </w:rPr>
        <w:t>Секция 4</w:t>
      </w:r>
      <w:r w:rsidRPr="0009220E">
        <w:rPr>
          <w:rFonts w:ascii="Times New Roman" w:hAnsi="Times New Roman" w:cs="Times New Roman"/>
          <w:sz w:val="28"/>
          <w:szCs w:val="28"/>
        </w:rPr>
        <w:t>. «Разработка и анализ программного обеспечения»</w:t>
      </w:r>
    </w:p>
    <w:p w14:paraId="404623EA" w14:textId="77777777" w:rsidR="0009220E" w:rsidRPr="00401692" w:rsidRDefault="0009220E" w:rsidP="00EE7016">
      <w:pPr>
        <w:ind w:left="2552" w:hanging="2552"/>
        <w:rPr>
          <w:rFonts w:ascii="Times New Roman" w:hAnsi="Times New Roman" w:cs="Times New Roman"/>
          <w:sz w:val="28"/>
          <w:szCs w:val="28"/>
        </w:rPr>
      </w:pPr>
      <w:r w:rsidRPr="00401692">
        <w:rPr>
          <w:rFonts w:ascii="Times New Roman" w:hAnsi="Times New Roman" w:cs="Times New Roman"/>
          <w:sz w:val="28"/>
          <w:szCs w:val="28"/>
        </w:rPr>
        <w:t xml:space="preserve">ауд. </w:t>
      </w:r>
      <w:r w:rsidR="00401692" w:rsidRPr="00401692">
        <w:rPr>
          <w:rFonts w:ascii="Times New Roman" w:hAnsi="Times New Roman" w:cs="Times New Roman"/>
          <w:sz w:val="28"/>
          <w:szCs w:val="28"/>
        </w:rPr>
        <w:t>206</w:t>
      </w:r>
      <w:r w:rsidR="00A74D0A">
        <w:rPr>
          <w:rFonts w:ascii="Times New Roman" w:hAnsi="Times New Roman" w:cs="Times New Roman"/>
          <w:sz w:val="28"/>
          <w:szCs w:val="28"/>
        </w:rPr>
        <w:t xml:space="preserve"> (</w:t>
      </w:r>
      <w:proofErr w:type="spellStart"/>
      <w:r w:rsidR="00401692" w:rsidRPr="00A74D0A">
        <w:rPr>
          <w:rFonts w:ascii="Times New Roman" w:hAnsi="Times New Roman" w:cs="Times New Roman"/>
          <w:sz w:val="28"/>
          <w:szCs w:val="28"/>
        </w:rPr>
        <w:t>Югинфо</w:t>
      </w:r>
      <w:proofErr w:type="spellEnd"/>
      <w:r w:rsidR="00A74D0A">
        <w:rPr>
          <w:rFonts w:ascii="Times New Roman" w:hAnsi="Times New Roman" w:cs="Times New Roman"/>
          <w:sz w:val="28"/>
          <w:szCs w:val="28"/>
        </w:rPr>
        <w:t>)</w:t>
      </w:r>
      <w:r w:rsidR="00731C56">
        <w:rPr>
          <w:rFonts w:ascii="Times New Roman" w:hAnsi="Times New Roman" w:cs="Times New Roman"/>
          <w:sz w:val="28"/>
          <w:szCs w:val="28"/>
        </w:rPr>
        <w:tab/>
      </w:r>
      <w:r w:rsidR="00731C56" w:rsidRPr="00A74D0A">
        <w:rPr>
          <w:rFonts w:ascii="Times New Roman" w:hAnsi="Times New Roman" w:cs="Times New Roman"/>
          <w:b/>
          <w:sz w:val="28"/>
          <w:szCs w:val="28"/>
        </w:rPr>
        <w:t>Секция 5</w:t>
      </w:r>
      <w:r w:rsidRPr="00401692">
        <w:rPr>
          <w:rFonts w:ascii="Times New Roman" w:hAnsi="Times New Roman" w:cs="Times New Roman"/>
          <w:sz w:val="28"/>
          <w:szCs w:val="28"/>
        </w:rPr>
        <w:t>. «Разработка компьютерных игр и мобильных приложений»</w:t>
      </w:r>
    </w:p>
    <w:p w14:paraId="5DDCAE95" w14:textId="77777777" w:rsidR="00CF5234" w:rsidRPr="00401692" w:rsidRDefault="00CF5234" w:rsidP="00EE7016">
      <w:pPr>
        <w:ind w:left="2552" w:hanging="2552"/>
        <w:rPr>
          <w:rFonts w:ascii="Times New Roman" w:hAnsi="Times New Roman" w:cs="Times New Roman"/>
          <w:sz w:val="28"/>
          <w:szCs w:val="28"/>
        </w:rPr>
      </w:pPr>
      <w:r w:rsidRPr="00401692">
        <w:rPr>
          <w:rFonts w:ascii="Times New Roman" w:hAnsi="Times New Roman" w:cs="Times New Roman"/>
          <w:sz w:val="28"/>
          <w:szCs w:val="28"/>
        </w:rPr>
        <w:t>ауд.</w:t>
      </w:r>
      <w:r w:rsidR="00401692" w:rsidRPr="00401692">
        <w:rPr>
          <w:rFonts w:ascii="Times New Roman" w:hAnsi="Times New Roman" w:cs="Times New Roman"/>
          <w:sz w:val="28"/>
          <w:szCs w:val="28"/>
        </w:rPr>
        <w:t xml:space="preserve"> 311</w:t>
      </w:r>
      <w:r w:rsidR="00731C56">
        <w:rPr>
          <w:rFonts w:ascii="Times New Roman" w:hAnsi="Times New Roman" w:cs="Times New Roman"/>
          <w:sz w:val="28"/>
          <w:szCs w:val="28"/>
        </w:rPr>
        <w:tab/>
      </w:r>
      <w:r w:rsidR="00731C56" w:rsidRPr="00A74D0A">
        <w:rPr>
          <w:rFonts w:ascii="Times New Roman" w:hAnsi="Times New Roman" w:cs="Times New Roman"/>
          <w:b/>
          <w:sz w:val="28"/>
          <w:szCs w:val="28"/>
        </w:rPr>
        <w:t>Секция 6</w:t>
      </w:r>
      <w:r w:rsidRPr="00401692">
        <w:rPr>
          <w:rFonts w:ascii="Times New Roman" w:hAnsi="Times New Roman" w:cs="Times New Roman"/>
          <w:sz w:val="28"/>
          <w:szCs w:val="28"/>
        </w:rPr>
        <w:t>. «</w:t>
      </w:r>
      <w:r w:rsidRPr="00401692">
        <w:rPr>
          <w:rFonts w:ascii="Times New Roman" w:hAnsi="Times New Roman"/>
          <w:sz w:val="28"/>
          <w:szCs w:val="28"/>
        </w:rPr>
        <w:t>Защита информации, дискретные математические модели</w:t>
      </w:r>
      <w:r w:rsidRPr="00401692">
        <w:rPr>
          <w:rFonts w:ascii="Times New Roman" w:hAnsi="Times New Roman" w:cs="Times New Roman"/>
          <w:sz w:val="28"/>
          <w:szCs w:val="28"/>
        </w:rPr>
        <w:t>»</w:t>
      </w:r>
    </w:p>
    <w:p w14:paraId="76227D84" w14:textId="77777777" w:rsidR="00FA2DBB" w:rsidRPr="006A66D6" w:rsidRDefault="00401692" w:rsidP="00684FEC">
      <w:pPr>
        <w:ind w:left="2552" w:hanging="2552"/>
        <w:jc w:val="both"/>
        <w:rPr>
          <w:rFonts w:ascii="Times New Roman" w:hAnsi="Times New Roman"/>
          <w:sz w:val="28"/>
          <w:szCs w:val="28"/>
        </w:rPr>
      </w:pPr>
      <w:r w:rsidRPr="00401692">
        <w:rPr>
          <w:rFonts w:ascii="Times New Roman" w:hAnsi="Times New Roman" w:cs="Times New Roman"/>
          <w:sz w:val="28"/>
          <w:szCs w:val="28"/>
        </w:rPr>
        <w:t>ауд. 111</w:t>
      </w:r>
      <w:r w:rsidR="00A74D0A">
        <w:rPr>
          <w:rFonts w:ascii="Times New Roman" w:hAnsi="Times New Roman" w:cs="Times New Roman"/>
          <w:sz w:val="28"/>
          <w:szCs w:val="28"/>
        </w:rPr>
        <w:t xml:space="preserve"> (</w:t>
      </w:r>
      <w:proofErr w:type="spellStart"/>
      <w:r w:rsidR="00A74D0A" w:rsidRPr="00A74D0A">
        <w:rPr>
          <w:rFonts w:ascii="Times New Roman" w:hAnsi="Times New Roman" w:cs="Times New Roman"/>
          <w:sz w:val="28"/>
          <w:szCs w:val="28"/>
        </w:rPr>
        <w:t>Югинфо</w:t>
      </w:r>
      <w:proofErr w:type="spellEnd"/>
      <w:r w:rsidR="00A74D0A">
        <w:rPr>
          <w:rFonts w:ascii="Times New Roman" w:hAnsi="Times New Roman" w:cs="Times New Roman"/>
          <w:sz w:val="28"/>
          <w:szCs w:val="28"/>
        </w:rPr>
        <w:t>)</w:t>
      </w:r>
      <w:r w:rsidR="00966B5E" w:rsidRPr="00401692">
        <w:rPr>
          <w:rFonts w:ascii="Times New Roman" w:hAnsi="Times New Roman" w:cs="Times New Roman"/>
          <w:sz w:val="28"/>
          <w:szCs w:val="28"/>
        </w:rPr>
        <w:tab/>
      </w:r>
      <w:r w:rsidR="00FA2DBB" w:rsidRPr="00A74D0A">
        <w:rPr>
          <w:rFonts w:ascii="Times New Roman" w:hAnsi="Times New Roman" w:cs="Times New Roman"/>
          <w:b/>
          <w:sz w:val="28"/>
          <w:szCs w:val="28"/>
        </w:rPr>
        <w:t xml:space="preserve">Секция </w:t>
      </w:r>
      <w:r w:rsidR="00731C56" w:rsidRPr="00A74D0A">
        <w:rPr>
          <w:rFonts w:ascii="Times New Roman" w:hAnsi="Times New Roman" w:cs="Times New Roman"/>
          <w:b/>
          <w:sz w:val="28"/>
          <w:szCs w:val="28"/>
        </w:rPr>
        <w:t>7</w:t>
      </w:r>
      <w:r w:rsidR="00FA2DBB" w:rsidRPr="00401692">
        <w:rPr>
          <w:rFonts w:ascii="Times New Roman" w:hAnsi="Times New Roman" w:cs="Times New Roman"/>
          <w:sz w:val="28"/>
          <w:szCs w:val="28"/>
        </w:rPr>
        <w:t>. «Тео</w:t>
      </w:r>
      <w:r w:rsidR="00FA2DBB" w:rsidRPr="00401692">
        <w:rPr>
          <w:rFonts w:ascii="Times New Roman" w:hAnsi="Times New Roman"/>
          <w:sz w:val="28"/>
          <w:szCs w:val="28"/>
        </w:rPr>
        <w:t>рия и методика обучения информатике в средней школе</w:t>
      </w:r>
      <w:r w:rsidR="00FA2DBB" w:rsidRPr="006A66D6">
        <w:rPr>
          <w:rFonts w:ascii="Times New Roman" w:hAnsi="Times New Roman"/>
          <w:sz w:val="28"/>
          <w:szCs w:val="28"/>
        </w:rPr>
        <w:t>»</w:t>
      </w:r>
    </w:p>
    <w:p w14:paraId="243626AB" w14:textId="77777777" w:rsidR="00CF5234" w:rsidRPr="006A66D6" w:rsidRDefault="00401692" w:rsidP="00EE7016">
      <w:pPr>
        <w:ind w:left="2552" w:hanging="2552"/>
        <w:rPr>
          <w:rFonts w:ascii="Times New Roman" w:hAnsi="Times New Roman"/>
          <w:sz w:val="28"/>
          <w:szCs w:val="28"/>
        </w:rPr>
      </w:pPr>
      <w:r>
        <w:rPr>
          <w:rFonts w:ascii="Times New Roman" w:hAnsi="Times New Roman"/>
          <w:sz w:val="28"/>
          <w:szCs w:val="28"/>
        </w:rPr>
        <w:t>ауд. 307</w:t>
      </w:r>
      <w:r w:rsidR="00966B5E" w:rsidRPr="006A66D6">
        <w:rPr>
          <w:rFonts w:ascii="Times New Roman" w:hAnsi="Times New Roman"/>
          <w:sz w:val="28"/>
          <w:szCs w:val="28"/>
        </w:rPr>
        <w:tab/>
      </w:r>
      <w:r w:rsidR="00FA2DBB" w:rsidRPr="00A74D0A">
        <w:rPr>
          <w:rFonts w:ascii="Times New Roman" w:hAnsi="Times New Roman"/>
          <w:b/>
          <w:sz w:val="28"/>
          <w:szCs w:val="28"/>
        </w:rPr>
        <w:t xml:space="preserve">Секция </w:t>
      </w:r>
      <w:r w:rsidR="00731C56" w:rsidRPr="00A74D0A">
        <w:rPr>
          <w:rFonts w:ascii="Times New Roman" w:hAnsi="Times New Roman"/>
          <w:b/>
          <w:sz w:val="28"/>
          <w:szCs w:val="28"/>
        </w:rPr>
        <w:t>8</w:t>
      </w:r>
      <w:r w:rsidR="00FA2DBB" w:rsidRPr="006A66D6">
        <w:rPr>
          <w:rFonts w:ascii="Times New Roman" w:hAnsi="Times New Roman"/>
          <w:sz w:val="28"/>
          <w:szCs w:val="28"/>
        </w:rPr>
        <w:t>. «Исторические и методические проблемы обучения математике»</w:t>
      </w:r>
    </w:p>
    <w:p w14:paraId="4C762F62" w14:textId="77777777" w:rsidR="00FA2DBB" w:rsidRPr="006A66D6" w:rsidRDefault="00966B5E" w:rsidP="00684FEC">
      <w:pPr>
        <w:ind w:left="2552" w:hanging="2552"/>
        <w:jc w:val="both"/>
        <w:rPr>
          <w:rFonts w:ascii="Times New Roman" w:hAnsi="Times New Roman"/>
          <w:sz w:val="28"/>
          <w:szCs w:val="28"/>
        </w:rPr>
      </w:pPr>
      <w:r w:rsidRPr="006A66D6">
        <w:rPr>
          <w:rFonts w:ascii="Times New Roman" w:hAnsi="Times New Roman"/>
          <w:sz w:val="28"/>
          <w:szCs w:val="28"/>
        </w:rPr>
        <w:t>ауд.</w:t>
      </w:r>
      <w:r w:rsidR="00401692">
        <w:rPr>
          <w:rFonts w:ascii="Times New Roman" w:hAnsi="Times New Roman"/>
          <w:sz w:val="28"/>
          <w:szCs w:val="28"/>
        </w:rPr>
        <w:t xml:space="preserve"> 308</w:t>
      </w:r>
      <w:r w:rsidRPr="006A66D6">
        <w:rPr>
          <w:rFonts w:ascii="Times New Roman" w:hAnsi="Times New Roman"/>
          <w:sz w:val="28"/>
          <w:szCs w:val="28"/>
        </w:rPr>
        <w:tab/>
      </w:r>
      <w:r w:rsidR="00FA2DBB" w:rsidRPr="00A74D0A">
        <w:rPr>
          <w:rFonts w:ascii="Times New Roman" w:hAnsi="Times New Roman"/>
          <w:b/>
          <w:sz w:val="28"/>
          <w:szCs w:val="28"/>
        </w:rPr>
        <w:t xml:space="preserve">Секция </w:t>
      </w:r>
      <w:r w:rsidR="00731C56" w:rsidRPr="00A74D0A">
        <w:rPr>
          <w:rFonts w:ascii="Times New Roman" w:hAnsi="Times New Roman"/>
          <w:b/>
          <w:sz w:val="28"/>
          <w:szCs w:val="28"/>
        </w:rPr>
        <w:t>9</w:t>
      </w:r>
      <w:r w:rsidR="007D6F00" w:rsidRPr="006A66D6">
        <w:rPr>
          <w:rFonts w:ascii="Times New Roman" w:hAnsi="Times New Roman"/>
          <w:sz w:val="28"/>
          <w:szCs w:val="28"/>
        </w:rPr>
        <w:t>. «Частно-</w:t>
      </w:r>
      <w:r w:rsidR="00FA2DBB" w:rsidRPr="006A66D6">
        <w:rPr>
          <w:rFonts w:ascii="Times New Roman" w:hAnsi="Times New Roman"/>
          <w:sz w:val="28"/>
          <w:szCs w:val="28"/>
        </w:rPr>
        <w:t>методические проблемы обучения математике в средней школе»</w:t>
      </w:r>
    </w:p>
    <w:p w14:paraId="6D04A475" w14:textId="77777777" w:rsidR="00FA2DBB" w:rsidRPr="006A66D6" w:rsidRDefault="00401692" w:rsidP="00EE7016">
      <w:pPr>
        <w:ind w:left="2552" w:hanging="2552"/>
        <w:rPr>
          <w:rFonts w:ascii="Times New Roman" w:hAnsi="Times New Roman"/>
          <w:sz w:val="28"/>
          <w:szCs w:val="28"/>
        </w:rPr>
      </w:pPr>
      <w:r>
        <w:rPr>
          <w:rFonts w:ascii="Times New Roman" w:hAnsi="Times New Roman"/>
          <w:sz w:val="28"/>
          <w:szCs w:val="28"/>
        </w:rPr>
        <w:t>ауд. 322</w:t>
      </w:r>
      <w:r w:rsidR="00966B5E" w:rsidRPr="006A66D6">
        <w:rPr>
          <w:rFonts w:ascii="Times New Roman" w:hAnsi="Times New Roman"/>
          <w:sz w:val="28"/>
          <w:szCs w:val="28"/>
        </w:rPr>
        <w:tab/>
      </w:r>
      <w:r w:rsidR="00FA2DBB" w:rsidRPr="00A74D0A">
        <w:rPr>
          <w:rFonts w:ascii="Times New Roman" w:hAnsi="Times New Roman"/>
          <w:b/>
          <w:sz w:val="28"/>
          <w:szCs w:val="28"/>
        </w:rPr>
        <w:t xml:space="preserve">Секция </w:t>
      </w:r>
      <w:r w:rsidR="00CF5234" w:rsidRPr="00A74D0A">
        <w:rPr>
          <w:rFonts w:ascii="Times New Roman" w:hAnsi="Times New Roman"/>
          <w:b/>
          <w:sz w:val="28"/>
          <w:szCs w:val="28"/>
        </w:rPr>
        <w:t>1</w:t>
      </w:r>
      <w:r w:rsidR="00731C56" w:rsidRPr="00A74D0A">
        <w:rPr>
          <w:rFonts w:ascii="Times New Roman" w:hAnsi="Times New Roman"/>
          <w:b/>
          <w:sz w:val="28"/>
          <w:szCs w:val="28"/>
        </w:rPr>
        <w:t>0</w:t>
      </w:r>
      <w:r w:rsidR="00FA2DBB" w:rsidRPr="006A66D6">
        <w:rPr>
          <w:rFonts w:ascii="Times New Roman" w:hAnsi="Times New Roman"/>
          <w:sz w:val="28"/>
          <w:szCs w:val="28"/>
        </w:rPr>
        <w:t>. «Проблемы преемственности школьного курса математики в вопросах алгебры, геометрии и математического анализа»</w:t>
      </w:r>
    </w:p>
    <w:p w14:paraId="6625FEE2" w14:textId="77777777" w:rsidR="00F36E7C" w:rsidRPr="006A66D6" w:rsidRDefault="00F36E7C" w:rsidP="00A74D0A">
      <w:pPr>
        <w:rPr>
          <w:rFonts w:ascii="Times New Roman" w:hAnsi="Times New Roman"/>
          <w:sz w:val="28"/>
          <w:szCs w:val="28"/>
        </w:rPr>
      </w:pPr>
    </w:p>
    <w:p w14:paraId="5AB010F9" w14:textId="77777777" w:rsidR="00A74D0A" w:rsidRDefault="002A4F2E" w:rsidP="00EE7016">
      <w:pPr>
        <w:ind w:left="2552" w:hanging="2552"/>
        <w:rPr>
          <w:rFonts w:ascii="Times New Roman" w:hAnsi="Times New Roman"/>
          <w:sz w:val="28"/>
          <w:szCs w:val="28"/>
        </w:rPr>
      </w:pPr>
      <w:r>
        <w:rPr>
          <w:rFonts w:ascii="Times New Roman" w:hAnsi="Times New Roman"/>
          <w:sz w:val="28"/>
          <w:szCs w:val="28"/>
        </w:rPr>
        <w:t>ауд. 305</w:t>
      </w:r>
      <w:r w:rsidR="0037411C" w:rsidRPr="006A66D6">
        <w:rPr>
          <w:rFonts w:ascii="Times New Roman" w:hAnsi="Times New Roman"/>
          <w:sz w:val="28"/>
          <w:szCs w:val="28"/>
        </w:rPr>
        <w:tab/>
      </w:r>
      <w:r w:rsidR="00F36E7C" w:rsidRPr="006A66D6">
        <w:rPr>
          <w:rFonts w:ascii="Times New Roman" w:hAnsi="Times New Roman"/>
          <w:sz w:val="28"/>
          <w:szCs w:val="28"/>
        </w:rPr>
        <w:t>Олимпиада по математике</w:t>
      </w:r>
      <w:r w:rsidR="0009220E">
        <w:rPr>
          <w:rFonts w:ascii="Times New Roman" w:hAnsi="Times New Roman"/>
          <w:sz w:val="28"/>
          <w:szCs w:val="28"/>
        </w:rPr>
        <w:t xml:space="preserve"> (начало в </w:t>
      </w:r>
      <w:r w:rsidR="00601C66">
        <w:rPr>
          <w:rFonts w:ascii="Times New Roman" w:hAnsi="Times New Roman"/>
          <w:b/>
          <w:sz w:val="28"/>
          <w:szCs w:val="28"/>
        </w:rPr>
        <w:t>15</w:t>
      </w:r>
      <w:r w:rsidR="00601C66">
        <w:rPr>
          <w:rFonts w:ascii="Times New Roman" w:hAnsi="Times New Roman"/>
          <w:b/>
          <w:sz w:val="28"/>
          <w:szCs w:val="28"/>
          <w:vertAlign w:val="superscript"/>
        </w:rPr>
        <w:t>3</w:t>
      </w:r>
      <w:r w:rsidR="0009220E" w:rsidRPr="0009220E">
        <w:rPr>
          <w:rFonts w:ascii="Times New Roman" w:hAnsi="Times New Roman"/>
          <w:b/>
          <w:sz w:val="28"/>
          <w:szCs w:val="28"/>
          <w:vertAlign w:val="superscript"/>
        </w:rPr>
        <w:t>0</w:t>
      </w:r>
      <w:r w:rsidR="0009220E">
        <w:rPr>
          <w:rFonts w:ascii="Times New Roman" w:hAnsi="Times New Roman"/>
          <w:sz w:val="28"/>
          <w:szCs w:val="28"/>
        </w:rPr>
        <w:t>)</w:t>
      </w:r>
    </w:p>
    <w:p w14:paraId="2F87F760" w14:textId="77777777" w:rsidR="00A74D0A" w:rsidRDefault="002A4F2E" w:rsidP="00EE7016">
      <w:pPr>
        <w:ind w:left="2552" w:hanging="2552"/>
        <w:rPr>
          <w:rFonts w:ascii="Times New Roman" w:hAnsi="Times New Roman"/>
          <w:sz w:val="28"/>
          <w:szCs w:val="28"/>
        </w:rPr>
      </w:pPr>
      <w:r>
        <w:rPr>
          <w:rFonts w:ascii="Times New Roman" w:hAnsi="Times New Roman"/>
          <w:sz w:val="28"/>
          <w:szCs w:val="28"/>
        </w:rPr>
        <w:t>ауд. 108</w:t>
      </w:r>
      <w:r w:rsidR="0037411C" w:rsidRPr="006A66D6">
        <w:rPr>
          <w:rFonts w:ascii="Times New Roman" w:hAnsi="Times New Roman"/>
          <w:sz w:val="28"/>
          <w:szCs w:val="28"/>
        </w:rPr>
        <w:tab/>
      </w:r>
      <w:r w:rsidR="00F36E7C" w:rsidRPr="006A66D6">
        <w:rPr>
          <w:rFonts w:ascii="Times New Roman" w:hAnsi="Times New Roman"/>
          <w:sz w:val="28"/>
          <w:szCs w:val="28"/>
        </w:rPr>
        <w:t>Олимпиада по механике</w:t>
      </w:r>
      <w:r w:rsidR="0009220E">
        <w:rPr>
          <w:rFonts w:ascii="Times New Roman" w:hAnsi="Times New Roman"/>
          <w:sz w:val="28"/>
          <w:szCs w:val="28"/>
        </w:rPr>
        <w:t xml:space="preserve"> (начало в </w:t>
      </w:r>
      <w:r w:rsidR="00601C66">
        <w:rPr>
          <w:rFonts w:ascii="Times New Roman" w:hAnsi="Times New Roman"/>
          <w:b/>
          <w:sz w:val="28"/>
          <w:szCs w:val="28"/>
        </w:rPr>
        <w:t>15</w:t>
      </w:r>
      <w:r w:rsidR="00601C66">
        <w:rPr>
          <w:rFonts w:ascii="Times New Roman" w:hAnsi="Times New Roman"/>
          <w:b/>
          <w:sz w:val="28"/>
          <w:szCs w:val="28"/>
          <w:vertAlign w:val="superscript"/>
        </w:rPr>
        <w:t>3</w:t>
      </w:r>
      <w:r w:rsidR="0009220E" w:rsidRPr="0009220E">
        <w:rPr>
          <w:rFonts w:ascii="Times New Roman" w:hAnsi="Times New Roman"/>
          <w:b/>
          <w:sz w:val="28"/>
          <w:szCs w:val="28"/>
          <w:vertAlign w:val="superscript"/>
        </w:rPr>
        <w:t>0</w:t>
      </w:r>
      <w:r w:rsidR="0009220E">
        <w:rPr>
          <w:rFonts w:ascii="Times New Roman" w:hAnsi="Times New Roman"/>
          <w:sz w:val="28"/>
          <w:szCs w:val="28"/>
        </w:rPr>
        <w:t>)</w:t>
      </w:r>
    </w:p>
    <w:p w14:paraId="0E29EC54" w14:textId="77777777" w:rsidR="00F36E7C" w:rsidRPr="006A66D6" w:rsidRDefault="002A4F2E" w:rsidP="00EE7016">
      <w:pPr>
        <w:ind w:left="2552" w:hanging="2552"/>
        <w:rPr>
          <w:rFonts w:ascii="Times New Roman" w:hAnsi="Times New Roman"/>
          <w:sz w:val="28"/>
          <w:szCs w:val="28"/>
        </w:rPr>
      </w:pPr>
      <w:r>
        <w:rPr>
          <w:rFonts w:ascii="Times New Roman" w:hAnsi="Times New Roman"/>
          <w:sz w:val="28"/>
          <w:szCs w:val="28"/>
        </w:rPr>
        <w:t xml:space="preserve">ауд. 202 </w:t>
      </w:r>
      <w:r w:rsidR="0037411C" w:rsidRPr="006A66D6">
        <w:rPr>
          <w:rFonts w:ascii="Times New Roman" w:hAnsi="Times New Roman"/>
          <w:sz w:val="28"/>
          <w:szCs w:val="28"/>
        </w:rPr>
        <w:tab/>
      </w:r>
      <w:r w:rsidR="00F36E7C" w:rsidRPr="006A66D6">
        <w:rPr>
          <w:rFonts w:ascii="Times New Roman" w:hAnsi="Times New Roman"/>
          <w:sz w:val="28"/>
          <w:szCs w:val="28"/>
        </w:rPr>
        <w:t>О</w:t>
      </w:r>
      <w:bookmarkStart w:id="0" w:name="_GoBack"/>
      <w:bookmarkEnd w:id="0"/>
      <w:r w:rsidR="00F36E7C" w:rsidRPr="006A66D6">
        <w:rPr>
          <w:rFonts w:ascii="Times New Roman" w:hAnsi="Times New Roman"/>
          <w:sz w:val="28"/>
          <w:szCs w:val="28"/>
        </w:rPr>
        <w:t xml:space="preserve">лимпиада по </w:t>
      </w:r>
      <w:r w:rsidR="00803E71">
        <w:rPr>
          <w:rFonts w:ascii="Times New Roman" w:hAnsi="Times New Roman"/>
          <w:sz w:val="28"/>
          <w:szCs w:val="28"/>
        </w:rPr>
        <w:t>программировани</w:t>
      </w:r>
      <w:r w:rsidR="00A74D0A">
        <w:rPr>
          <w:rFonts w:ascii="Times New Roman" w:hAnsi="Times New Roman"/>
          <w:sz w:val="28"/>
          <w:szCs w:val="28"/>
        </w:rPr>
        <w:t>ю</w:t>
      </w:r>
      <w:r w:rsidR="00803E71">
        <w:rPr>
          <w:rFonts w:ascii="Times New Roman" w:hAnsi="Times New Roman"/>
          <w:sz w:val="28"/>
          <w:szCs w:val="28"/>
        </w:rPr>
        <w:t xml:space="preserve"> </w:t>
      </w:r>
      <w:r w:rsidR="0009220E">
        <w:rPr>
          <w:rFonts w:ascii="Times New Roman" w:hAnsi="Times New Roman"/>
          <w:sz w:val="28"/>
          <w:szCs w:val="28"/>
        </w:rPr>
        <w:t xml:space="preserve">(начало в </w:t>
      </w:r>
      <w:r w:rsidR="0009220E" w:rsidRPr="0009220E">
        <w:rPr>
          <w:rFonts w:ascii="Times New Roman" w:hAnsi="Times New Roman"/>
          <w:b/>
          <w:sz w:val="28"/>
          <w:szCs w:val="28"/>
        </w:rPr>
        <w:t>1</w:t>
      </w:r>
      <w:r w:rsidR="00601C66" w:rsidRPr="00601C66">
        <w:rPr>
          <w:rFonts w:ascii="Times New Roman" w:hAnsi="Times New Roman"/>
          <w:b/>
          <w:sz w:val="28"/>
          <w:szCs w:val="28"/>
        </w:rPr>
        <w:t>5</w:t>
      </w:r>
      <w:r w:rsidR="00601C66" w:rsidRPr="00601C66">
        <w:rPr>
          <w:rFonts w:ascii="Times New Roman" w:hAnsi="Times New Roman"/>
          <w:b/>
          <w:sz w:val="28"/>
          <w:szCs w:val="28"/>
          <w:vertAlign w:val="superscript"/>
        </w:rPr>
        <w:t>30</w:t>
      </w:r>
      <w:r w:rsidR="0009220E">
        <w:rPr>
          <w:rFonts w:ascii="Times New Roman" w:hAnsi="Times New Roman"/>
          <w:sz w:val="28"/>
          <w:szCs w:val="28"/>
        </w:rPr>
        <w:t>)</w:t>
      </w:r>
    </w:p>
    <w:p w14:paraId="795C0CCF" w14:textId="77777777" w:rsidR="006C3EF7" w:rsidRPr="006A66D6" w:rsidRDefault="006C3EF7" w:rsidP="006C3EF7">
      <w:pPr>
        <w:pStyle w:val="2"/>
        <w:numPr>
          <w:ilvl w:val="0"/>
          <w:numId w:val="0"/>
        </w:numPr>
      </w:pPr>
      <w:r w:rsidRPr="006A66D6">
        <w:lastRenderedPageBreak/>
        <w:t>Олимпиады</w:t>
      </w:r>
    </w:p>
    <w:p w14:paraId="5B64472D" w14:textId="77777777" w:rsidR="006C3EF7" w:rsidRPr="006A66D6" w:rsidRDefault="006C3EF7" w:rsidP="006C3EF7"/>
    <w:p w14:paraId="310B6B6E" w14:textId="77777777" w:rsidR="006C3EF7" w:rsidRPr="006A66D6" w:rsidRDefault="006C3EF7" w:rsidP="006C3EF7">
      <w:pPr>
        <w:rPr>
          <w:b/>
        </w:rPr>
      </w:pPr>
      <w:r w:rsidRPr="006A66D6">
        <w:rPr>
          <w:b/>
        </w:rPr>
        <w:t>Математика</w:t>
      </w:r>
    </w:p>
    <w:p w14:paraId="1E252BE3" w14:textId="77777777" w:rsidR="006C3EF7" w:rsidRPr="006A66D6" w:rsidRDefault="006C3EF7" w:rsidP="006C3EF7">
      <w:r w:rsidRPr="006A66D6">
        <w:t>ауд. 30</w:t>
      </w:r>
      <w:r w:rsidR="002A4F2E">
        <w:t>5</w:t>
      </w:r>
      <w:r w:rsidRPr="006A66D6">
        <w:t>.</w:t>
      </w:r>
    </w:p>
    <w:p w14:paraId="13115D8A" w14:textId="77777777" w:rsidR="006C3EF7" w:rsidRPr="006A66D6" w:rsidRDefault="006C3EF7" w:rsidP="006C3EF7">
      <w:r w:rsidRPr="006430F8">
        <w:rPr>
          <w:u w:val="single"/>
        </w:rPr>
        <w:t>Ответственный</w:t>
      </w:r>
      <w:r w:rsidRPr="006A66D6">
        <w:t>: Мелихов С.Н.</w:t>
      </w:r>
      <w:r w:rsidRPr="006A66D6">
        <w:br/>
      </w:r>
    </w:p>
    <w:p w14:paraId="1C3E21D8" w14:textId="77777777" w:rsidR="006C3EF7" w:rsidRPr="006A66D6" w:rsidRDefault="006C3EF7" w:rsidP="006C3EF7">
      <w:pPr>
        <w:rPr>
          <w:b/>
        </w:rPr>
      </w:pPr>
      <w:r w:rsidRPr="006A66D6">
        <w:rPr>
          <w:b/>
        </w:rPr>
        <w:t>Механика</w:t>
      </w:r>
    </w:p>
    <w:p w14:paraId="16A5237A" w14:textId="77777777" w:rsidR="006C3EF7" w:rsidRPr="006A66D6" w:rsidRDefault="002A4F2E" w:rsidP="006C3EF7">
      <w:r>
        <w:t>ауд. 108</w:t>
      </w:r>
      <w:r w:rsidR="006C3EF7" w:rsidRPr="006A66D6">
        <w:t>.</w:t>
      </w:r>
    </w:p>
    <w:p w14:paraId="584EC826" w14:textId="77777777" w:rsidR="006C3EF7" w:rsidRPr="006A66D6" w:rsidRDefault="006C3EF7" w:rsidP="006C3EF7">
      <w:r w:rsidRPr="006430F8">
        <w:rPr>
          <w:u w:val="single"/>
        </w:rPr>
        <w:t>Ответственный</w:t>
      </w:r>
      <w:r w:rsidRPr="006A66D6">
        <w:t>: Углич П.С.</w:t>
      </w:r>
      <w:r w:rsidRPr="006A66D6">
        <w:br/>
      </w:r>
    </w:p>
    <w:p w14:paraId="616148EC" w14:textId="77777777" w:rsidR="006C3EF7" w:rsidRPr="006A66D6" w:rsidRDefault="00803E71" w:rsidP="006C3EF7">
      <w:pPr>
        <w:rPr>
          <w:b/>
        </w:rPr>
      </w:pPr>
      <w:r>
        <w:rPr>
          <w:b/>
        </w:rPr>
        <w:t>Программирование</w:t>
      </w:r>
    </w:p>
    <w:p w14:paraId="6C376DE2" w14:textId="77777777" w:rsidR="006C3EF7" w:rsidRPr="006A66D6" w:rsidRDefault="006C3EF7" w:rsidP="006C3EF7">
      <w:r w:rsidRPr="006A66D6">
        <w:t xml:space="preserve">ауд. </w:t>
      </w:r>
      <w:r w:rsidR="00976183">
        <w:t xml:space="preserve">202, </w:t>
      </w:r>
      <w:r w:rsidR="002554E4">
        <w:rPr>
          <w:rStyle w:val="numbers"/>
        </w:rPr>
        <w:t>101</w:t>
      </w:r>
      <w:r w:rsidR="002554E4">
        <w:t xml:space="preserve">, </w:t>
      </w:r>
      <w:r w:rsidR="002554E4">
        <w:rPr>
          <w:rStyle w:val="numbers"/>
        </w:rPr>
        <w:t>102</w:t>
      </w:r>
      <w:r w:rsidR="00976183">
        <w:t>.</w:t>
      </w:r>
    </w:p>
    <w:p w14:paraId="257F6360" w14:textId="77777777" w:rsidR="00063FB2" w:rsidRDefault="006C3EF7" w:rsidP="00063FB2">
      <w:r w:rsidRPr="006430F8">
        <w:rPr>
          <w:u w:val="single"/>
        </w:rPr>
        <w:t>Ответственны</w:t>
      </w:r>
      <w:r w:rsidR="006430F8">
        <w:rPr>
          <w:u w:val="single"/>
        </w:rPr>
        <w:t>й</w:t>
      </w:r>
      <w:r w:rsidRPr="006A66D6">
        <w:t>: Лошкарев И.В.</w:t>
      </w:r>
      <w:r w:rsidR="00832EA6">
        <w:t xml:space="preserve"> (</w:t>
      </w:r>
      <w:hyperlink r:id="rId8" w:history="1">
        <w:r w:rsidR="00FB5011" w:rsidRPr="00CD0290">
          <w:rPr>
            <w:rStyle w:val="a4"/>
          </w:rPr>
          <w:t>iloshkaryov@sfedu.ru</w:t>
        </w:r>
      </w:hyperlink>
      <w:r w:rsidR="00832EA6">
        <w:t>)</w:t>
      </w:r>
      <w:r w:rsidRPr="006A66D6">
        <w:br/>
      </w:r>
      <w:r w:rsidR="00063FB2">
        <w:t xml:space="preserve">Олимпиада пройдет на платформе </w:t>
      </w:r>
      <w:proofErr w:type="spellStart"/>
      <w:r w:rsidR="00063FB2">
        <w:t>Codeforces</w:t>
      </w:r>
      <w:proofErr w:type="spellEnd"/>
      <w:r w:rsidR="00063FB2">
        <w:t>. Участие индивидуальное.</w:t>
      </w:r>
    </w:p>
    <w:p w14:paraId="23141F7C" w14:textId="77777777" w:rsidR="00063FB2" w:rsidRDefault="00A74D0A" w:rsidP="00063FB2">
      <w:r>
        <w:rPr>
          <w:u w:val="single"/>
        </w:rPr>
        <w:t>Предварительная р</w:t>
      </w:r>
      <w:r w:rsidR="00063FB2" w:rsidRPr="003A69DC">
        <w:rPr>
          <w:u w:val="single"/>
        </w:rPr>
        <w:t xml:space="preserve">егистрация </w:t>
      </w:r>
      <w:r w:rsidR="003A69DC" w:rsidRPr="003A69DC">
        <w:rPr>
          <w:u w:val="single"/>
        </w:rPr>
        <w:t xml:space="preserve">до 20:00 11 мая </w:t>
      </w:r>
      <w:r w:rsidR="00063FB2">
        <w:t xml:space="preserve">по ссылке: </w:t>
      </w:r>
      <w:hyperlink r:id="rId9" w:history="1">
        <w:r w:rsidR="00063FB2" w:rsidRPr="00782BF8">
          <w:rPr>
            <w:rStyle w:val="a4"/>
          </w:rPr>
          <w:t>https://forms.gle/k9FEViDDBkHYVrHPA</w:t>
        </w:r>
      </w:hyperlink>
    </w:p>
    <w:p w14:paraId="5608A812" w14:textId="77777777" w:rsidR="006C3EF7" w:rsidRPr="00063FB2" w:rsidRDefault="00803E71" w:rsidP="00063FB2">
      <w:r>
        <w:t>Победитель</w:t>
      </w:r>
      <w:r w:rsidR="00063FB2" w:rsidRPr="00063FB2">
        <w:t xml:space="preserve"> будет определяться по правилам </w:t>
      </w:r>
      <w:hyperlink r:id="rId10" w:tgtFrame="_blank" w:tooltip="https://ru.wikipedia.org/wiki/%D0%9C%D0%B5%D0%B6%D0%B4%D1%83%D0%BD%D0%B0%D1%80%D0%BE%D0%B4%D0%BD%D0%B0%D1%8F_%D1%81%D1%82%D1%83%D0%B4%D0%B5%D0%BD%D1%87%D0%B5%D1%81%D0%BA%D0%B0%D1%8F_%D0%BE%D0%BB%D0%B8%D0%BC%D0%BF%D0%B8%D0%B0%D0%B4%D0%B0_%D0%BF%D0%BE_%D0%BF%D1%" w:history="1">
        <w:r w:rsidR="00063FB2" w:rsidRPr="00063FB2">
          <w:rPr>
            <w:rStyle w:val="a4"/>
            <w:bdr w:val="none" w:sz="0" w:space="0" w:color="auto" w:frame="1"/>
            <w:shd w:val="clear" w:color="auto" w:fill="FFFFFF"/>
          </w:rPr>
          <w:t>ICPC</w:t>
        </w:r>
      </w:hyperlink>
      <w:r w:rsidR="00063FB2">
        <w:t xml:space="preserve"> .</w:t>
      </w:r>
    </w:p>
    <w:p w14:paraId="25249415" w14:textId="77777777" w:rsidR="006C3EF7" w:rsidRPr="001C5535" w:rsidRDefault="006C3EF7" w:rsidP="001C5535">
      <w:pPr>
        <w:pStyle w:val="2"/>
      </w:pPr>
      <w:r w:rsidRPr="001C5535">
        <w:lastRenderedPageBreak/>
        <w:t>Секция «</w:t>
      </w:r>
      <w:r w:rsidR="006D7723" w:rsidRPr="001C5535">
        <w:t>Механика</w:t>
      </w:r>
      <w:r w:rsidRPr="001C5535">
        <w:t>»</w:t>
      </w:r>
    </w:p>
    <w:p w14:paraId="07519F6E" w14:textId="77777777" w:rsidR="005114B2" w:rsidRDefault="00936980" w:rsidP="48A8D43E">
      <w:r w:rsidRPr="006A66D6">
        <w:t xml:space="preserve">Председатель: </w:t>
      </w:r>
      <w:proofErr w:type="spellStart"/>
      <w:r w:rsidR="00237857">
        <w:t>Ватульян</w:t>
      </w:r>
      <w:proofErr w:type="spellEnd"/>
      <w:r w:rsidR="00237857">
        <w:t xml:space="preserve"> А.О.</w:t>
      </w:r>
    </w:p>
    <w:p w14:paraId="615E0278" w14:textId="77777777" w:rsidR="00237857" w:rsidRDefault="009A01D7" w:rsidP="48A8D43E">
      <w:r>
        <w:t>Члены ж</w:t>
      </w:r>
      <w:r w:rsidR="426AC9C5" w:rsidRPr="006A66D6">
        <w:t>юри</w:t>
      </w:r>
      <w:r w:rsidR="002214AD" w:rsidRPr="006A66D6">
        <w:t>:</w:t>
      </w:r>
      <w:r w:rsidR="00237857">
        <w:t xml:space="preserve"> Дударев В.В., </w:t>
      </w:r>
      <w:proofErr w:type="spellStart"/>
      <w:r w:rsidR="00237857" w:rsidRPr="00487C59">
        <w:t>Сумбатян</w:t>
      </w:r>
      <w:proofErr w:type="spellEnd"/>
      <w:r w:rsidR="00237857" w:rsidRPr="00487C59">
        <w:t xml:space="preserve"> М.А.</w:t>
      </w:r>
      <w:r w:rsidR="00487C59" w:rsidRPr="00487C59">
        <w:t xml:space="preserve">, </w:t>
      </w:r>
      <w:proofErr w:type="spellStart"/>
      <w:r w:rsidR="00487C59" w:rsidRPr="00487C59">
        <w:t>Цибулин</w:t>
      </w:r>
      <w:proofErr w:type="spellEnd"/>
      <w:r w:rsidR="00487C59" w:rsidRPr="00487C59">
        <w:t xml:space="preserve"> В.Г.</w:t>
      </w:r>
    </w:p>
    <w:p w14:paraId="6E91A8AE" w14:textId="77777777" w:rsidR="426AC9C5" w:rsidRPr="006A66D6" w:rsidRDefault="00936980" w:rsidP="48A8D43E">
      <w:pPr>
        <w:rPr>
          <w:rFonts w:eastAsia="Calibri"/>
          <w:szCs w:val="24"/>
        </w:rPr>
      </w:pPr>
      <w:r w:rsidRPr="006A66D6">
        <w:t xml:space="preserve">Модератор: </w:t>
      </w:r>
      <w:r w:rsidR="00237857">
        <w:t>Дударев В.В.</w:t>
      </w:r>
    </w:p>
    <w:p w14:paraId="65011B69" w14:textId="77777777" w:rsidR="009D4AEC" w:rsidRPr="009D4AEC" w:rsidRDefault="006D7723" w:rsidP="006D7723">
      <w:pPr>
        <w:pStyle w:val="a5"/>
        <w:numPr>
          <w:ilvl w:val="0"/>
          <w:numId w:val="11"/>
        </w:numPr>
        <w:spacing w:after="60" w:line="238" w:lineRule="auto"/>
        <w:ind w:left="714" w:hanging="357"/>
        <w:rPr>
          <w:rFonts w:eastAsiaTheme="minorEastAsia"/>
          <w:lang w:val="ru-RU"/>
        </w:rPr>
      </w:pPr>
      <w:r w:rsidRPr="006D7723">
        <w:rPr>
          <w:rFonts w:eastAsiaTheme="minorEastAsia"/>
          <w:b/>
          <w:lang w:val="ru-RU"/>
        </w:rPr>
        <w:t xml:space="preserve">Титаренко Евгений Александрович (бак., 3 </w:t>
      </w:r>
      <w:r w:rsidR="00CD4267">
        <w:rPr>
          <w:rFonts w:eastAsiaTheme="minorEastAsia"/>
          <w:b/>
          <w:lang w:val="ru-RU"/>
        </w:rPr>
        <w:t>к</w:t>
      </w:r>
      <w:r w:rsidRPr="006D7723">
        <w:rPr>
          <w:rFonts w:eastAsiaTheme="minorEastAsia"/>
          <w:b/>
          <w:lang w:val="ru-RU"/>
        </w:rPr>
        <w:t>.)</w:t>
      </w:r>
    </w:p>
    <w:p w14:paraId="76858340" w14:textId="77777777" w:rsidR="009D4AEC" w:rsidRPr="009D4AEC" w:rsidRDefault="006D7723" w:rsidP="009D4AEC">
      <w:pPr>
        <w:pStyle w:val="a5"/>
        <w:spacing w:after="60" w:line="238" w:lineRule="auto"/>
        <w:ind w:left="714"/>
        <w:jc w:val="both"/>
        <w:rPr>
          <w:rFonts w:eastAsiaTheme="minorEastAsia"/>
          <w:lang w:val="ru-RU"/>
        </w:rPr>
      </w:pPr>
      <w:r w:rsidRPr="006D7723">
        <w:rPr>
          <w:rFonts w:eastAsiaTheme="minorEastAsia"/>
          <w:b/>
          <w:lang w:val="ru-RU"/>
        </w:rPr>
        <w:t xml:space="preserve">Моделирование </w:t>
      </w:r>
      <w:proofErr w:type="spellStart"/>
      <w:r w:rsidRPr="006D7723">
        <w:rPr>
          <w:rFonts w:eastAsiaTheme="minorEastAsia"/>
          <w:b/>
          <w:lang w:val="ru-RU"/>
        </w:rPr>
        <w:t>переотражений</w:t>
      </w:r>
      <w:proofErr w:type="spellEnd"/>
      <w:r w:rsidRPr="006D7723">
        <w:rPr>
          <w:rFonts w:eastAsiaTheme="minorEastAsia"/>
          <w:b/>
          <w:lang w:val="ru-RU"/>
        </w:rPr>
        <w:t xml:space="preserve"> звуковых волн и их регистрация в аудиофайл</w:t>
      </w:r>
    </w:p>
    <w:p w14:paraId="7B0934F8" w14:textId="77777777" w:rsidR="009D4AEC" w:rsidRPr="009D4AEC" w:rsidRDefault="006D7723" w:rsidP="009D4AEC">
      <w:pPr>
        <w:pStyle w:val="a5"/>
        <w:spacing w:after="60" w:line="238" w:lineRule="auto"/>
        <w:ind w:left="714"/>
        <w:rPr>
          <w:rFonts w:eastAsiaTheme="minorEastAsia"/>
          <w:lang w:val="ru-RU"/>
        </w:rPr>
      </w:pPr>
      <w:r w:rsidRPr="006D7723">
        <w:rPr>
          <w:rFonts w:eastAsiaTheme="minorEastAsia"/>
          <w:i/>
          <w:lang w:val="ru-RU"/>
        </w:rPr>
        <w:t xml:space="preserve">Научный руководитель – проф. </w:t>
      </w:r>
      <w:proofErr w:type="spellStart"/>
      <w:r w:rsidRPr="006D7723">
        <w:rPr>
          <w:rFonts w:eastAsiaTheme="minorEastAsia"/>
          <w:i/>
          <w:lang w:val="ru-RU"/>
        </w:rPr>
        <w:t>Сумбатян</w:t>
      </w:r>
      <w:proofErr w:type="spellEnd"/>
      <w:r w:rsidRPr="006D7723">
        <w:rPr>
          <w:rFonts w:eastAsiaTheme="minorEastAsia"/>
          <w:i/>
          <w:lang w:val="ru-RU"/>
        </w:rPr>
        <w:t xml:space="preserve"> М.А.</w:t>
      </w:r>
      <w:r w:rsidRPr="006D7723">
        <w:rPr>
          <w:rFonts w:eastAsiaTheme="minorEastAsia"/>
          <w:i/>
          <w:lang w:val="ru-RU"/>
        </w:rPr>
        <w:br/>
        <w:t xml:space="preserve">(Кафедра теоретической и компьютерной </w:t>
      </w:r>
      <w:proofErr w:type="spellStart"/>
      <w:r w:rsidRPr="006D7723">
        <w:rPr>
          <w:rFonts w:eastAsiaTheme="minorEastAsia"/>
          <w:i/>
          <w:lang w:val="ru-RU"/>
        </w:rPr>
        <w:t>гидроаэродинамики</w:t>
      </w:r>
      <w:proofErr w:type="spellEnd"/>
      <w:r w:rsidRPr="006D7723">
        <w:rPr>
          <w:rFonts w:eastAsiaTheme="minorEastAsia"/>
          <w:i/>
          <w:lang w:val="ru-RU"/>
        </w:rPr>
        <w:t>)</w:t>
      </w:r>
    </w:p>
    <w:p w14:paraId="2B41FEB6" w14:textId="77777777" w:rsidR="006D7723" w:rsidRDefault="006D7723" w:rsidP="009D4AEC">
      <w:pPr>
        <w:pStyle w:val="a5"/>
        <w:spacing w:after="60" w:line="238" w:lineRule="auto"/>
        <w:ind w:left="714"/>
        <w:jc w:val="both"/>
        <w:rPr>
          <w:rFonts w:eastAsiaTheme="minorEastAsia"/>
          <w:lang w:val="ru-RU"/>
        </w:rPr>
      </w:pPr>
      <w:r w:rsidRPr="006D7723">
        <w:rPr>
          <w:rFonts w:eastAsiaTheme="minorEastAsia"/>
          <w:lang w:val="ru-RU"/>
        </w:rPr>
        <w:t>В работе предложена модель распространения звуковых волн при их отражениях от параллельных плоскостей. Учитывается звукопоглощение при каждом отражении волны. Регистрируемый в приемнике сигнал записывается в аудиофайл с помощью разработанной авторской программы.</w:t>
      </w:r>
    </w:p>
    <w:p w14:paraId="1DD56642" w14:textId="77777777" w:rsidR="009D4AEC" w:rsidRPr="009D4AEC" w:rsidRDefault="006D7723" w:rsidP="006D7723">
      <w:pPr>
        <w:pStyle w:val="a5"/>
        <w:numPr>
          <w:ilvl w:val="0"/>
          <w:numId w:val="11"/>
        </w:numPr>
        <w:spacing w:after="60" w:line="238" w:lineRule="auto"/>
        <w:ind w:left="714" w:hanging="357"/>
        <w:rPr>
          <w:rFonts w:eastAsiaTheme="minorEastAsia"/>
          <w:lang w:val="ru-RU"/>
        </w:rPr>
      </w:pPr>
      <w:r w:rsidRPr="006D7723">
        <w:rPr>
          <w:rFonts w:eastAsiaTheme="minorEastAsia"/>
          <w:b/>
          <w:lang w:val="ru-RU"/>
        </w:rPr>
        <w:t xml:space="preserve">Лысенко Ф.П. (бак., 4 </w:t>
      </w:r>
      <w:r w:rsidR="00CD4267">
        <w:rPr>
          <w:rFonts w:eastAsiaTheme="minorEastAsia"/>
          <w:b/>
          <w:lang w:val="ru-RU"/>
        </w:rPr>
        <w:t>к</w:t>
      </w:r>
      <w:r w:rsidRPr="006D7723">
        <w:rPr>
          <w:rFonts w:eastAsiaTheme="minorEastAsia"/>
          <w:b/>
          <w:lang w:val="ru-RU"/>
        </w:rPr>
        <w:t>.)</w:t>
      </w:r>
    </w:p>
    <w:p w14:paraId="1EC0B929" w14:textId="77777777" w:rsidR="009D4AEC" w:rsidRDefault="006D7723" w:rsidP="009D4AEC">
      <w:pPr>
        <w:pStyle w:val="a5"/>
        <w:spacing w:after="60" w:line="238" w:lineRule="auto"/>
        <w:ind w:left="714"/>
        <w:jc w:val="both"/>
        <w:rPr>
          <w:rFonts w:eastAsiaTheme="minorEastAsia"/>
          <w:b/>
          <w:lang w:val="ru-RU"/>
        </w:rPr>
      </w:pPr>
      <w:r w:rsidRPr="006D7723">
        <w:rPr>
          <w:rFonts w:eastAsiaTheme="minorEastAsia"/>
          <w:b/>
          <w:lang w:val="ru-RU"/>
        </w:rPr>
        <w:t>Алгоритм идентификации вихревых пятен на основе математических моделей точечных и распределенных вихрей</w:t>
      </w:r>
    </w:p>
    <w:p w14:paraId="628C22CC" w14:textId="77777777" w:rsidR="009D4AEC" w:rsidRDefault="006D7723" w:rsidP="009D4AEC">
      <w:pPr>
        <w:pStyle w:val="a5"/>
        <w:spacing w:after="60" w:line="238" w:lineRule="auto"/>
        <w:ind w:left="714"/>
        <w:rPr>
          <w:rFonts w:eastAsiaTheme="minorEastAsia"/>
          <w:i/>
          <w:lang w:val="ru-RU"/>
        </w:rPr>
      </w:pPr>
      <w:r w:rsidRPr="006D7723">
        <w:rPr>
          <w:rFonts w:eastAsiaTheme="minorEastAsia"/>
          <w:i/>
          <w:lang w:val="ru-RU"/>
        </w:rPr>
        <w:t>Научный руководитель – доц</w:t>
      </w:r>
      <w:r w:rsidR="0083046A">
        <w:rPr>
          <w:rFonts w:eastAsiaTheme="minorEastAsia"/>
          <w:i/>
          <w:lang w:val="ru-RU"/>
        </w:rPr>
        <w:t>.</w:t>
      </w:r>
      <w:r w:rsidRPr="006D7723">
        <w:rPr>
          <w:rFonts w:eastAsiaTheme="minorEastAsia"/>
          <w:i/>
          <w:lang w:val="ru-RU"/>
        </w:rPr>
        <w:t xml:space="preserve"> Говорухин В.Н.</w:t>
      </w:r>
    </w:p>
    <w:p w14:paraId="351FE233" w14:textId="77777777" w:rsidR="009D4AEC" w:rsidRDefault="006D7723" w:rsidP="009D4AEC">
      <w:pPr>
        <w:pStyle w:val="a5"/>
        <w:spacing w:after="60" w:line="238" w:lineRule="auto"/>
        <w:ind w:left="714"/>
        <w:rPr>
          <w:rFonts w:eastAsiaTheme="minorEastAsia"/>
          <w:i/>
          <w:lang w:val="ru-RU"/>
        </w:rPr>
      </w:pPr>
      <w:r w:rsidRPr="006D7723">
        <w:rPr>
          <w:rFonts w:eastAsiaTheme="minorEastAsia"/>
          <w:i/>
          <w:lang w:val="ru-RU"/>
        </w:rPr>
        <w:t xml:space="preserve">(Кафедра теоретической и компьютерной </w:t>
      </w:r>
      <w:proofErr w:type="spellStart"/>
      <w:r w:rsidRPr="006D7723">
        <w:rPr>
          <w:rFonts w:eastAsiaTheme="minorEastAsia"/>
          <w:i/>
          <w:lang w:val="ru-RU"/>
        </w:rPr>
        <w:t>гидроаэродинамики</w:t>
      </w:r>
      <w:proofErr w:type="spellEnd"/>
      <w:r w:rsidRPr="006D7723">
        <w:rPr>
          <w:rFonts w:eastAsiaTheme="minorEastAsia"/>
          <w:i/>
          <w:lang w:val="ru-RU"/>
        </w:rPr>
        <w:t>)</w:t>
      </w:r>
    </w:p>
    <w:p w14:paraId="23357C32" w14:textId="77777777" w:rsidR="006D7723" w:rsidRDefault="006D7723" w:rsidP="009D4AEC">
      <w:pPr>
        <w:pStyle w:val="a5"/>
        <w:spacing w:after="60" w:line="238" w:lineRule="auto"/>
        <w:ind w:left="714"/>
        <w:jc w:val="both"/>
        <w:rPr>
          <w:rFonts w:eastAsiaTheme="minorEastAsia"/>
          <w:lang w:val="ru-RU"/>
        </w:rPr>
      </w:pPr>
      <w:r w:rsidRPr="006D7723">
        <w:rPr>
          <w:rFonts w:eastAsiaTheme="minorEastAsia"/>
          <w:lang w:val="ru-RU"/>
        </w:rPr>
        <w:t xml:space="preserve">Предложен алгоритм идентификации вихревых пятен по известному набору векторов скорости течения. Для описания скорости использованы две математические модели: точечных вихрей и выражение функции тока через распределение </w:t>
      </w:r>
      <w:proofErr w:type="spellStart"/>
      <w:r w:rsidRPr="006D7723">
        <w:rPr>
          <w:rFonts w:eastAsiaTheme="minorEastAsia"/>
          <w:lang w:val="ru-RU"/>
        </w:rPr>
        <w:t>завихренности</w:t>
      </w:r>
      <w:proofErr w:type="spellEnd"/>
      <w:r w:rsidRPr="006D7723">
        <w:rPr>
          <w:rFonts w:eastAsiaTheme="minorEastAsia"/>
          <w:lang w:val="ru-RU"/>
        </w:rPr>
        <w:t xml:space="preserve"> в виде отрезка ряда Фурье. Параметры моделей определяются в результате минимизации эмпирического критерия, связывающего исходные и модельные скорости. Представлена реализация алгоритма и тестовые расчеты для случая одного вихревого пятна на плоскости, а также полей скорости в канале, полученных как результат решения уравнений идеальной жидкости.</w:t>
      </w:r>
    </w:p>
    <w:p w14:paraId="55EA5072" w14:textId="77777777" w:rsidR="009D4AEC" w:rsidRPr="009D4AEC" w:rsidRDefault="006D7723" w:rsidP="00B032B3">
      <w:pPr>
        <w:pStyle w:val="a5"/>
        <w:numPr>
          <w:ilvl w:val="0"/>
          <w:numId w:val="11"/>
        </w:numPr>
        <w:spacing w:after="60" w:line="238" w:lineRule="auto"/>
        <w:ind w:left="714" w:hanging="357"/>
        <w:rPr>
          <w:lang w:val="ru-RU"/>
        </w:rPr>
      </w:pPr>
      <w:r w:rsidRPr="000124E1">
        <w:rPr>
          <w:rFonts w:eastAsiaTheme="minorEastAsia"/>
          <w:b/>
          <w:lang w:val="ru-RU"/>
        </w:rPr>
        <w:t xml:space="preserve">Селищев Александр Андреевич (бак., 4 </w:t>
      </w:r>
      <w:r w:rsidR="00CD4267">
        <w:rPr>
          <w:rFonts w:eastAsiaTheme="minorEastAsia"/>
          <w:b/>
          <w:lang w:val="ru-RU"/>
        </w:rPr>
        <w:t>к</w:t>
      </w:r>
      <w:r w:rsidRPr="000124E1">
        <w:rPr>
          <w:rFonts w:eastAsiaTheme="minorEastAsia"/>
          <w:b/>
          <w:lang w:val="ru-RU"/>
        </w:rPr>
        <w:t>.)</w:t>
      </w:r>
    </w:p>
    <w:p w14:paraId="191D0DCB" w14:textId="77777777" w:rsidR="009D4AEC" w:rsidRDefault="006D7723" w:rsidP="009D4AEC">
      <w:pPr>
        <w:pStyle w:val="a5"/>
        <w:spacing w:after="60" w:line="238" w:lineRule="auto"/>
        <w:ind w:left="714"/>
        <w:jc w:val="both"/>
        <w:rPr>
          <w:rFonts w:eastAsiaTheme="minorEastAsia"/>
          <w:b/>
          <w:lang w:val="ru-RU"/>
        </w:rPr>
      </w:pPr>
      <w:r w:rsidRPr="000124E1">
        <w:rPr>
          <w:rFonts w:eastAsiaTheme="minorEastAsia"/>
          <w:b/>
          <w:lang w:val="ru-RU"/>
        </w:rPr>
        <w:t>Возникновение конвекции в двухслойной системе жидкости и пористой среды при подогреве снизу</w:t>
      </w:r>
    </w:p>
    <w:p w14:paraId="0AA6D933" w14:textId="77777777" w:rsidR="009D4AEC" w:rsidRDefault="006D7723" w:rsidP="009D4AEC">
      <w:pPr>
        <w:pStyle w:val="a5"/>
        <w:spacing w:after="60" w:line="238" w:lineRule="auto"/>
        <w:ind w:left="714"/>
        <w:rPr>
          <w:rFonts w:eastAsiaTheme="minorEastAsia"/>
          <w:i/>
          <w:lang w:val="ru-RU"/>
        </w:rPr>
      </w:pPr>
      <w:r w:rsidRPr="000124E1">
        <w:rPr>
          <w:rFonts w:eastAsiaTheme="minorEastAsia"/>
          <w:i/>
          <w:lang w:val="ru-RU"/>
        </w:rPr>
        <w:t xml:space="preserve">Научный руководитель – проф. </w:t>
      </w:r>
      <w:proofErr w:type="spellStart"/>
      <w:r w:rsidRPr="000124E1">
        <w:rPr>
          <w:rFonts w:eastAsiaTheme="minorEastAsia"/>
          <w:i/>
          <w:lang w:val="ru-RU"/>
        </w:rPr>
        <w:t>Цибулин</w:t>
      </w:r>
      <w:proofErr w:type="spellEnd"/>
      <w:r w:rsidRPr="000124E1">
        <w:rPr>
          <w:rFonts w:eastAsiaTheme="minorEastAsia"/>
          <w:i/>
          <w:lang w:val="ru-RU"/>
        </w:rPr>
        <w:t xml:space="preserve"> В.Г.</w:t>
      </w:r>
    </w:p>
    <w:p w14:paraId="3DE732B3" w14:textId="77777777" w:rsidR="009D4AEC" w:rsidRDefault="006D7723" w:rsidP="009D4AEC">
      <w:pPr>
        <w:pStyle w:val="a5"/>
        <w:spacing w:after="60" w:line="238" w:lineRule="auto"/>
        <w:ind w:left="714"/>
        <w:rPr>
          <w:rFonts w:eastAsiaTheme="minorEastAsia"/>
          <w:i/>
          <w:lang w:val="ru-RU"/>
        </w:rPr>
      </w:pPr>
      <w:r w:rsidRPr="000124E1">
        <w:rPr>
          <w:rFonts w:eastAsiaTheme="minorEastAsia"/>
          <w:i/>
          <w:lang w:val="ru-RU"/>
        </w:rPr>
        <w:t xml:space="preserve">(Кафедра теоретической и компьютерной </w:t>
      </w:r>
      <w:proofErr w:type="spellStart"/>
      <w:r w:rsidRPr="000124E1">
        <w:rPr>
          <w:rFonts w:eastAsiaTheme="minorEastAsia"/>
          <w:i/>
          <w:lang w:val="ru-RU"/>
        </w:rPr>
        <w:t>гидроаэродинамики</w:t>
      </w:r>
      <w:proofErr w:type="spellEnd"/>
      <w:r w:rsidRPr="000124E1">
        <w:rPr>
          <w:rFonts w:eastAsiaTheme="minorEastAsia"/>
          <w:i/>
          <w:lang w:val="ru-RU"/>
        </w:rPr>
        <w:t>)</w:t>
      </w:r>
    </w:p>
    <w:p w14:paraId="6990C734" w14:textId="77777777" w:rsidR="000124E1" w:rsidRPr="000124E1" w:rsidRDefault="006D7723" w:rsidP="009D4AEC">
      <w:pPr>
        <w:pStyle w:val="a5"/>
        <w:spacing w:after="60" w:line="238" w:lineRule="auto"/>
        <w:ind w:left="714"/>
        <w:jc w:val="both"/>
        <w:rPr>
          <w:lang w:val="ru-RU"/>
        </w:rPr>
      </w:pPr>
      <w:r w:rsidRPr="000124E1">
        <w:rPr>
          <w:rFonts w:eastAsiaTheme="minorEastAsia"/>
          <w:lang w:val="ru-RU"/>
        </w:rPr>
        <w:t xml:space="preserve">Исследуется возникновение конвекции в двухслойной системе, состоящей из области свободной жидкости и пористого массива, насыщенного той же жидкостью. Уравнения в приближении </w:t>
      </w:r>
      <w:proofErr w:type="spellStart"/>
      <w:r w:rsidRPr="000124E1">
        <w:rPr>
          <w:rFonts w:eastAsiaTheme="minorEastAsia"/>
          <w:lang w:val="ru-RU"/>
        </w:rPr>
        <w:t>Обербека</w:t>
      </w:r>
      <w:proofErr w:type="spellEnd"/>
      <w:r w:rsidR="00877222" w:rsidRPr="00877222">
        <w:rPr>
          <w:rFonts w:eastAsiaTheme="minorEastAsia"/>
          <w:lang w:val="ru-RU"/>
        </w:rPr>
        <w:t>–</w:t>
      </w:r>
      <w:proofErr w:type="spellStart"/>
      <w:r w:rsidRPr="000124E1">
        <w:rPr>
          <w:rFonts w:eastAsiaTheme="minorEastAsia"/>
          <w:lang w:val="ru-RU"/>
        </w:rPr>
        <w:t>Буссинеска</w:t>
      </w:r>
      <w:proofErr w:type="spellEnd"/>
      <w:r w:rsidRPr="000124E1">
        <w:rPr>
          <w:rFonts w:eastAsiaTheme="minorEastAsia"/>
          <w:lang w:val="ru-RU"/>
        </w:rPr>
        <w:t xml:space="preserve"> применяются для описания движения чистой жидкости, а для пористого слоя используются уравнения, основанные на законе Дарси. При помощи схемы смещенных сеток проводится аппроксимация плоской задачи в естественных переменных. Представлены результаты вычисления критических чисел, отвечающих возникновению конвекции для различных высот пористого слоя и чисел Дарси.</w:t>
      </w:r>
    </w:p>
    <w:p w14:paraId="72370F59" w14:textId="77777777" w:rsidR="009D4AEC" w:rsidRPr="009D4AEC" w:rsidRDefault="000124E1" w:rsidP="000124E1">
      <w:pPr>
        <w:pStyle w:val="a5"/>
        <w:numPr>
          <w:ilvl w:val="0"/>
          <w:numId w:val="11"/>
        </w:numPr>
        <w:spacing w:after="60" w:line="238" w:lineRule="auto"/>
        <w:ind w:left="714" w:hanging="357"/>
        <w:rPr>
          <w:lang w:val="ru-RU"/>
        </w:rPr>
      </w:pPr>
      <w:r w:rsidRPr="00F37848">
        <w:rPr>
          <w:b/>
          <w:lang w:val="ru-RU"/>
        </w:rPr>
        <w:t xml:space="preserve">Варченко Анастасия Андреевна (маг., 1 </w:t>
      </w:r>
      <w:r w:rsidR="00CD4267">
        <w:rPr>
          <w:b/>
          <w:lang w:val="ru-RU"/>
        </w:rPr>
        <w:t>г</w:t>
      </w:r>
      <w:r w:rsidRPr="00F37848">
        <w:rPr>
          <w:b/>
          <w:lang w:val="ru-RU"/>
        </w:rPr>
        <w:t>.)</w:t>
      </w:r>
    </w:p>
    <w:p w14:paraId="4554B408" w14:textId="77777777" w:rsidR="009D4AEC" w:rsidRDefault="000124E1" w:rsidP="009D4AEC">
      <w:pPr>
        <w:pStyle w:val="a5"/>
        <w:spacing w:after="60" w:line="238" w:lineRule="auto"/>
        <w:ind w:left="714"/>
        <w:jc w:val="both"/>
        <w:rPr>
          <w:b/>
          <w:lang w:val="ru-RU"/>
        </w:rPr>
      </w:pPr>
      <w:r w:rsidRPr="000124E1">
        <w:rPr>
          <w:b/>
          <w:lang w:val="ru-RU"/>
        </w:rPr>
        <w:t>О колебаниях балки из функционально-градиентного материала с учетом затухания</w:t>
      </w:r>
    </w:p>
    <w:p w14:paraId="5D8B638E" w14:textId="77777777" w:rsidR="009D4AEC" w:rsidRDefault="000124E1" w:rsidP="009D4AEC">
      <w:pPr>
        <w:pStyle w:val="a5"/>
        <w:spacing w:after="60" w:line="238" w:lineRule="auto"/>
        <w:ind w:left="714"/>
        <w:rPr>
          <w:i/>
          <w:lang w:val="ru-RU"/>
        </w:rPr>
      </w:pPr>
      <w:r w:rsidRPr="000124E1">
        <w:rPr>
          <w:i/>
          <w:lang w:val="ru-RU"/>
        </w:rPr>
        <w:t xml:space="preserve">Научный руководитель – проф. </w:t>
      </w:r>
      <w:proofErr w:type="spellStart"/>
      <w:r w:rsidRPr="000124E1">
        <w:rPr>
          <w:i/>
          <w:lang w:val="ru-RU"/>
        </w:rPr>
        <w:t>Ватульян</w:t>
      </w:r>
      <w:proofErr w:type="spellEnd"/>
      <w:r w:rsidRPr="000124E1">
        <w:rPr>
          <w:i/>
          <w:lang w:val="ru-RU"/>
        </w:rPr>
        <w:t xml:space="preserve"> А.О.</w:t>
      </w:r>
    </w:p>
    <w:p w14:paraId="477737D2" w14:textId="77777777" w:rsidR="009D4AEC" w:rsidRDefault="000124E1" w:rsidP="009D4AEC">
      <w:pPr>
        <w:pStyle w:val="a5"/>
        <w:spacing w:after="60" w:line="238" w:lineRule="auto"/>
        <w:ind w:left="714"/>
        <w:rPr>
          <w:i/>
          <w:lang w:val="ru-RU"/>
        </w:rPr>
      </w:pPr>
      <w:r w:rsidRPr="000124E1">
        <w:rPr>
          <w:i/>
          <w:lang w:val="ru-RU"/>
        </w:rPr>
        <w:t>(Кафедра теории упругости)</w:t>
      </w:r>
    </w:p>
    <w:p w14:paraId="43A54915" w14:textId="77777777" w:rsidR="000124E1" w:rsidRPr="00F37848" w:rsidRDefault="000124E1" w:rsidP="009D4AEC">
      <w:pPr>
        <w:pStyle w:val="a5"/>
        <w:spacing w:after="60" w:line="238" w:lineRule="auto"/>
        <w:ind w:left="714"/>
        <w:jc w:val="both"/>
        <w:rPr>
          <w:lang w:val="ru-RU"/>
        </w:rPr>
      </w:pPr>
      <w:r w:rsidRPr="000124E1">
        <w:rPr>
          <w:lang w:val="ru-RU"/>
        </w:rPr>
        <w:t xml:space="preserve">Рассмотрены колебания </w:t>
      </w:r>
      <w:proofErr w:type="spellStart"/>
      <w:r w:rsidRPr="000124E1">
        <w:rPr>
          <w:lang w:val="ru-RU"/>
        </w:rPr>
        <w:t>консольно</w:t>
      </w:r>
      <w:proofErr w:type="spellEnd"/>
      <w:r w:rsidRPr="000124E1">
        <w:rPr>
          <w:lang w:val="ru-RU"/>
        </w:rPr>
        <w:t xml:space="preserve"> закрепленной неоднородной балки. </w:t>
      </w:r>
      <w:r w:rsidRPr="00F37848">
        <w:rPr>
          <w:lang w:val="ru-RU"/>
        </w:rPr>
        <w:t>Исследование колебаний приведено в рамках двух моделей Эйлера</w:t>
      </w:r>
      <w:r w:rsidR="00877222" w:rsidRPr="00877222">
        <w:rPr>
          <w:lang w:val="ru-RU"/>
        </w:rPr>
        <w:t>–</w:t>
      </w:r>
      <w:r w:rsidRPr="00F37848">
        <w:rPr>
          <w:lang w:val="ru-RU"/>
        </w:rPr>
        <w:t>Бернулли и Тимошенко. Представлен асимптотический анализ задачи в низкочастотной области на основе метода возмущений.</w:t>
      </w:r>
    </w:p>
    <w:p w14:paraId="36F183A5" w14:textId="77777777" w:rsidR="00CD4267" w:rsidRPr="00CD4267" w:rsidRDefault="000124E1" w:rsidP="000124E1">
      <w:pPr>
        <w:pStyle w:val="a5"/>
        <w:numPr>
          <w:ilvl w:val="0"/>
          <w:numId w:val="11"/>
        </w:numPr>
        <w:spacing w:after="60" w:line="238" w:lineRule="auto"/>
        <w:rPr>
          <w:lang w:val="ru-RU"/>
        </w:rPr>
      </w:pPr>
      <w:proofErr w:type="spellStart"/>
      <w:r w:rsidRPr="000124E1">
        <w:rPr>
          <w:b/>
          <w:lang w:val="ru-RU"/>
        </w:rPr>
        <w:t>Летунова</w:t>
      </w:r>
      <w:proofErr w:type="spellEnd"/>
      <w:r w:rsidRPr="000124E1">
        <w:rPr>
          <w:b/>
          <w:lang w:val="ru-RU"/>
        </w:rPr>
        <w:t xml:space="preserve"> Дарья Александровна (</w:t>
      </w:r>
      <w:r w:rsidR="00DC211C" w:rsidRPr="000124E1">
        <w:rPr>
          <w:rFonts w:eastAsiaTheme="minorEastAsia"/>
          <w:b/>
          <w:lang w:val="ru-RU"/>
        </w:rPr>
        <w:t>бак., 4 к.</w:t>
      </w:r>
      <w:r w:rsidRPr="000124E1">
        <w:rPr>
          <w:b/>
          <w:lang w:val="ru-RU"/>
        </w:rPr>
        <w:t>)</w:t>
      </w:r>
    </w:p>
    <w:p w14:paraId="6A5422B0" w14:textId="77777777" w:rsidR="00CD4267" w:rsidRDefault="000124E1" w:rsidP="00CD4267">
      <w:pPr>
        <w:pStyle w:val="a5"/>
        <w:spacing w:after="60" w:line="238" w:lineRule="auto"/>
        <w:jc w:val="both"/>
        <w:rPr>
          <w:b/>
          <w:lang w:val="ru-RU"/>
        </w:rPr>
      </w:pPr>
      <w:r w:rsidRPr="000124E1">
        <w:rPr>
          <w:b/>
          <w:lang w:val="ru-RU"/>
        </w:rPr>
        <w:t>Конечные деформации двухслойной предварительно напряжённой армированной диэлектрической трубки под действием электрического поля</w:t>
      </w:r>
    </w:p>
    <w:p w14:paraId="38C39A4C" w14:textId="77777777" w:rsidR="00CD4267" w:rsidRDefault="000124E1" w:rsidP="00CD4267">
      <w:pPr>
        <w:pStyle w:val="a5"/>
        <w:spacing w:after="60" w:line="238" w:lineRule="auto"/>
        <w:rPr>
          <w:i/>
          <w:lang w:val="ru-RU"/>
        </w:rPr>
      </w:pPr>
      <w:r w:rsidRPr="000124E1">
        <w:rPr>
          <w:i/>
          <w:lang w:val="ru-RU"/>
        </w:rPr>
        <w:t>Научный руководитель – доц. Колесников А.М.</w:t>
      </w:r>
    </w:p>
    <w:p w14:paraId="43031FB7" w14:textId="77777777" w:rsidR="00CD4267" w:rsidRDefault="000124E1" w:rsidP="00CD4267">
      <w:pPr>
        <w:pStyle w:val="a5"/>
        <w:spacing w:after="60" w:line="238" w:lineRule="auto"/>
        <w:rPr>
          <w:i/>
          <w:lang w:val="ru-RU"/>
        </w:rPr>
      </w:pPr>
      <w:r w:rsidRPr="000124E1">
        <w:rPr>
          <w:i/>
          <w:lang w:val="ru-RU"/>
        </w:rPr>
        <w:t>(Кафедра теории упругости)</w:t>
      </w:r>
    </w:p>
    <w:p w14:paraId="69E47B9B" w14:textId="77777777" w:rsidR="000124E1" w:rsidRPr="000124E1" w:rsidRDefault="000124E1" w:rsidP="00CD4267">
      <w:pPr>
        <w:pStyle w:val="a5"/>
        <w:spacing w:after="60" w:line="238" w:lineRule="auto"/>
        <w:jc w:val="both"/>
        <w:rPr>
          <w:lang w:val="ru-RU"/>
        </w:rPr>
      </w:pPr>
      <w:r w:rsidRPr="000124E1">
        <w:rPr>
          <w:lang w:val="ru-RU"/>
        </w:rPr>
        <w:t xml:space="preserve">Рассматривается двухслойный </w:t>
      </w:r>
      <w:proofErr w:type="spellStart"/>
      <w:r w:rsidRPr="000124E1">
        <w:rPr>
          <w:lang w:val="ru-RU"/>
        </w:rPr>
        <w:t>преднапряжённый</w:t>
      </w:r>
      <w:proofErr w:type="spellEnd"/>
      <w:r w:rsidRPr="000124E1">
        <w:rPr>
          <w:lang w:val="ru-RU"/>
        </w:rPr>
        <w:t xml:space="preserve"> трубчатый </w:t>
      </w:r>
      <w:proofErr w:type="spellStart"/>
      <w:r w:rsidRPr="000124E1">
        <w:rPr>
          <w:lang w:val="ru-RU"/>
        </w:rPr>
        <w:t>актуатор</w:t>
      </w:r>
      <w:proofErr w:type="spellEnd"/>
      <w:r w:rsidRPr="000124E1">
        <w:rPr>
          <w:lang w:val="ru-RU"/>
        </w:rPr>
        <w:t xml:space="preserve"> из </w:t>
      </w:r>
      <w:r w:rsidRPr="000124E1">
        <w:rPr>
          <w:lang w:val="ru-RU"/>
        </w:rPr>
        <w:lastRenderedPageBreak/>
        <w:t>диэлектрического эластомера. Задача исследуется в рамках нелинейной теории электроупругости. Получено, что с помощью варьирования армирования и предварительных напряжений можно изменить величину угла закручивания, а также удлинение при конкретном значении электрического напряжения. Помимо этого, электрическое поле, прикладываемое к разным слоям трубки, влияет на сопротивляемость трубки к деформациям, сохраняя характер её деформации.</w:t>
      </w:r>
    </w:p>
    <w:p w14:paraId="7D66D820" w14:textId="77777777" w:rsidR="004A14B1" w:rsidRPr="004A14B1" w:rsidRDefault="000124E1" w:rsidP="00B032B3">
      <w:pPr>
        <w:pStyle w:val="a5"/>
        <w:numPr>
          <w:ilvl w:val="0"/>
          <w:numId w:val="11"/>
        </w:numPr>
        <w:spacing w:after="60" w:line="238" w:lineRule="auto"/>
        <w:rPr>
          <w:lang w:val="ru-RU"/>
        </w:rPr>
      </w:pPr>
      <w:r w:rsidRPr="000124E1">
        <w:rPr>
          <w:b/>
          <w:lang w:val="ru-RU"/>
        </w:rPr>
        <w:t>Тер-Оганесян Витана Игоревна (маг., 2 г.)</w:t>
      </w:r>
    </w:p>
    <w:p w14:paraId="6D7E3643" w14:textId="77777777" w:rsidR="004A14B1" w:rsidRDefault="000124E1" w:rsidP="004A14B1">
      <w:pPr>
        <w:pStyle w:val="a5"/>
        <w:spacing w:after="60" w:line="238" w:lineRule="auto"/>
        <w:rPr>
          <w:b/>
          <w:lang w:val="ru-RU"/>
        </w:rPr>
      </w:pPr>
      <w:r w:rsidRPr="000124E1">
        <w:rPr>
          <w:b/>
          <w:lang w:val="ru-RU"/>
        </w:rPr>
        <w:t>Контактная задача с трением для тонкостенной трубки и массивного тела</w:t>
      </w:r>
    </w:p>
    <w:p w14:paraId="1DF4A53F" w14:textId="77777777" w:rsidR="004A14B1" w:rsidRDefault="000124E1" w:rsidP="004A14B1">
      <w:pPr>
        <w:pStyle w:val="a5"/>
        <w:spacing w:after="60" w:line="238" w:lineRule="auto"/>
        <w:rPr>
          <w:i/>
          <w:lang w:val="ru-RU"/>
        </w:rPr>
      </w:pPr>
      <w:r w:rsidRPr="000124E1">
        <w:rPr>
          <w:i/>
          <w:lang w:val="ru-RU"/>
        </w:rPr>
        <w:t>Научный руководитель – доц. Колесников А.М.</w:t>
      </w:r>
    </w:p>
    <w:p w14:paraId="4D7433EF" w14:textId="77777777" w:rsidR="004A14B1" w:rsidRDefault="000124E1" w:rsidP="004A14B1">
      <w:pPr>
        <w:pStyle w:val="a5"/>
        <w:spacing w:after="60" w:line="238" w:lineRule="auto"/>
        <w:rPr>
          <w:i/>
          <w:lang w:val="ru-RU"/>
        </w:rPr>
      </w:pPr>
      <w:r w:rsidRPr="000124E1">
        <w:rPr>
          <w:i/>
          <w:lang w:val="ru-RU"/>
        </w:rPr>
        <w:t>(Кафедра теории упругости)</w:t>
      </w:r>
    </w:p>
    <w:p w14:paraId="7DF92DB0" w14:textId="77777777" w:rsidR="000124E1" w:rsidRDefault="000124E1" w:rsidP="004A14B1">
      <w:pPr>
        <w:pStyle w:val="a5"/>
        <w:spacing w:after="60" w:line="238" w:lineRule="auto"/>
        <w:jc w:val="both"/>
        <w:rPr>
          <w:lang w:val="ru-RU"/>
        </w:rPr>
      </w:pPr>
      <w:r w:rsidRPr="000124E1">
        <w:rPr>
          <w:lang w:val="ru-RU"/>
        </w:rPr>
        <w:t>Представлена задача о тонкостенной трубке, внутри которой размешается тело большего размера. Телом в данной работе является конус. К одному концу трубки приложена растягивающая сила, к конусу – противоположно направленная. Цель исследовать условия, при которых возможно движение тела с учётом трения в области контакта, выяснить, как влияет трение и размеры тела. Для исследования применен материал Бартенева</w:t>
      </w:r>
      <w:r w:rsidR="00877222" w:rsidRPr="00EE7016">
        <w:rPr>
          <w:lang w:val="ru-RU"/>
        </w:rPr>
        <w:t>–</w:t>
      </w:r>
      <w:r w:rsidRPr="000124E1">
        <w:rPr>
          <w:lang w:val="ru-RU"/>
        </w:rPr>
        <w:t>Хазановича. Представлены предварительные результаты исследования.</w:t>
      </w:r>
    </w:p>
    <w:p w14:paraId="5B5ABF48" w14:textId="77777777" w:rsidR="004A14B1" w:rsidRPr="004A14B1" w:rsidRDefault="005326C3" w:rsidP="00B032B3">
      <w:pPr>
        <w:pStyle w:val="a5"/>
        <w:numPr>
          <w:ilvl w:val="0"/>
          <w:numId w:val="11"/>
        </w:numPr>
        <w:spacing w:after="60" w:line="238" w:lineRule="auto"/>
        <w:rPr>
          <w:lang w:val="ru-RU"/>
        </w:rPr>
      </w:pPr>
      <w:r w:rsidRPr="005326C3">
        <w:rPr>
          <w:b/>
          <w:lang w:val="ru-RU"/>
        </w:rPr>
        <w:t>Егорова София Андреевна (маг., 1 г.)</w:t>
      </w:r>
    </w:p>
    <w:p w14:paraId="43692138" w14:textId="77777777" w:rsidR="004A14B1" w:rsidRDefault="005326C3" w:rsidP="004A14B1">
      <w:pPr>
        <w:pStyle w:val="a5"/>
        <w:spacing w:after="60" w:line="238" w:lineRule="auto"/>
        <w:jc w:val="both"/>
        <w:rPr>
          <w:b/>
          <w:lang w:val="ru-RU"/>
        </w:rPr>
      </w:pPr>
      <w:r w:rsidRPr="005326C3">
        <w:rPr>
          <w:b/>
          <w:lang w:val="ru-RU"/>
        </w:rPr>
        <w:t>Обработка результатов экспериментов для определения материальных свойств высокоэластичных материалов с использованием эволюционных алгоритмов</w:t>
      </w:r>
    </w:p>
    <w:p w14:paraId="332C490C" w14:textId="77777777" w:rsidR="004A14B1" w:rsidRDefault="005326C3" w:rsidP="004A14B1">
      <w:pPr>
        <w:pStyle w:val="a5"/>
        <w:spacing w:after="60" w:line="238" w:lineRule="auto"/>
        <w:rPr>
          <w:i/>
          <w:lang w:val="ru-RU"/>
        </w:rPr>
      </w:pPr>
      <w:r w:rsidRPr="005326C3">
        <w:rPr>
          <w:i/>
          <w:lang w:val="ru-RU"/>
        </w:rPr>
        <w:t>Научный руководитель – доц. Карякин М.И.</w:t>
      </w:r>
    </w:p>
    <w:p w14:paraId="44FB13D2" w14:textId="77777777" w:rsidR="004A14B1" w:rsidRDefault="005326C3" w:rsidP="004A14B1">
      <w:pPr>
        <w:pStyle w:val="a5"/>
        <w:spacing w:after="60" w:line="238" w:lineRule="auto"/>
        <w:rPr>
          <w:i/>
          <w:lang w:val="ru-RU"/>
        </w:rPr>
      </w:pPr>
      <w:r w:rsidRPr="005326C3">
        <w:rPr>
          <w:i/>
          <w:lang w:val="ru-RU"/>
        </w:rPr>
        <w:t>(Кафедра теории упругости)</w:t>
      </w:r>
    </w:p>
    <w:p w14:paraId="6F343D8C" w14:textId="77777777" w:rsidR="005326C3" w:rsidRDefault="005326C3" w:rsidP="004A14B1">
      <w:pPr>
        <w:pStyle w:val="a5"/>
        <w:spacing w:after="60" w:line="238" w:lineRule="auto"/>
        <w:jc w:val="both"/>
        <w:rPr>
          <w:lang w:val="ru-RU"/>
        </w:rPr>
      </w:pPr>
      <w:r w:rsidRPr="005326C3">
        <w:rPr>
          <w:lang w:val="ru-RU"/>
        </w:rPr>
        <w:t xml:space="preserve">В работе продемонстрировано определение свойств высокоэластичного материала на основе экспериментов по одноосному и двухосному растяжению, данные для моделирования получены на лабораторном оборудовании кафедры теории упругости. Рассмотрена модель </w:t>
      </w:r>
      <w:proofErr w:type="spellStart"/>
      <w:r w:rsidRPr="005326C3">
        <w:rPr>
          <w:lang w:val="ru-RU"/>
        </w:rPr>
        <w:t>Блейтца</w:t>
      </w:r>
      <w:proofErr w:type="spellEnd"/>
      <w:r w:rsidRPr="005326C3">
        <w:rPr>
          <w:lang w:val="ru-RU"/>
        </w:rPr>
        <w:t xml:space="preserve"> </w:t>
      </w:r>
      <w:proofErr w:type="gramStart"/>
      <w:r w:rsidRPr="005326C3">
        <w:rPr>
          <w:lang w:val="ru-RU"/>
        </w:rPr>
        <w:t>и Ко</w:t>
      </w:r>
      <w:proofErr w:type="gramEnd"/>
      <w:r w:rsidRPr="005326C3">
        <w:rPr>
          <w:lang w:val="ru-RU"/>
        </w:rPr>
        <w:t xml:space="preserve">, </w:t>
      </w:r>
      <w:proofErr w:type="spellStart"/>
      <w:r w:rsidRPr="005326C3">
        <w:rPr>
          <w:lang w:val="ru-RU"/>
        </w:rPr>
        <w:t>Йео</w:t>
      </w:r>
      <w:proofErr w:type="spellEnd"/>
      <w:r w:rsidRPr="005326C3">
        <w:rPr>
          <w:lang w:val="ru-RU"/>
        </w:rPr>
        <w:t xml:space="preserve"> и модель с нелинейной зависимостью от постоянных материала, для восстановления параметров моделей использован алгоритм SSA, реализованный на </w:t>
      </w:r>
      <w:proofErr w:type="spellStart"/>
      <w:r w:rsidRPr="005326C3">
        <w:rPr>
          <w:lang w:val="ru-RU"/>
        </w:rPr>
        <w:t>Python</w:t>
      </w:r>
      <w:proofErr w:type="spellEnd"/>
      <w:r w:rsidRPr="005326C3">
        <w:rPr>
          <w:lang w:val="ru-RU"/>
        </w:rPr>
        <w:t xml:space="preserve">, и алгоритм дифференциальной эволюции пакета </w:t>
      </w:r>
      <w:proofErr w:type="spellStart"/>
      <w:r w:rsidRPr="005326C3">
        <w:rPr>
          <w:lang w:val="ru-RU"/>
        </w:rPr>
        <w:t>SciPy</w:t>
      </w:r>
      <w:proofErr w:type="spellEnd"/>
      <w:r w:rsidRPr="005326C3">
        <w:rPr>
          <w:lang w:val="ru-RU"/>
        </w:rPr>
        <w:t>. Сравнены результаты работы рассмотренных алгоритмов.</w:t>
      </w:r>
    </w:p>
    <w:p w14:paraId="422A1108" w14:textId="77777777" w:rsidR="004A14B1" w:rsidRPr="004A14B1" w:rsidRDefault="00073492" w:rsidP="00B032B3">
      <w:pPr>
        <w:pStyle w:val="a5"/>
        <w:numPr>
          <w:ilvl w:val="0"/>
          <w:numId w:val="11"/>
        </w:numPr>
        <w:spacing w:after="60" w:line="238" w:lineRule="auto"/>
        <w:rPr>
          <w:lang w:val="ru-RU"/>
        </w:rPr>
      </w:pPr>
      <w:proofErr w:type="spellStart"/>
      <w:r w:rsidRPr="00073492">
        <w:rPr>
          <w:b/>
          <w:lang w:val="ru-RU"/>
        </w:rPr>
        <w:t>Дядечко</w:t>
      </w:r>
      <w:proofErr w:type="spellEnd"/>
      <w:r w:rsidRPr="00073492">
        <w:rPr>
          <w:b/>
          <w:lang w:val="ru-RU"/>
        </w:rPr>
        <w:t xml:space="preserve"> Вячеслав Николаевич (</w:t>
      </w:r>
      <w:r w:rsidR="004A14B1" w:rsidRPr="00073492">
        <w:rPr>
          <w:b/>
          <w:lang w:val="ru-RU"/>
        </w:rPr>
        <w:t>бак., 4 к.</w:t>
      </w:r>
      <w:r w:rsidRPr="00073492">
        <w:rPr>
          <w:b/>
          <w:lang w:val="ru-RU"/>
        </w:rPr>
        <w:t>)</w:t>
      </w:r>
    </w:p>
    <w:p w14:paraId="62DC2C68" w14:textId="77777777" w:rsidR="004A14B1" w:rsidRDefault="00073492" w:rsidP="004A14B1">
      <w:pPr>
        <w:pStyle w:val="a5"/>
        <w:spacing w:after="60" w:line="238" w:lineRule="auto"/>
        <w:rPr>
          <w:b/>
          <w:lang w:val="ru-RU"/>
        </w:rPr>
      </w:pPr>
      <w:r w:rsidRPr="00073492">
        <w:rPr>
          <w:b/>
          <w:lang w:val="ru-RU"/>
        </w:rPr>
        <w:t>О реконструкции плотности функционально-градиентного цилиндра</w:t>
      </w:r>
    </w:p>
    <w:p w14:paraId="33A07D14" w14:textId="77777777" w:rsidR="004A14B1" w:rsidRDefault="00073492" w:rsidP="004A14B1">
      <w:pPr>
        <w:pStyle w:val="a5"/>
        <w:spacing w:after="60" w:line="238" w:lineRule="auto"/>
        <w:rPr>
          <w:i/>
          <w:lang w:val="ru-RU"/>
        </w:rPr>
      </w:pPr>
      <w:r w:rsidRPr="00073492">
        <w:rPr>
          <w:i/>
          <w:lang w:val="ru-RU"/>
        </w:rPr>
        <w:t>Научный руководитель – доц. Дударев В.В.</w:t>
      </w:r>
    </w:p>
    <w:p w14:paraId="2EEB464D" w14:textId="77777777" w:rsidR="004A14B1" w:rsidRDefault="00073492" w:rsidP="004A14B1">
      <w:pPr>
        <w:pStyle w:val="a5"/>
        <w:spacing w:after="60" w:line="238" w:lineRule="auto"/>
        <w:rPr>
          <w:i/>
          <w:lang w:val="ru-RU"/>
        </w:rPr>
      </w:pPr>
      <w:r w:rsidRPr="00073492">
        <w:rPr>
          <w:i/>
          <w:lang w:val="ru-RU"/>
        </w:rPr>
        <w:t>(Кафедра теории упругости)</w:t>
      </w:r>
    </w:p>
    <w:p w14:paraId="12F4D03E" w14:textId="77777777" w:rsidR="00073492" w:rsidRDefault="00073492" w:rsidP="004A14B1">
      <w:pPr>
        <w:pStyle w:val="a5"/>
        <w:spacing w:after="60" w:line="238" w:lineRule="auto"/>
        <w:jc w:val="both"/>
        <w:rPr>
          <w:lang w:val="ru-RU"/>
        </w:rPr>
      </w:pPr>
      <w:r w:rsidRPr="00073492">
        <w:rPr>
          <w:lang w:val="ru-RU"/>
        </w:rPr>
        <w:t>Рассмотрены прямая и обратная задачи для функционально-градиентного цилиндра. Построены АЧХ для различных законов неоднородности. Исследована обратная задача о реконструкции плотности функционально-градиентного цилиндра.</w:t>
      </w:r>
    </w:p>
    <w:p w14:paraId="54E58CF3" w14:textId="77777777" w:rsidR="004A14B1" w:rsidRPr="004A14B1" w:rsidRDefault="00073492" w:rsidP="00B032B3">
      <w:pPr>
        <w:pStyle w:val="a5"/>
        <w:numPr>
          <w:ilvl w:val="0"/>
          <w:numId w:val="11"/>
        </w:numPr>
        <w:spacing w:after="60" w:line="238" w:lineRule="auto"/>
        <w:rPr>
          <w:lang w:val="ru-RU"/>
        </w:rPr>
      </w:pPr>
      <w:r w:rsidRPr="00073492">
        <w:rPr>
          <w:b/>
          <w:lang w:val="ru-RU"/>
        </w:rPr>
        <w:t>Анпилов Антон Васильевич (бак., 4 к.)</w:t>
      </w:r>
    </w:p>
    <w:p w14:paraId="055D297C" w14:textId="77777777" w:rsidR="004A14B1" w:rsidRDefault="00073492" w:rsidP="004A14B1">
      <w:pPr>
        <w:pStyle w:val="a5"/>
        <w:spacing w:after="60" w:line="238" w:lineRule="auto"/>
        <w:jc w:val="both"/>
        <w:rPr>
          <w:b/>
          <w:lang w:val="ru-RU"/>
        </w:rPr>
      </w:pPr>
      <w:r w:rsidRPr="00073492">
        <w:rPr>
          <w:b/>
          <w:lang w:val="ru-RU"/>
        </w:rPr>
        <w:t>Применение генетических алгоритмов для восстановления характеристик поперечно-неоднородного упругого слоя</w:t>
      </w:r>
    </w:p>
    <w:p w14:paraId="620D4067" w14:textId="77777777" w:rsidR="004A14B1" w:rsidRDefault="00073492" w:rsidP="004A14B1">
      <w:pPr>
        <w:pStyle w:val="a5"/>
        <w:spacing w:after="60" w:line="238" w:lineRule="auto"/>
        <w:rPr>
          <w:i/>
          <w:lang w:val="ru-RU"/>
        </w:rPr>
      </w:pPr>
      <w:r w:rsidRPr="00073492">
        <w:rPr>
          <w:i/>
          <w:lang w:val="ru-RU"/>
        </w:rPr>
        <w:t>Научный руководитель – доц. Углич П.С.</w:t>
      </w:r>
    </w:p>
    <w:p w14:paraId="316C9EC3" w14:textId="77777777" w:rsidR="004A14B1" w:rsidRDefault="00073492" w:rsidP="004A14B1">
      <w:pPr>
        <w:pStyle w:val="a5"/>
        <w:spacing w:after="60" w:line="238" w:lineRule="auto"/>
        <w:rPr>
          <w:i/>
          <w:lang w:val="ru-RU"/>
        </w:rPr>
      </w:pPr>
      <w:r w:rsidRPr="00073492">
        <w:rPr>
          <w:i/>
          <w:lang w:val="ru-RU"/>
        </w:rPr>
        <w:t>(Кафедра теории упругости)</w:t>
      </w:r>
    </w:p>
    <w:p w14:paraId="2F137589" w14:textId="77777777" w:rsidR="00073492" w:rsidRDefault="00073492" w:rsidP="004A14B1">
      <w:pPr>
        <w:pStyle w:val="a5"/>
        <w:spacing w:after="60" w:line="238" w:lineRule="auto"/>
        <w:jc w:val="both"/>
        <w:rPr>
          <w:lang w:val="ru-RU"/>
        </w:rPr>
      </w:pPr>
      <w:r w:rsidRPr="00073492">
        <w:rPr>
          <w:lang w:val="ru-RU"/>
        </w:rPr>
        <w:t xml:space="preserve">Рассмотрены прямая и обратная задачи о вынужденных </w:t>
      </w:r>
      <w:proofErr w:type="spellStart"/>
      <w:r w:rsidRPr="00073492">
        <w:rPr>
          <w:lang w:val="ru-RU"/>
        </w:rPr>
        <w:t>антиплоских</w:t>
      </w:r>
      <w:proofErr w:type="spellEnd"/>
      <w:r w:rsidRPr="00073492">
        <w:rPr>
          <w:lang w:val="ru-RU"/>
        </w:rPr>
        <w:t xml:space="preserve"> колебаниях поперечно неоднородного слоя, механические параметры (плотность и модуль сдвига) которого являются функциями поперечной координаты. Для решения обратной задачи предлагается генетический алгоритм, позволяющий одновременное восстановление двух параметров. Результаты, полученные при помощи использования генетических алгоритмов использованы в качестве первого приближения при решении обратной задачи при помощи последовательности интегральных уравнений Фредгольма первого рода.</w:t>
      </w:r>
    </w:p>
    <w:p w14:paraId="1890C251" w14:textId="77777777" w:rsidR="00D64336" w:rsidRPr="001C5535" w:rsidRDefault="006376D6" w:rsidP="001C5535">
      <w:pPr>
        <w:pStyle w:val="2"/>
      </w:pPr>
      <w:r w:rsidRPr="001C5535">
        <w:lastRenderedPageBreak/>
        <w:t>Секция «</w:t>
      </w:r>
      <w:r w:rsidR="0080741B" w:rsidRPr="001C5535">
        <w:t>Математика и м</w:t>
      </w:r>
      <w:r w:rsidRPr="001C5535">
        <w:t>атематическое моделирование»</w:t>
      </w:r>
    </w:p>
    <w:p w14:paraId="047B6416" w14:textId="77777777" w:rsidR="007625CC" w:rsidRDefault="00936980">
      <w:r w:rsidRPr="006A66D6">
        <w:t xml:space="preserve">Председатель: </w:t>
      </w:r>
      <w:r w:rsidR="007625CC">
        <w:t>Наседкин А.В.</w:t>
      </w:r>
    </w:p>
    <w:p w14:paraId="0CBB5E7C" w14:textId="77777777" w:rsidR="00110F7F" w:rsidRDefault="0C9C087F">
      <w:r w:rsidRPr="006A66D6">
        <w:t>Члены жюри:</w:t>
      </w:r>
      <w:r w:rsidR="008E1821" w:rsidRPr="008E1821">
        <w:t xml:space="preserve"> </w:t>
      </w:r>
      <w:proofErr w:type="spellStart"/>
      <w:r w:rsidR="0080741B">
        <w:t>Авсянкин</w:t>
      </w:r>
      <w:proofErr w:type="spellEnd"/>
      <w:r w:rsidR="0080741B">
        <w:t xml:space="preserve"> О.Г.</w:t>
      </w:r>
      <w:r w:rsidR="007625CC">
        <w:t xml:space="preserve">, </w:t>
      </w:r>
      <w:r w:rsidR="007625CC" w:rsidRPr="001974CF">
        <w:t>Белявский Г.И.</w:t>
      </w:r>
      <w:r w:rsidR="0080741B">
        <w:t xml:space="preserve">, </w:t>
      </w:r>
      <w:proofErr w:type="spellStart"/>
      <w:r w:rsidR="007625CC" w:rsidRPr="000124E1">
        <w:t>Карапетянц</w:t>
      </w:r>
      <w:proofErr w:type="spellEnd"/>
      <w:r w:rsidR="007625CC" w:rsidRPr="000124E1">
        <w:t xml:space="preserve"> А.Н.</w:t>
      </w:r>
      <w:r w:rsidR="007625CC">
        <w:t xml:space="preserve">, </w:t>
      </w:r>
      <w:proofErr w:type="spellStart"/>
      <w:r w:rsidR="000242EB" w:rsidRPr="000242EB">
        <w:t>Шабас</w:t>
      </w:r>
      <w:proofErr w:type="spellEnd"/>
      <w:r w:rsidR="000242EB" w:rsidRPr="000242EB">
        <w:t xml:space="preserve"> И.Н.</w:t>
      </w:r>
    </w:p>
    <w:p w14:paraId="0B248142" w14:textId="77777777" w:rsidR="00936980" w:rsidRPr="006A66D6" w:rsidRDefault="00B4737F">
      <w:r w:rsidRPr="006A66D6">
        <w:t>Модератор:</w:t>
      </w:r>
      <w:r w:rsidR="004E72C0">
        <w:t xml:space="preserve"> </w:t>
      </w:r>
      <w:r w:rsidR="00110F7F" w:rsidRPr="001974CF">
        <w:t>Смирнова Н</w:t>
      </w:r>
      <w:r w:rsidR="00110F7F">
        <w:t>.А.</w:t>
      </w:r>
    </w:p>
    <w:p w14:paraId="127F7C06" w14:textId="77777777" w:rsidR="0083046A" w:rsidRPr="0083046A" w:rsidRDefault="0080741B" w:rsidP="0080741B">
      <w:pPr>
        <w:pStyle w:val="a5"/>
        <w:numPr>
          <w:ilvl w:val="0"/>
          <w:numId w:val="8"/>
        </w:numPr>
        <w:spacing w:after="60" w:line="259" w:lineRule="auto"/>
        <w:rPr>
          <w:lang w:val="ru-RU"/>
        </w:rPr>
      </w:pPr>
      <w:r w:rsidRPr="003A4361">
        <w:rPr>
          <w:b/>
          <w:lang w:val="ru-RU"/>
        </w:rPr>
        <w:t>Каменских Галина Александровна (маг., 2 г.)</w:t>
      </w:r>
    </w:p>
    <w:p w14:paraId="3FC5AAC0" w14:textId="77777777" w:rsidR="0083046A" w:rsidRDefault="0080741B" w:rsidP="0083046A">
      <w:pPr>
        <w:pStyle w:val="a5"/>
        <w:spacing w:after="60" w:line="259" w:lineRule="auto"/>
        <w:jc w:val="both"/>
        <w:rPr>
          <w:b/>
          <w:lang w:val="ru-RU"/>
        </w:rPr>
      </w:pPr>
      <w:r w:rsidRPr="003A4361">
        <w:rPr>
          <w:b/>
          <w:lang w:val="ru-RU"/>
        </w:rPr>
        <w:t xml:space="preserve">Многомерные интегральные операторы </w:t>
      </w:r>
      <w:proofErr w:type="spellStart"/>
      <w:r w:rsidRPr="003A4361">
        <w:rPr>
          <w:b/>
          <w:lang w:val="ru-RU"/>
        </w:rPr>
        <w:t>вольтерровского</w:t>
      </w:r>
      <w:proofErr w:type="spellEnd"/>
      <w:r w:rsidRPr="003A4361">
        <w:rPr>
          <w:b/>
          <w:lang w:val="ru-RU"/>
        </w:rPr>
        <w:t xml:space="preserve"> типа с однородными ядрами и переменными коэффициентами</w:t>
      </w:r>
    </w:p>
    <w:p w14:paraId="1D3466E9" w14:textId="77777777" w:rsidR="0083046A" w:rsidRDefault="0080741B" w:rsidP="0083046A">
      <w:pPr>
        <w:pStyle w:val="a5"/>
        <w:spacing w:after="60" w:line="259" w:lineRule="auto"/>
        <w:rPr>
          <w:i/>
          <w:lang w:val="ru-RU"/>
        </w:rPr>
      </w:pPr>
      <w:r w:rsidRPr="003A4361">
        <w:rPr>
          <w:i/>
          <w:iCs/>
          <w:lang w:val="ru-RU"/>
        </w:rPr>
        <w:t>Научный руководитель</w:t>
      </w:r>
      <w:r w:rsidRPr="003A4361">
        <w:rPr>
          <w:i/>
          <w:lang w:val="ru-RU"/>
        </w:rPr>
        <w:t xml:space="preserve"> </w:t>
      </w:r>
      <w:r w:rsidRPr="003A4361">
        <w:rPr>
          <w:rFonts w:ascii="Times New Roman" w:hAnsi="Times New Roman"/>
          <w:i/>
          <w:lang w:val="ru-RU"/>
        </w:rPr>
        <w:t xml:space="preserve">– </w:t>
      </w:r>
      <w:r w:rsidRPr="003A4361">
        <w:rPr>
          <w:i/>
          <w:lang w:val="ru-RU"/>
        </w:rPr>
        <w:t xml:space="preserve">проф. </w:t>
      </w:r>
      <w:proofErr w:type="spellStart"/>
      <w:r w:rsidRPr="003A4361">
        <w:rPr>
          <w:i/>
          <w:lang w:val="ru-RU"/>
        </w:rPr>
        <w:t>Авсянкин</w:t>
      </w:r>
      <w:proofErr w:type="spellEnd"/>
      <w:r w:rsidRPr="003A4361">
        <w:rPr>
          <w:i/>
          <w:lang w:val="ru-RU"/>
        </w:rPr>
        <w:t xml:space="preserve"> О.Г.</w:t>
      </w:r>
    </w:p>
    <w:p w14:paraId="7E5CC657" w14:textId="77777777" w:rsidR="0083046A" w:rsidRDefault="0080741B" w:rsidP="0083046A">
      <w:pPr>
        <w:pStyle w:val="a5"/>
        <w:spacing w:after="60" w:line="259" w:lineRule="auto"/>
        <w:rPr>
          <w:i/>
          <w:lang w:val="ru-RU"/>
        </w:rPr>
      </w:pPr>
      <w:r w:rsidRPr="003A4361">
        <w:rPr>
          <w:rFonts w:ascii="Times New Roman" w:hAnsi="Times New Roman"/>
          <w:i/>
          <w:lang w:val="ru-RU"/>
        </w:rPr>
        <w:t>(</w:t>
      </w:r>
      <w:r w:rsidRPr="003A4361">
        <w:rPr>
          <w:i/>
          <w:iCs/>
          <w:lang w:val="ru-RU"/>
        </w:rPr>
        <w:t>Кафедра дифференциальных и интегральных уравнений</w:t>
      </w:r>
      <w:r w:rsidRPr="003A4361">
        <w:rPr>
          <w:i/>
          <w:lang w:val="ru-RU"/>
        </w:rPr>
        <w:t>)</w:t>
      </w:r>
    </w:p>
    <w:p w14:paraId="483205AB" w14:textId="77777777" w:rsidR="0080741B" w:rsidRPr="003A4361" w:rsidRDefault="0080741B" w:rsidP="0083046A">
      <w:pPr>
        <w:pStyle w:val="a5"/>
        <w:spacing w:after="60" w:line="259" w:lineRule="auto"/>
        <w:jc w:val="both"/>
        <w:rPr>
          <w:lang w:val="ru-RU"/>
        </w:rPr>
      </w:pPr>
      <w:r w:rsidRPr="003A4361">
        <w:rPr>
          <w:lang w:val="ru-RU"/>
        </w:rPr>
        <w:t xml:space="preserve">Рассматривается </w:t>
      </w:r>
      <w:proofErr w:type="spellStart"/>
      <w:r w:rsidRPr="003A4361">
        <w:rPr>
          <w:lang w:val="ru-RU"/>
        </w:rPr>
        <w:t>банахова</w:t>
      </w:r>
      <w:proofErr w:type="spellEnd"/>
      <w:r w:rsidRPr="003A4361">
        <w:rPr>
          <w:lang w:val="ru-RU"/>
        </w:rPr>
        <w:t xml:space="preserve"> алгебра, порожденная </w:t>
      </w:r>
      <w:proofErr w:type="spellStart"/>
      <w:r w:rsidRPr="003A4361">
        <w:rPr>
          <w:lang w:val="ru-RU"/>
        </w:rPr>
        <w:t>вольтерровскими</w:t>
      </w:r>
      <w:proofErr w:type="spellEnd"/>
      <w:r w:rsidRPr="003A4361">
        <w:rPr>
          <w:lang w:val="ru-RU"/>
        </w:rPr>
        <w:t xml:space="preserve"> многомерными интегральными операторами с однородными степени (</w:t>
      </w:r>
      <w:r w:rsidRPr="003A4361">
        <w:rPr>
          <w:rFonts w:ascii="Times New Roman" w:hAnsi="Times New Roman"/>
          <w:lang w:val="ru-RU"/>
        </w:rPr>
        <w:t>−</w:t>
      </w:r>
      <w:r w:rsidRPr="003A4361">
        <w:rPr>
          <w:rFonts w:ascii="Cambria Math" w:hAnsi="Cambria Math" w:cs="Cambria Math"/>
        </w:rPr>
        <w:t>𝑛</w:t>
      </w:r>
      <w:r w:rsidRPr="003A4361">
        <w:rPr>
          <w:lang w:val="ru-RU"/>
        </w:rPr>
        <w:t xml:space="preserve">) ядрами и операторами умножения на непрерывные функции. </w:t>
      </w:r>
      <w:r w:rsidRPr="000124E1">
        <w:rPr>
          <w:lang w:val="ru-RU"/>
        </w:rPr>
        <w:t xml:space="preserve">Для этой алгебры построено символическое исчисление, в терминах которого получен критерий </w:t>
      </w:r>
      <w:proofErr w:type="spellStart"/>
      <w:r w:rsidRPr="000124E1">
        <w:rPr>
          <w:lang w:val="ru-RU"/>
        </w:rPr>
        <w:t>нетеровости</w:t>
      </w:r>
      <w:proofErr w:type="spellEnd"/>
      <w:r w:rsidRPr="000124E1">
        <w:rPr>
          <w:lang w:val="ru-RU"/>
        </w:rPr>
        <w:t xml:space="preserve"> операторов и формула для вычисления индекса. </w:t>
      </w:r>
      <w:r w:rsidRPr="003A4361">
        <w:rPr>
          <w:lang w:val="ru-RU"/>
        </w:rPr>
        <w:t>В заключительной части работы получено точное решение интегрального уравнения типа Вольтерра с однородным радиальным ядром.</w:t>
      </w:r>
    </w:p>
    <w:p w14:paraId="421059F2" w14:textId="77777777" w:rsidR="0083046A" w:rsidRPr="0083046A" w:rsidRDefault="0080741B" w:rsidP="0080741B">
      <w:pPr>
        <w:pStyle w:val="a5"/>
        <w:numPr>
          <w:ilvl w:val="0"/>
          <w:numId w:val="8"/>
        </w:numPr>
        <w:spacing w:after="60" w:line="259" w:lineRule="auto"/>
        <w:rPr>
          <w:lang w:val="ru-RU"/>
        </w:rPr>
      </w:pPr>
      <w:r w:rsidRPr="003A4361">
        <w:rPr>
          <w:b/>
          <w:lang w:val="ru-RU"/>
        </w:rPr>
        <w:t>Ильина Надежда Алексеевна (маг., 2 г.)</w:t>
      </w:r>
    </w:p>
    <w:p w14:paraId="0857772D" w14:textId="77777777" w:rsidR="0083046A" w:rsidRDefault="0080741B" w:rsidP="0083046A">
      <w:pPr>
        <w:pStyle w:val="a5"/>
        <w:spacing w:after="60" w:line="259" w:lineRule="auto"/>
        <w:rPr>
          <w:b/>
          <w:lang w:val="ru-RU"/>
        </w:rPr>
      </w:pPr>
      <w:r w:rsidRPr="003A4361">
        <w:rPr>
          <w:b/>
          <w:lang w:val="ru-RU"/>
        </w:rPr>
        <w:t xml:space="preserve">Многомерные интегральные операторы с однородными и </w:t>
      </w:r>
      <w:proofErr w:type="spellStart"/>
      <w:r w:rsidRPr="003A4361">
        <w:rPr>
          <w:b/>
          <w:lang w:val="ru-RU"/>
        </w:rPr>
        <w:t>покоординатно</w:t>
      </w:r>
      <w:proofErr w:type="spellEnd"/>
      <w:r w:rsidRPr="003A4361">
        <w:rPr>
          <w:b/>
          <w:lang w:val="ru-RU"/>
        </w:rPr>
        <w:t xml:space="preserve"> однородными ядрами</w:t>
      </w:r>
      <w:bookmarkStart w:id="1" w:name="_Hlk102061381"/>
    </w:p>
    <w:p w14:paraId="1E83C028" w14:textId="77777777" w:rsidR="0083046A" w:rsidRDefault="0080741B" w:rsidP="0083046A">
      <w:pPr>
        <w:pStyle w:val="a5"/>
        <w:spacing w:after="60" w:line="259" w:lineRule="auto"/>
        <w:rPr>
          <w:i/>
          <w:lang w:val="ru-RU"/>
        </w:rPr>
      </w:pPr>
      <w:r w:rsidRPr="003A4361">
        <w:rPr>
          <w:i/>
          <w:iCs/>
          <w:lang w:val="ru-RU"/>
        </w:rPr>
        <w:t>Научный руководитель</w:t>
      </w:r>
      <w:r w:rsidRPr="003A4361">
        <w:rPr>
          <w:i/>
          <w:lang w:val="ru-RU"/>
        </w:rPr>
        <w:t xml:space="preserve"> </w:t>
      </w:r>
      <w:r w:rsidRPr="003A4361">
        <w:rPr>
          <w:rFonts w:ascii="Times New Roman" w:hAnsi="Times New Roman"/>
          <w:i/>
          <w:lang w:val="ru-RU"/>
        </w:rPr>
        <w:t xml:space="preserve">– </w:t>
      </w:r>
      <w:r w:rsidRPr="003A4361">
        <w:rPr>
          <w:i/>
          <w:lang w:val="ru-RU"/>
        </w:rPr>
        <w:t xml:space="preserve">проф. </w:t>
      </w:r>
      <w:proofErr w:type="spellStart"/>
      <w:r w:rsidRPr="003A4361">
        <w:rPr>
          <w:i/>
          <w:lang w:val="ru-RU"/>
        </w:rPr>
        <w:t>Авсянкин</w:t>
      </w:r>
      <w:proofErr w:type="spellEnd"/>
      <w:r w:rsidRPr="003A4361">
        <w:rPr>
          <w:i/>
          <w:lang w:val="ru-RU"/>
        </w:rPr>
        <w:t xml:space="preserve"> О.Г.</w:t>
      </w:r>
    </w:p>
    <w:p w14:paraId="3F6F8AF5" w14:textId="77777777" w:rsidR="0083046A" w:rsidRDefault="0080741B" w:rsidP="0083046A">
      <w:pPr>
        <w:pStyle w:val="a5"/>
        <w:spacing w:after="60" w:line="259" w:lineRule="auto"/>
        <w:rPr>
          <w:i/>
          <w:lang w:val="ru-RU"/>
        </w:rPr>
      </w:pPr>
      <w:r w:rsidRPr="003A4361">
        <w:rPr>
          <w:rFonts w:ascii="Times New Roman" w:hAnsi="Times New Roman"/>
          <w:i/>
          <w:lang w:val="ru-RU"/>
        </w:rPr>
        <w:t>(</w:t>
      </w:r>
      <w:r w:rsidRPr="003A4361">
        <w:rPr>
          <w:i/>
          <w:iCs/>
          <w:lang w:val="ru-RU"/>
        </w:rPr>
        <w:t>Кафедра дифференциальных и интегральных уравнений</w:t>
      </w:r>
      <w:r w:rsidRPr="003A4361">
        <w:rPr>
          <w:i/>
          <w:lang w:val="ru-RU"/>
        </w:rPr>
        <w:t>)</w:t>
      </w:r>
    </w:p>
    <w:p w14:paraId="3532BD55" w14:textId="77777777" w:rsidR="0080741B" w:rsidRDefault="0080741B" w:rsidP="0083046A">
      <w:pPr>
        <w:pStyle w:val="a5"/>
        <w:spacing w:after="60" w:line="259" w:lineRule="auto"/>
        <w:jc w:val="both"/>
        <w:rPr>
          <w:lang w:val="ru-RU"/>
        </w:rPr>
      </w:pPr>
      <w:r w:rsidRPr="003A4361">
        <w:rPr>
          <w:lang w:val="ru-RU"/>
        </w:rPr>
        <w:t>В пространствах суммируемых функций рассматриваются многомерные интегральные операторы, ядра которых однородны степени (</w:t>
      </w:r>
      <w:r w:rsidRPr="003A4361">
        <w:rPr>
          <w:rFonts w:ascii="Times New Roman" w:hAnsi="Times New Roman"/>
          <w:lang w:val="ru-RU"/>
        </w:rPr>
        <w:t>−</w:t>
      </w:r>
      <w:r w:rsidRPr="003A4361">
        <w:rPr>
          <w:rFonts w:ascii="Cambria Math" w:hAnsi="Cambria Math" w:cs="Cambria Math"/>
        </w:rPr>
        <w:t>𝑛</w:t>
      </w:r>
      <w:r w:rsidRPr="003A4361">
        <w:rPr>
          <w:lang w:val="ru-RU"/>
        </w:rPr>
        <w:t xml:space="preserve">) и </w:t>
      </w:r>
      <w:r w:rsidRPr="003A4361">
        <w:rPr>
          <w:rFonts w:ascii="Cambria Math" w:hAnsi="Cambria Math" w:cs="Cambria Math"/>
        </w:rPr>
        <w:t>𝑆𝑂</w:t>
      </w:r>
      <w:r w:rsidRPr="003A4361">
        <w:rPr>
          <w:lang w:val="ru-RU"/>
        </w:rPr>
        <w:t>(</w:t>
      </w:r>
      <w:r w:rsidRPr="003A4361">
        <w:rPr>
          <w:rFonts w:ascii="Cambria Math" w:hAnsi="Cambria Math" w:cs="Cambria Math"/>
        </w:rPr>
        <w:t>𝑛</w:t>
      </w:r>
      <w:r w:rsidRPr="003A4361">
        <w:rPr>
          <w:lang w:val="ru-RU"/>
        </w:rPr>
        <w:t xml:space="preserve">)-инвариантны по части переменных и </w:t>
      </w:r>
      <w:proofErr w:type="spellStart"/>
      <w:r w:rsidRPr="003A4361">
        <w:rPr>
          <w:lang w:val="ru-RU"/>
        </w:rPr>
        <w:t>покоординатно</w:t>
      </w:r>
      <w:proofErr w:type="spellEnd"/>
      <w:r w:rsidRPr="003A4361">
        <w:rPr>
          <w:lang w:val="ru-RU"/>
        </w:rPr>
        <w:t xml:space="preserve"> однородны по оставшимся переменным, а также обобщающие их парные операторы. Для таких операторов получены необходимые и достаточные условия </w:t>
      </w:r>
      <w:proofErr w:type="spellStart"/>
      <w:r w:rsidRPr="003A4361">
        <w:rPr>
          <w:lang w:val="ru-RU"/>
        </w:rPr>
        <w:t>нетеровости</w:t>
      </w:r>
      <w:proofErr w:type="spellEnd"/>
      <w:r w:rsidRPr="003A4361">
        <w:rPr>
          <w:lang w:val="ru-RU"/>
        </w:rPr>
        <w:t xml:space="preserve"> и вычислен индекс.</w:t>
      </w:r>
      <w:bookmarkEnd w:id="1"/>
    </w:p>
    <w:p w14:paraId="76964808" w14:textId="77777777" w:rsidR="0083046A" w:rsidRPr="0083046A" w:rsidRDefault="0080741B" w:rsidP="0080741B">
      <w:pPr>
        <w:pStyle w:val="a5"/>
        <w:numPr>
          <w:ilvl w:val="0"/>
          <w:numId w:val="8"/>
        </w:numPr>
        <w:spacing w:after="60" w:line="259" w:lineRule="auto"/>
        <w:rPr>
          <w:lang w:val="ru-RU"/>
        </w:rPr>
      </w:pPr>
      <w:r w:rsidRPr="0080741B">
        <w:rPr>
          <w:b/>
          <w:lang w:val="ru-RU"/>
        </w:rPr>
        <w:t xml:space="preserve">Моралес А. Эвелин </w:t>
      </w:r>
      <w:proofErr w:type="spellStart"/>
      <w:r w:rsidRPr="0080741B">
        <w:rPr>
          <w:b/>
          <w:lang w:val="ru-RU"/>
        </w:rPr>
        <w:t>Хиомара</w:t>
      </w:r>
      <w:proofErr w:type="spellEnd"/>
      <w:r w:rsidRPr="0080741B">
        <w:rPr>
          <w:b/>
          <w:lang w:val="ru-RU"/>
        </w:rPr>
        <w:t xml:space="preserve"> (</w:t>
      </w:r>
      <w:r>
        <w:rPr>
          <w:b/>
          <w:lang w:val="ru-RU"/>
        </w:rPr>
        <w:t xml:space="preserve">бак., </w:t>
      </w:r>
      <w:r w:rsidRPr="0080741B">
        <w:rPr>
          <w:b/>
          <w:lang w:val="ru-RU"/>
        </w:rPr>
        <w:t>4 к</w:t>
      </w:r>
      <w:r>
        <w:rPr>
          <w:b/>
          <w:lang w:val="ru-RU"/>
        </w:rPr>
        <w:t>.</w:t>
      </w:r>
      <w:r w:rsidRPr="0080741B">
        <w:rPr>
          <w:b/>
          <w:lang w:val="ru-RU"/>
        </w:rPr>
        <w:t>)</w:t>
      </w:r>
    </w:p>
    <w:p w14:paraId="7E565928" w14:textId="77777777" w:rsidR="0083046A" w:rsidRDefault="0080741B" w:rsidP="0083046A">
      <w:pPr>
        <w:pStyle w:val="a5"/>
        <w:spacing w:after="60" w:line="259" w:lineRule="auto"/>
        <w:rPr>
          <w:b/>
          <w:lang w:val="ru-RU"/>
        </w:rPr>
      </w:pPr>
      <w:r w:rsidRPr="0080741B">
        <w:rPr>
          <w:b/>
          <w:lang w:val="ru-RU"/>
        </w:rPr>
        <w:t>Весовые оценки для операторов дробного интегрирования переменного комплексного порядка в обобщенных пространствах Гельдера</w:t>
      </w:r>
    </w:p>
    <w:p w14:paraId="51A75648" w14:textId="77777777" w:rsidR="0083046A" w:rsidRDefault="0080741B" w:rsidP="0083046A">
      <w:pPr>
        <w:pStyle w:val="a5"/>
        <w:spacing w:after="60" w:line="259" w:lineRule="auto"/>
        <w:rPr>
          <w:i/>
          <w:lang w:val="ru-RU"/>
        </w:rPr>
      </w:pPr>
      <w:r w:rsidRPr="0080741B">
        <w:rPr>
          <w:i/>
          <w:lang w:val="ru-RU"/>
        </w:rPr>
        <w:t xml:space="preserve">Научный руководитель – проф. </w:t>
      </w:r>
      <w:proofErr w:type="spellStart"/>
      <w:r w:rsidRPr="0080741B">
        <w:rPr>
          <w:i/>
          <w:lang w:val="ru-RU"/>
        </w:rPr>
        <w:t>Карапетянц</w:t>
      </w:r>
      <w:proofErr w:type="spellEnd"/>
      <w:r w:rsidRPr="0080741B">
        <w:rPr>
          <w:i/>
          <w:lang w:val="ru-RU"/>
        </w:rPr>
        <w:t xml:space="preserve"> А.Н.</w:t>
      </w:r>
    </w:p>
    <w:p w14:paraId="1BA5E0A6" w14:textId="77777777" w:rsidR="0083046A" w:rsidRDefault="0080741B" w:rsidP="0083046A">
      <w:pPr>
        <w:pStyle w:val="a5"/>
        <w:spacing w:after="60" w:line="259" w:lineRule="auto"/>
        <w:rPr>
          <w:i/>
          <w:lang w:val="ru-RU"/>
        </w:rPr>
      </w:pPr>
      <w:r w:rsidRPr="0080741B">
        <w:rPr>
          <w:rFonts w:ascii="Times New Roman" w:hAnsi="Times New Roman"/>
          <w:i/>
          <w:lang w:val="ru-RU"/>
        </w:rPr>
        <w:t>(</w:t>
      </w:r>
      <w:r w:rsidRPr="0080741B">
        <w:rPr>
          <w:i/>
          <w:iCs/>
          <w:lang w:val="ru-RU"/>
        </w:rPr>
        <w:t>Кафедра дифференциальных и интегральных уравнений</w:t>
      </w:r>
      <w:r w:rsidRPr="0080741B">
        <w:rPr>
          <w:i/>
          <w:lang w:val="ru-RU"/>
        </w:rPr>
        <w:t>)</w:t>
      </w:r>
    </w:p>
    <w:p w14:paraId="45A807A3" w14:textId="77777777" w:rsidR="0080741B" w:rsidRPr="0080741B" w:rsidRDefault="0080741B" w:rsidP="0083046A">
      <w:pPr>
        <w:pStyle w:val="a5"/>
        <w:spacing w:after="60" w:line="259" w:lineRule="auto"/>
        <w:jc w:val="both"/>
        <w:rPr>
          <w:lang w:val="ru-RU"/>
        </w:rPr>
      </w:pPr>
      <w:r w:rsidRPr="0080741B">
        <w:rPr>
          <w:lang w:val="ru-RU"/>
        </w:rPr>
        <w:t>Доклад посвящен весовым оценкам для операторов дробного интегрирования переменного порядка типа Бергмана в обобщенных пространствах Гельдера переменного порядка аналитических функций на единичном диске. Благодаря выбору веса удается включить в рассмотрение случай, когда действительная часть комплексного порядка оператора вырождается. Доказываются оценки типа Зигмунда для модуля непрерывности, на основании которых далее получается основной результат об ограниченности. Приводятся также некоторые вспомогательные утверждения, приставляющие самостоятельный интерес. Доклад основан на статье с аналогичным названием, которая принята к печати в журнале «</w:t>
      </w:r>
      <w:r w:rsidRPr="003A4361">
        <w:t>Fractional</w:t>
      </w:r>
      <w:r w:rsidRPr="0080741B">
        <w:rPr>
          <w:lang w:val="ru-RU"/>
        </w:rPr>
        <w:t xml:space="preserve"> </w:t>
      </w:r>
      <w:r w:rsidRPr="003A4361">
        <w:t>Calculus</w:t>
      </w:r>
      <w:r w:rsidRPr="0080741B">
        <w:rPr>
          <w:lang w:val="ru-RU"/>
        </w:rPr>
        <w:t xml:space="preserve"> </w:t>
      </w:r>
      <w:r w:rsidRPr="003A4361">
        <w:t>and</w:t>
      </w:r>
      <w:r w:rsidRPr="0080741B">
        <w:rPr>
          <w:lang w:val="ru-RU"/>
        </w:rPr>
        <w:t xml:space="preserve"> </w:t>
      </w:r>
      <w:r w:rsidRPr="003A4361">
        <w:t>Applied</w:t>
      </w:r>
      <w:r w:rsidRPr="0080741B">
        <w:rPr>
          <w:lang w:val="ru-RU"/>
        </w:rPr>
        <w:t xml:space="preserve"> </w:t>
      </w:r>
      <w:r w:rsidRPr="003A4361">
        <w:t>Analysis</w:t>
      </w:r>
      <w:r w:rsidRPr="0080741B">
        <w:rPr>
          <w:lang w:val="ru-RU"/>
        </w:rPr>
        <w:t>» (</w:t>
      </w:r>
      <w:r w:rsidRPr="003A4361">
        <w:t>Q</w:t>
      </w:r>
      <w:r w:rsidRPr="0080741B">
        <w:rPr>
          <w:lang w:val="ru-RU"/>
        </w:rPr>
        <w:t>1) в апреле 2022.</w:t>
      </w:r>
    </w:p>
    <w:p w14:paraId="5A39CF0E" w14:textId="77777777" w:rsidR="0083046A" w:rsidRPr="0083046A" w:rsidRDefault="00765569" w:rsidP="00765569">
      <w:pPr>
        <w:pStyle w:val="a5"/>
        <w:numPr>
          <w:ilvl w:val="0"/>
          <w:numId w:val="8"/>
        </w:numPr>
        <w:rPr>
          <w:lang w:val="ru-RU"/>
        </w:rPr>
      </w:pPr>
      <w:proofErr w:type="spellStart"/>
      <w:r w:rsidRPr="00765569">
        <w:rPr>
          <w:b/>
          <w:lang w:val="ru-RU"/>
        </w:rPr>
        <w:t>Седенко</w:t>
      </w:r>
      <w:proofErr w:type="spellEnd"/>
      <w:r w:rsidRPr="00765569">
        <w:rPr>
          <w:b/>
          <w:lang w:val="ru-RU"/>
        </w:rPr>
        <w:t xml:space="preserve"> Сергей Александрович (</w:t>
      </w:r>
      <w:r w:rsidR="00CC34B4">
        <w:rPr>
          <w:b/>
          <w:lang w:val="ru-RU"/>
        </w:rPr>
        <w:t>бак, 4 к.</w:t>
      </w:r>
      <w:r w:rsidRPr="00765569">
        <w:rPr>
          <w:b/>
          <w:lang w:val="ru-RU"/>
        </w:rPr>
        <w:t>)</w:t>
      </w:r>
    </w:p>
    <w:p w14:paraId="76C939EE" w14:textId="77777777" w:rsidR="0083046A" w:rsidRDefault="00765569" w:rsidP="0083046A">
      <w:pPr>
        <w:pStyle w:val="a5"/>
        <w:jc w:val="both"/>
        <w:rPr>
          <w:b/>
          <w:lang w:val="ru-RU"/>
        </w:rPr>
      </w:pPr>
      <w:r w:rsidRPr="00765569">
        <w:rPr>
          <w:b/>
          <w:lang w:val="ru-RU"/>
        </w:rPr>
        <w:t>Статические и динамические (</w:t>
      </w:r>
      <w:r w:rsidRPr="00765569">
        <w:rPr>
          <w:b/>
        </w:rPr>
        <w:t>online</w:t>
      </w:r>
      <w:r w:rsidRPr="00765569">
        <w:rPr>
          <w:b/>
          <w:lang w:val="ru-RU"/>
        </w:rPr>
        <w:t>) методы машинного обучения при формировании оптимального портфеля инвестиций</w:t>
      </w:r>
    </w:p>
    <w:p w14:paraId="20C0443E" w14:textId="77777777" w:rsidR="0083046A" w:rsidRDefault="00765569" w:rsidP="0083046A">
      <w:pPr>
        <w:pStyle w:val="a5"/>
        <w:rPr>
          <w:lang w:val="ru-RU"/>
        </w:rPr>
      </w:pPr>
      <w:r w:rsidRPr="00765569">
        <w:rPr>
          <w:rFonts w:eastAsia="Calibri"/>
          <w:i/>
          <w:iCs/>
          <w:szCs w:val="24"/>
          <w:lang w:val="ru-RU"/>
        </w:rPr>
        <w:t xml:space="preserve">Научный руководитель – </w:t>
      </w:r>
      <w:r>
        <w:rPr>
          <w:rFonts w:eastAsia="Calibri"/>
          <w:i/>
          <w:iCs/>
          <w:szCs w:val="24"/>
          <w:lang w:val="ru-RU"/>
        </w:rPr>
        <w:t>проф</w:t>
      </w:r>
      <w:r w:rsidRPr="00765569">
        <w:rPr>
          <w:rFonts w:eastAsia="Calibri"/>
          <w:i/>
          <w:iCs/>
          <w:szCs w:val="24"/>
          <w:lang w:val="ru-RU"/>
        </w:rPr>
        <w:t xml:space="preserve">. Белявский </w:t>
      </w:r>
      <w:r w:rsidR="00243A5E">
        <w:rPr>
          <w:rFonts w:eastAsia="Calibri"/>
          <w:i/>
          <w:iCs/>
          <w:szCs w:val="24"/>
          <w:lang w:val="ru-RU"/>
        </w:rPr>
        <w:t>Г.И.</w:t>
      </w:r>
      <w:r w:rsidR="00243A5E" w:rsidRPr="006A66D6">
        <w:rPr>
          <w:lang w:val="ru-RU"/>
        </w:rPr>
        <w:t xml:space="preserve"> </w:t>
      </w:r>
    </w:p>
    <w:p w14:paraId="0B06BDD7" w14:textId="77777777" w:rsidR="0083046A" w:rsidRDefault="00765569" w:rsidP="0083046A">
      <w:pPr>
        <w:pStyle w:val="a5"/>
        <w:rPr>
          <w:lang w:val="ru-RU"/>
        </w:rPr>
      </w:pPr>
      <w:r w:rsidRPr="00765569">
        <w:rPr>
          <w:rFonts w:eastAsia="Calibri"/>
          <w:i/>
          <w:iCs/>
          <w:szCs w:val="24"/>
          <w:lang w:val="ru-RU"/>
        </w:rPr>
        <w:t xml:space="preserve">(Кафедра </w:t>
      </w:r>
      <w:r>
        <w:rPr>
          <w:rFonts w:eastAsia="Calibri"/>
          <w:i/>
          <w:iCs/>
          <w:szCs w:val="24"/>
          <w:lang w:val="ru-RU"/>
        </w:rPr>
        <w:t>исследования операций</w:t>
      </w:r>
      <w:r w:rsidRPr="00765569">
        <w:rPr>
          <w:rFonts w:eastAsia="Calibri"/>
          <w:i/>
          <w:iCs/>
          <w:szCs w:val="24"/>
          <w:lang w:val="ru-RU"/>
        </w:rPr>
        <w:t>)</w:t>
      </w:r>
    </w:p>
    <w:p w14:paraId="1CADA73E" w14:textId="77777777" w:rsidR="00765569" w:rsidRDefault="00765569" w:rsidP="0083046A">
      <w:pPr>
        <w:pStyle w:val="a5"/>
        <w:jc w:val="both"/>
        <w:rPr>
          <w:lang w:val="ru-RU"/>
        </w:rPr>
      </w:pPr>
      <w:r w:rsidRPr="00765569">
        <w:rPr>
          <w:lang w:val="ru-RU"/>
        </w:rPr>
        <w:t xml:space="preserve">Одной из центральных проблем современной теории финансов является задача оптимального инвестирования. Методы машинного обучения, посредством которых можно предсказывать ковариацию диверсифицированных активов, способны значительно повысить точность решения данной задачи. При этом стоит рассматривать два вида машинного обучения: статическое и динамическое </w:t>
      </w:r>
      <w:r w:rsidRPr="002E2EC5">
        <w:rPr>
          <w:lang w:val="ru-RU"/>
        </w:rPr>
        <w:t>(</w:t>
      </w:r>
      <w:r w:rsidRPr="00765569">
        <w:t>online</w:t>
      </w:r>
      <w:r w:rsidRPr="002E2EC5">
        <w:rPr>
          <w:lang w:val="ru-RU"/>
        </w:rPr>
        <w:t>), которые по-разному подходят к вопросу обработки данных. В данном докладе мы не только рассмотрим их применение, но и сравним степень их эффективности</w:t>
      </w:r>
      <w:r w:rsidR="002E2EC5" w:rsidRPr="002E2EC5">
        <w:rPr>
          <w:lang w:val="ru-RU"/>
        </w:rPr>
        <w:t>.</w:t>
      </w:r>
    </w:p>
    <w:p w14:paraId="4CF5A999" w14:textId="77777777" w:rsidR="0083046A" w:rsidRPr="0083046A" w:rsidRDefault="00D868FD" w:rsidP="00B032B3">
      <w:pPr>
        <w:pStyle w:val="a5"/>
        <w:numPr>
          <w:ilvl w:val="0"/>
          <w:numId w:val="8"/>
        </w:numPr>
        <w:rPr>
          <w:lang w:val="ru-RU"/>
        </w:rPr>
      </w:pPr>
      <w:proofErr w:type="spellStart"/>
      <w:r w:rsidRPr="00D868FD">
        <w:rPr>
          <w:b/>
          <w:lang w:val="ru-RU"/>
        </w:rPr>
        <w:lastRenderedPageBreak/>
        <w:t>Решетняк</w:t>
      </w:r>
      <w:proofErr w:type="spellEnd"/>
      <w:r w:rsidRPr="00D868FD">
        <w:rPr>
          <w:b/>
          <w:lang w:val="ru-RU"/>
        </w:rPr>
        <w:t xml:space="preserve"> Анастасия Николаевна (бак., 4к.)</w:t>
      </w:r>
    </w:p>
    <w:p w14:paraId="077835A4" w14:textId="77777777" w:rsidR="0083046A" w:rsidRDefault="00D868FD" w:rsidP="0083046A">
      <w:pPr>
        <w:pStyle w:val="a5"/>
        <w:jc w:val="both"/>
        <w:rPr>
          <w:b/>
          <w:lang w:val="ru-RU"/>
        </w:rPr>
      </w:pPr>
      <w:r w:rsidRPr="00D868FD">
        <w:rPr>
          <w:b/>
          <w:lang w:val="ru-RU"/>
        </w:rPr>
        <w:t>Разработка программного комплекса для моделирования распространения примесей в водоёмах</w:t>
      </w:r>
    </w:p>
    <w:p w14:paraId="29AE8D00" w14:textId="77777777" w:rsidR="0083046A" w:rsidRDefault="00D868FD" w:rsidP="0083046A">
      <w:pPr>
        <w:pStyle w:val="a5"/>
        <w:rPr>
          <w:i/>
          <w:lang w:val="ru-RU"/>
        </w:rPr>
      </w:pPr>
      <w:r w:rsidRPr="00D868FD">
        <w:rPr>
          <w:i/>
          <w:lang w:val="ru-RU"/>
        </w:rPr>
        <w:t xml:space="preserve">Научный руководитель – доц. </w:t>
      </w:r>
      <w:proofErr w:type="spellStart"/>
      <w:r w:rsidRPr="00D868FD">
        <w:rPr>
          <w:i/>
          <w:lang w:val="ru-RU"/>
        </w:rPr>
        <w:t>Шабас</w:t>
      </w:r>
      <w:proofErr w:type="spellEnd"/>
      <w:r w:rsidRPr="00D868FD">
        <w:rPr>
          <w:i/>
          <w:lang w:val="ru-RU"/>
        </w:rPr>
        <w:t xml:space="preserve"> И.Н.</w:t>
      </w:r>
    </w:p>
    <w:p w14:paraId="28640A39" w14:textId="77777777" w:rsidR="0083046A" w:rsidRDefault="00D868FD" w:rsidP="0083046A">
      <w:pPr>
        <w:pStyle w:val="a5"/>
        <w:rPr>
          <w:i/>
          <w:lang w:val="ru-RU"/>
        </w:rPr>
      </w:pPr>
      <w:r w:rsidRPr="00D868FD">
        <w:rPr>
          <w:i/>
          <w:lang w:val="ru-RU"/>
        </w:rPr>
        <w:t>(Кафедра информатики и вычислительного эксперимента)</w:t>
      </w:r>
    </w:p>
    <w:p w14:paraId="20E902A7" w14:textId="77777777" w:rsidR="00D868FD" w:rsidRDefault="00D868FD" w:rsidP="0083046A">
      <w:pPr>
        <w:pStyle w:val="a5"/>
        <w:jc w:val="both"/>
        <w:rPr>
          <w:lang w:val="ru-RU"/>
        </w:rPr>
      </w:pPr>
      <w:r w:rsidRPr="00D868FD">
        <w:rPr>
          <w:lang w:val="ru-RU"/>
        </w:rPr>
        <w:t>Представлена программная реализация математической модели распространения примесей в водоёмах. Используются конечно-разностные методы с использованием неявных схем. Рассмотрены способы упаковки разреженных матриц.</w:t>
      </w:r>
    </w:p>
    <w:p w14:paraId="26178142" w14:textId="77777777" w:rsidR="0083046A" w:rsidRPr="0083046A" w:rsidRDefault="001974CF" w:rsidP="00B032B3">
      <w:pPr>
        <w:pStyle w:val="a5"/>
        <w:numPr>
          <w:ilvl w:val="0"/>
          <w:numId w:val="8"/>
        </w:numPr>
        <w:rPr>
          <w:lang w:val="ru-RU"/>
        </w:rPr>
      </w:pPr>
      <w:r w:rsidRPr="001974CF">
        <w:rPr>
          <w:b/>
          <w:lang w:val="ru-RU"/>
        </w:rPr>
        <w:t>Осипова Яна Анатольевна (маг., 2 г.)</w:t>
      </w:r>
    </w:p>
    <w:p w14:paraId="6EC68A7B" w14:textId="77777777" w:rsidR="0083046A" w:rsidRDefault="001974CF" w:rsidP="0083046A">
      <w:pPr>
        <w:pStyle w:val="a5"/>
        <w:rPr>
          <w:b/>
          <w:lang w:val="ru-RU"/>
        </w:rPr>
      </w:pPr>
      <w:r w:rsidRPr="001974CF">
        <w:rPr>
          <w:b/>
          <w:lang w:val="ru-RU"/>
        </w:rPr>
        <w:t>Кооперативно-игровая постановка СОЧИ-модели</w:t>
      </w:r>
    </w:p>
    <w:p w14:paraId="51BB71CA" w14:textId="77777777" w:rsidR="0083046A" w:rsidRDefault="001974CF" w:rsidP="0083046A">
      <w:pPr>
        <w:pStyle w:val="a5"/>
        <w:rPr>
          <w:i/>
          <w:lang w:val="ru-RU"/>
        </w:rPr>
      </w:pPr>
      <w:r w:rsidRPr="001974CF">
        <w:rPr>
          <w:i/>
          <w:lang w:val="ru-RU"/>
        </w:rPr>
        <w:t>Научный руководитель –</w:t>
      </w:r>
      <w:r w:rsidR="00697C8D">
        <w:rPr>
          <w:i/>
          <w:lang w:val="ru-RU"/>
        </w:rPr>
        <w:t xml:space="preserve"> </w:t>
      </w:r>
      <w:r w:rsidRPr="001974CF">
        <w:rPr>
          <w:i/>
          <w:lang w:val="ru-RU"/>
        </w:rPr>
        <w:t>доц</w:t>
      </w:r>
      <w:r w:rsidR="00425025">
        <w:rPr>
          <w:i/>
          <w:lang w:val="ru-RU"/>
        </w:rPr>
        <w:t>.</w:t>
      </w:r>
      <w:r w:rsidRPr="001974CF">
        <w:rPr>
          <w:i/>
          <w:lang w:val="ru-RU"/>
        </w:rPr>
        <w:t xml:space="preserve"> </w:t>
      </w:r>
      <w:proofErr w:type="spellStart"/>
      <w:r w:rsidRPr="001974CF">
        <w:rPr>
          <w:i/>
          <w:lang w:val="ru-RU"/>
        </w:rPr>
        <w:t>Горбанёва</w:t>
      </w:r>
      <w:proofErr w:type="spellEnd"/>
      <w:r w:rsidRPr="001974CF">
        <w:rPr>
          <w:i/>
          <w:lang w:val="ru-RU"/>
        </w:rPr>
        <w:t xml:space="preserve"> О.И.</w:t>
      </w:r>
    </w:p>
    <w:p w14:paraId="1F093BCF" w14:textId="77777777" w:rsidR="0083046A" w:rsidRDefault="001974CF" w:rsidP="0083046A">
      <w:pPr>
        <w:pStyle w:val="a5"/>
        <w:rPr>
          <w:i/>
          <w:lang w:val="ru-RU"/>
        </w:rPr>
      </w:pPr>
      <w:r w:rsidRPr="001974CF">
        <w:rPr>
          <w:i/>
          <w:lang w:val="ru-RU"/>
        </w:rPr>
        <w:t>(Кафедра прикладной математики и программирования)</w:t>
      </w:r>
    </w:p>
    <w:p w14:paraId="40483D7B" w14:textId="77777777" w:rsidR="001974CF" w:rsidRDefault="001974CF" w:rsidP="0083046A">
      <w:pPr>
        <w:pStyle w:val="a5"/>
        <w:jc w:val="both"/>
        <w:rPr>
          <w:lang w:val="ru-RU"/>
        </w:rPr>
      </w:pPr>
      <w:r w:rsidRPr="001974CF">
        <w:rPr>
          <w:lang w:val="ru-RU"/>
        </w:rPr>
        <w:t>Представлена кооперативно-игровая постановка СОЧИ-модели в четырех различных спецификациях. Для исследования применены принципы оптимальности распределения выигрыша между игроками в задачах теории кооперативных игр с использованием вектора Шепли. Представлены полученные результаты исследования.</w:t>
      </w:r>
    </w:p>
    <w:p w14:paraId="2E6B63E3" w14:textId="77777777" w:rsidR="0083046A" w:rsidRPr="0083046A" w:rsidRDefault="008E1821" w:rsidP="00B032B3">
      <w:pPr>
        <w:pStyle w:val="a5"/>
        <w:numPr>
          <w:ilvl w:val="0"/>
          <w:numId w:val="8"/>
        </w:numPr>
        <w:rPr>
          <w:lang w:val="ru-RU"/>
        </w:rPr>
      </w:pPr>
      <w:proofErr w:type="spellStart"/>
      <w:r w:rsidRPr="008E1821">
        <w:rPr>
          <w:b/>
          <w:lang w:val="ru-RU"/>
        </w:rPr>
        <w:t>Амбарян</w:t>
      </w:r>
      <w:proofErr w:type="spellEnd"/>
      <w:r w:rsidRPr="008E1821">
        <w:rPr>
          <w:b/>
          <w:lang w:val="ru-RU"/>
        </w:rPr>
        <w:t xml:space="preserve"> Камо </w:t>
      </w:r>
      <w:proofErr w:type="spellStart"/>
      <w:r w:rsidRPr="008E1821">
        <w:rPr>
          <w:b/>
          <w:lang w:val="ru-RU"/>
        </w:rPr>
        <w:t>Варданович</w:t>
      </w:r>
      <w:proofErr w:type="spellEnd"/>
      <w:r w:rsidRPr="008E1821">
        <w:rPr>
          <w:b/>
          <w:lang w:val="ru-RU"/>
        </w:rPr>
        <w:t xml:space="preserve"> (маг., 1 г.)</w:t>
      </w:r>
    </w:p>
    <w:p w14:paraId="68E3CAE3" w14:textId="77777777" w:rsidR="0083046A" w:rsidRDefault="008E1821" w:rsidP="0083046A">
      <w:pPr>
        <w:pStyle w:val="a5"/>
        <w:rPr>
          <w:b/>
          <w:lang w:val="ru-RU"/>
        </w:rPr>
      </w:pPr>
      <w:r w:rsidRPr="008E1821">
        <w:rPr>
          <w:b/>
          <w:lang w:val="ru-RU"/>
        </w:rPr>
        <w:t>Численное моделирование сдвиговых течений средствами COMSOL</w:t>
      </w:r>
    </w:p>
    <w:p w14:paraId="05EB54FD" w14:textId="77777777" w:rsidR="0083046A" w:rsidRDefault="008E1821" w:rsidP="0083046A">
      <w:pPr>
        <w:pStyle w:val="a5"/>
        <w:rPr>
          <w:i/>
          <w:lang w:val="ru-RU"/>
        </w:rPr>
      </w:pPr>
      <w:r w:rsidRPr="008E1821">
        <w:rPr>
          <w:i/>
          <w:lang w:val="ru-RU"/>
        </w:rPr>
        <w:t xml:space="preserve">Научный руководитель </w:t>
      </w:r>
      <w:r w:rsidR="0083046A">
        <w:rPr>
          <w:i/>
          <w:lang w:val="ru-RU"/>
        </w:rPr>
        <w:t>–</w:t>
      </w:r>
      <w:r w:rsidRPr="008E1821">
        <w:rPr>
          <w:i/>
          <w:lang w:val="ru-RU"/>
        </w:rPr>
        <w:t xml:space="preserve"> </w:t>
      </w:r>
      <w:r w:rsidR="000D2160">
        <w:rPr>
          <w:i/>
          <w:lang w:val="ru-RU"/>
        </w:rPr>
        <w:t xml:space="preserve">доц. </w:t>
      </w:r>
      <w:proofErr w:type="spellStart"/>
      <w:r w:rsidRPr="008E1821">
        <w:rPr>
          <w:i/>
          <w:lang w:val="ru-RU"/>
        </w:rPr>
        <w:t>Надолин</w:t>
      </w:r>
      <w:proofErr w:type="spellEnd"/>
      <w:r w:rsidRPr="008E1821">
        <w:rPr>
          <w:i/>
          <w:lang w:val="ru-RU"/>
        </w:rPr>
        <w:t xml:space="preserve"> К.А.</w:t>
      </w:r>
    </w:p>
    <w:p w14:paraId="30281E51" w14:textId="77777777" w:rsidR="0083046A" w:rsidRDefault="008E1821" w:rsidP="0083046A">
      <w:pPr>
        <w:pStyle w:val="a5"/>
        <w:rPr>
          <w:i/>
          <w:lang w:val="ru-RU"/>
        </w:rPr>
      </w:pPr>
      <w:r w:rsidRPr="008E1821">
        <w:rPr>
          <w:i/>
          <w:lang w:val="ru-RU"/>
        </w:rPr>
        <w:t>(Кафедра математического моделирования)</w:t>
      </w:r>
    </w:p>
    <w:p w14:paraId="0E1FC9F1" w14:textId="77777777" w:rsidR="008E1821" w:rsidRPr="008E1821" w:rsidRDefault="008E1821" w:rsidP="0083046A">
      <w:pPr>
        <w:pStyle w:val="a5"/>
        <w:jc w:val="both"/>
        <w:rPr>
          <w:lang w:val="ru-RU"/>
        </w:rPr>
      </w:pPr>
      <w:r w:rsidRPr="008E1821">
        <w:rPr>
          <w:lang w:val="ru-RU"/>
        </w:rPr>
        <w:t xml:space="preserve">В докладе рассматриваются различные модели турбулентных сдвиговых течений, включенные в CFD-модуль конечно-элементного программного комплекса COMSOL </w:t>
      </w:r>
      <w:proofErr w:type="spellStart"/>
      <w:r w:rsidRPr="008E1821">
        <w:rPr>
          <w:lang w:val="ru-RU"/>
        </w:rPr>
        <w:t>Multiphysics</w:t>
      </w:r>
      <w:proofErr w:type="spellEnd"/>
      <w:r w:rsidRPr="008E1821">
        <w:rPr>
          <w:lang w:val="ru-RU"/>
        </w:rPr>
        <w:t xml:space="preserve">. Представлены результаты вычислительных экспериментов. </w:t>
      </w:r>
    </w:p>
    <w:p w14:paraId="7492E516" w14:textId="77777777" w:rsidR="0083046A" w:rsidRPr="0083046A" w:rsidRDefault="008E1821" w:rsidP="008E1821">
      <w:pPr>
        <w:pStyle w:val="a5"/>
        <w:numPr>
          <w:ilvl w:val="0"/>
          <w:numId w:val="8"/>
        </w:numPr>
        <w:rPr>
          <w:lang w:val="ru-RU"/>
        </w:rPr>
      </w:pPr>
      <w:r w:rsidRPr="008E1821">
        <w:rPr>
          <w:b/>
          <w:lang w:val="ru-RU"/>
        </w:rPr>
        <w:t>Волков Алексей Игоревич (бак., 4 к.)</w:t>
      </w:r>
    </w:p>
    <w:p w14:paraId="426B6238" w14:textId="77777777" w:rsidR="0083046A" w:rsidRDefault="008E1821" w:rsidP="0083046A">
      <w:pPr>
        <w:pStyle w:val="a5"/>
        <w:jc w:val="both"/>
        <w:rPr>
          <w:b/>
          <w:lang w:val="ru-RU"/>
        </w:rPr>
      </w:pPr>
      <w:r w:rsidRPr="008E1821">
        <w:rPr>
          <w:b/>
          <w:lang w:val="ru-RU"/>
        </w:rPr>
        <w:t xml:space="preserve">Моделирование пьезоэлектрических пен, составленных из ячеек </w:t>
      </w:r>
      <w:proofErr w:type="spellStart"/>
      <w:r w:rsidRPr="008E1821">
        <w:rPr>
          <w:b/>
          <w:lang w:val="ru-RU"/>
        </w:rPr>
        <w:t>Гибсона</w:t>
      </w:r>
      <w:proofErr w:type="spellEnd"/>
      <w:r w:rsidR="0083046A">
        <w:rPr>
          <w:b/>
          <w:lang w:val="ru-RU"/>
        </w:rPr>
        <w:t> – </w:t>
      </w:r>
      <w:r w:rsidRPr="008E1821">
        <w:rPr>
          <w:b/>
          <w:lang w:val="ru-RU"/>
        </w:rPr>
        <w:t>Эшби</w:t>
      </w:r>
    </w:p>
    <w:p w14:paraId="2CA3E778" w14:textId="77777777" w:rsidR="0083046A" w:rsidRDefault="008E1821" w:rsidP="0083046A">
      <w:pPr>
        <w:pStyle w:val="a5"/>
        <w:rPr>
          <w:i/>
          <w:lang w:val="ru-RU"/>
        </w:rPr>
      </w:pPr>
      <w:r w:rsidRPr="008E1821">
        <w:rPr>
          <w:i/>
          <w:lang w:val="ru-RU"/>
        </w:rPr>
        <w:t xml:space="preserve">Научный руководитель </w:t>
      </w:r>
      <w:r w:rsidR="0083046A">
        <w:rPr>
          <w:i/>
          <w:lang w:val="ru-RU"/>
        </w:rPr>
        <w:t>–</w:t>
      </w:r>
      <w:r w:rsidRPr="008E1821">
        <w:rPr>
          <w:i/>
          <w:lang w:val="ru-RU"/>
        </w:rPr>
        <w:t xml:space="preserve"> </w:t>
      </w:r>
      <w:r w:rsidR="000D2160">
        <w:rPr>
          <w:i/>
          <w:lang w:val="ru-RU"/>
        </w:rPr>
        <w:t xml:space="preserve">проф. </w:t>
      </w:r>
      <w:r w:rsidRPr="008E1821">
        <w:rPr>
          <w:i/>
          <w:lang w:val="ru-RU"/>
        </w:rPr>
        <w:t>Наседкин А.В.</w:t>
      </w:r>
    </w:p>
    <w:p w14:paraId="26F3BA5E" w14:textId="77777777" w:rsidR="0083046A" w:rsidRDefault="008E1821" w:rsidP="0083046A">
      <w:pPr>
        <w:pStyle w:val="a5"/>
        <w:rPr>
          <w:i/>
          <w:lang w:val="ru-RU"/>
        </w:rPr>
      </w:pPr>
      <w:r w:rsidRPr="008E1821">
        <w:rPr>
          <w:i/>
          <w:lang w:val="ru-RU"/>
        </w:rPr>
        <w:t>(Кафедра математического моделирования)</w:t>
      </w:r>
    </w:p>
    <w:p w14:paraId="6F415E78" w14:textId="77777777" w:rsidR="008E1821" w:rsidRPr="008E1821" w:rsidRDefault="008E1821" w:rsidP="0083046A">
      <w:pPr>
        <w:pStyle w:val="a5"/>
        <w:jc w:val="both"/>
        <w:rPr>
          <w:lang w:val="ru-RU"/>
        </w:rPr>
      </w:pPr>
      <w:r w:rsidRPr="008E1821">
        <w:rPr>
          <w:lang w:val="ru-RU"/>
        </w:rPr>
        <w:t xml:space="preserve">С использованием конечно-элементного пакета ANSYS построены модели пьезоэлектрических пенообразных материалов в форме ячеек </w:t>
      </w:r>
      <w:proofErr w:type="spellStart"/>
      <w:r w:rsidRPr="008E1821">
        <w:rPr>
          <w:lang w:val="ru-RU"/>
        </w:rPr>
        <w:t>Гибсона</w:t>
      </w:r>
      <w:proofErr w:type="spellEnd"/>
      <w:r w:rsidR="004977FD">
        <w:rPr>
          <w:lang w:val="ru-RU"/>
        </w:rPr>
        <w:t>–</w:t>
      </w:r>
      <w:r w:rsidRPr="008E1821">
        <w:rPr>
          <w:lang w:val="ru-RU"/>
        </w:rPr>
        <w:t xml:space="preserve">Эшби и определены их эффективные модули. Учтены эффекты неоднородности поляризации </w:t>
      </w:r>
      <w:proofErr w:type="spellStart"/>
      <w:r w:rsidRPr="008E1821">
        <w:rPr>
          <w:lang w:val="ru-RU"/>
        </w:rPr>
        <w:t>пьезокерамики</w:t>
      </w:r>
      <w:proofErr w:type="spellEnd"/>
      <w:r w:rsidRPr="008E1821">
        <w:rPr>
          <w:lang w:val="ru-RU"/>
        </w:rPr>
        <w:t xml:space="preserve">, вызванные геометрией ячейки </w:t>
      </w:r>
      <w:proofErr w:type="spellStart"/>
      <w:r w:rsidRPr="008E1821">
        <w:rPr>
          <w:lang w:val="ru-RU"/>
        </w:rPr>
        <w:t>Гибсона</w:t>
      </w:r>
      <w:proofErr w:type="spellEnd"/>
      <w:r w:rsidR="008C0B69">
        <w:rPr>
          <w:lang w:val="ru-RU"/>
        </w:rPr>
        <w:t>–</w:t>
      </w:r>
      <w:r w:rsidRPr="008E1821">
        <w:rPr>
          <w:lang w:val="ru-RU"/>
        </w:rPr>
        <w:t xml:space="preserve">Эшби. На основании результатов вычислительных экспериментов дан анализ зависимостей эффективных модулей пьезокерамических пен от пористости для моделей с однородными и с неоднородными полями поляризации. </w:t>
      </w:r>
    </w:p>
    <w:p w14:paraId="39D215E2" w14:textId="77777777" w:rsidR="000D2160" w:rsidRPr="000D2160" w:rsidRDefault="008E1821" w:rsidP="00B032B3">
      <w:pPr>
        <w:pStyle w:val="a5"/>
        <w:numPr>
          <w:ilvl w:val="0"/>
          <w:numId w:val="8"/>
        </w:numPr>
        <w:rPr>
          <w:lang w:val="ru-RU"/>
        </w:rPr>
      </w:pPr>
      <w:r w:rsidRPr="008E1821">
        <w:rPr>
          <w:b/>
          <w:lang w:val="ru-RU"/>
        </w:rPr>
        <w:t>Фоменко Елизавета Ивановна (бак., 4 к.)</w:t>
      </w:r>
    </w:p>
    <w:p w14:paraId="4B9E5558" w14:textId="77777777" w:rsidR="000D2160" w:rsidRDefault="008E1821" w:rsidP="000D2160">
      <w:pPr>
        <w:pStyle w:val="a5"/>
        <w:rPr>
          <w:b/>
          <w:lang w:val="ru-RU"/>
        </w:rPr>
      </w:pPr>
      <w:r w:rsidRPr="008E1821">
        <w:rPr>
          <w:b/>
          <w:lang w:val="ru-RU"/>
        </w:rPr>
        <w:t>Разработка вспомогательных программных модулей для автоматизации решения задачи на собственные значения в пакете ACELAN-COMPOS</w:t>
      </w:r>
    </w:p>
    <w:p w14:paraId="143CED6F" w14:textId="77777777" w:rsidR="000D2160" w:rsidRDefault="008E1821" w:rsidP="000D2160">
      <w:pPr>
        <w:pStyle w:val="a5"/>
        <w:rPr>
          <w:i/>
          <w:lang w:val="ru-RU"/>
        </w:rPr>
      </w:pPr>
      <w:r w:rsidRPr="008E1821">
        <w:rPr>
          <w:i/>
          <w:lang w:val="ru-RU"/>
        </w:rPr>
        <w:t xml:space="preserve">Научный руководитель </w:t>
      </w:r>
      <w:r w:rsidR="000D2160">
        <w:rPr>
          <w:i/>
          <w:lang w:val="ru-RU"/>
        </w:rPr>
        <w:t>–</w:t>
      </w:r>
      <w:r w:rsidRPr="008E1821">
        <w:rPr>
          <w:i/>
          <w:lang w:val="ru-RU"/>
        </w:rPr>
        <w:t xml:space="preserve"> </w:t>
      </w:r>
      <w:r w:rsidR="000D2160">
        <w:rPr>
          <w:i/>
          <w:lang w:val="ru-RU"/>
        </w:rPr>
        <w:t xml:space="preserve">доц. </w:t>
      </w:r>
      <w:r w:rsidRPr="008E1821">
        <w:rPr>
          <w:i/>
          <w:lang w:val="ru-RU"/>
        </w:rPr>
        <w:t>Оганесян П.А.</w:t>
      </w:r>
    </w:p>
    <w:p w14:paraId="006D7459" w14:textId="77777777" w:rsidR="000D2160" w:rsidRDefault="008E1821" w:rsidP="000D2160">
      <w:pPr>
        <w:pStyle w:val="a5"/>
        <w:rPr>
          <w:i/>
          <w:lang w:val="ru-RU"/>
        </w:rPr>
      </w:pPr>
      <w:r w:rsidRPr="008E1821">
        <w:rPr>
          <w:i/>
          <w:lang w:val="ru-RU"/>
        </w:rPr>
        <w:t>(Кафедра математического моделирования)</w:t>
      </w:r>
    </w:p>
    <w:p w14:paraId="02153694" w14:textId="77777777" w:rsidR="008E1821" w:rsidRPr="008E1821" w:rsidRDefault="008E1821" w:rsidP="000D2160">
      <w:pPr>
        <w:pStyle w:val="a5"/>
        <w:jc w:val="both"/>
        <w:rPr>
          <w:lang w:val="ru-RU"/>
        </w:rPr>
      </w:pPr>
      <w:r w:rsidRPr="008E1821">
        <w:rPr>
          <w:lang w:val="ru-RU"/>
        </w:rPr>
        <w:t>В работе рассматривается процесс моделирования ультразвукового скальпеля в пакете ACELAN-COMPOS с точки зрения автоматизации как процесса моделирования, так и процесса разработки новых модулей пакета. Представлена обновленная структура модулей пакета и результаты численных экспериментов.</w:t>
      </w:r>
    </w:p>
    <w:p w14:paraId="02DB80BF" w14:textId="77777777" w:rsidR="000D2160" w:rsidRPr="000D2160" w:rsidRDefault="008E1821" w:rsidP="000D2160">
      <w:pPr>
        <w:pStyle w:val="a5"/>
        <w:numPr>
          <w:ilvl w:val="0"/>
          <w:numId w:val="8"/>
        </w:numPr>
        <w:ind w:hanging="436"/>
        <w:rPr>
          <w:lang w:val="ru-RU"/>
        </w:rPr>
      </w:pPr>
      <w:r w:rsidRPr="008E1821">
        <w:rPr>
          <w:b/>
          <w:lang w:val="ru-RU"/>
        </w:rPr>
        <w:t>Москаленко Дмитрий Андреевич (маг., 2 г.)</w:t>
      </w:r>
    </w:p>
    <w:p w14:paraId="39E6C81C" w14:textId="77777777" w:rsidR="000D2160" w:rsidRDefault="008E1821" w:rsidP="000D2160">
      <w:pPr>
        <w:pStyle w:val="a5"/>
        <w:rPr>
          <w:b/>
          <w:lang w:val="ru-RU"/>
        </w:rPr>
      </w:pPr>
      <w:r w:rsidRPr="008E1821">
        <w:rPr>
          <w:b/>
          <w:lang w:val="ru-RU"/>
        </w:rPr>
        <w:t>Интерактивный редактор скриптов для пакета ACELAN-COMPOS</w:t>
      </w:r>
    </w:p>
    <w:p w14:paraId="6597A585" w14:textId="77777777" w:rsidR="000D2160" w:rsidRDefault="008E1821" w:rsidP="000D2160">
      <w:pPr>
        <w:pStyle w:val="a5"/>
        <w:rPr>
          <w:i/>
          <w:lang w:val="ru-RU"/>
        </w:rPr>
      </w:pPr>
      <w:r w:rsidRPr="008E1821">
        <w:rPr>
          <w:i/>
          <w:lang w:val="ru-RU"/>
        </w:rPr>
        <w:t xml:space="preserve">Научный руководитель </w:t>
      </w:r>
      <w:r w:rsidR="000D2160">
        <w:rPr>
          <w:i/>
          <w:lang w:val="ru-RU"/>
        </w:rPr>
        <w:t>–</w:t>
      </w:r>
      <w:r w:rsidRPr="008E1821">
        <w:rPr>
          <w:i/>
          <w:lang w:val="ru-RU"/>
        </w:rPr>
        <w:t xml:space="preserve"> </w:t>
      </w:r>
      <w:r w:rsidR="000D2160">
        <w:rPr>
          <w:i/>
          <w:lang w:val="ru-RU"/>
        </w:rPr>
        <w:t xml:space="preserve">доц. </w:t>
      </w:r>
      <w:r w:rsidRPr="008E1821">
        <w:rPr>
          <w:i/>
          <w:lang w:val="ru-RU"/>
        </w:rPr>
        <w:t>Оганесян П.А.</w:t>
      </w:r>
    </w:p>
    <w:p w14:paraId="05B5CDC4" w14:textId="77777777" w:rsidR="000D2160" w:rsidRDefault="008E1821" w:rsidP="000D2160">
      <w:pPr>
        <w:pStyle w:val="a5"/>
        <w:rPr>
          <w:i/>
          <w:lang w:val="ru-RU"/>
        </w:rPr>
      </w:pPr>
      <w:r w:rsidRPr="008E1821">
        <w:rPr>
          <w:i/>
          <w:lang w:val="ru-RU"/>
        </w:rPr>
        <w:t>(Кафедра математического моделирования)</w:t>
      </w:r>
    </w:p>
    <w:p w14:paraId="2AA381A4" w14:textId="77777777" w:rsidR="001D59F5" w:rsidRDefault="008E1821" w:rsidP="000D2160">
      <w:pPr>
        <w:pStyle w:val="a5"/>
        <w:jc w:val="both"/>
        <w:rPr>
          <w:lang w:val="ru-RU"/>
        </w:rPr>
      </w:pPr>
      <w:proofErr w:type="spellStart"/>
      <w:r w:rsidRPr="008E1821">
        <w:rPr>
          <w:lang w:val="ru-RU"/>
        </w:rPr>
        <w:t>Web</w:t>
      </w:r>
      <w:proofErr w:type="spellEnd"/>
      <w:r w:rsidRPr="008E1821">
        <w:rPr>
          <w:lang w:val="ru-RU"/>
        </w:rPr>
        <w:t>-версия пакета ACELAN-СOMPOS была обновлена с учетом потребности в редакторе конечно-элементных моделей на основе скриптового языка. В работе представлены сценарии использования нового редактора применительно к наиболее часто встречающимся задачам МКЭ.</w:t>
      </w:r>
    </w:p>
    <w:p w14:paraId="5DB13536" w14:textId="77777777" w:rsidR="001D59F5" w:rsidRDefault="001D59F5">
      <w:pPr>
        <w:spacing w:after="160"/>
        <w:contextualSpacing w:val="0"/>
        <w:rPr>
          <w:rFonts w:eastAsia="Times New Roman" w:cs="MS Sans Serif"/>
          <w:szCs w:val="20"/>
          <w:lang w:eastAsia="ar-SA"/>
        </w:rPr>
      </w:pPr>
      <w:r>
        <w:br w:type="page"/>
      </w:r>
    </w:p>
    <w:p w14:paraId="72534124" w14:textId="77777777" w:rsidR="000D2160" w:rsidRPr="000D2160" w:rsidRDefault="00E672AE" w:rsidP="00B032B3">
      <w:pPr>
        <w:pStyle w:val="a5"/>
        <w:numPr>
          <w:ilvl w:val="0"/>
          <w:numId w:val="8"/>
        </w:numPr>
        <w:rPr>
          <w:lang w:val="ru-RU"/>
        </w:rPr>
      </w:pPr>
      <w:proofErr w:type="spellStart"/>
      <w:r w:rsidRPr="00E672AE">
        <w:rPr>
          <w:b/>
          <w:lang w:val="ru-RU"/>
        </w:rPr>
        <w:lastRenderedPageBreak/>
        <w:t>Келеме</w:t>
      </w:r>
      <w:r w:rsidR="0080741B">
        <w:rPr>
          <w:b/>
          <w:lang w:val="ru-RU"/>
        </w:rPr>
        <w:t>това</w:t>
      </w:r>
      <w:proofErr w:type="spellEnd"/>
      <w:r w:rsidR="0080741B">
        <w:rPr>
          <w:b/>
          <w:lang w:val="ru-RU"/>
        </w:rPr>
        <w:t xml:space="preserve"> Ксения Артуровна (бак., 4 к</w:t>
      </w:r>
      <w:r w:rsidRPr="00E672AE">
        <w:rPr>
          <w:b/>
          <w:lang w:val="ru-RU"/>
        </w:rPr>
        <w:t>.)</w:t>
      </w:r>
    </w:p>
    <w:p w14:paraId="7EF6EAD3" w14:textId="77777777" w:rsidR="000D2160" w:rsidRDefault="00E672AE" w:rsidP="000D2160">
      <w:pPr>
        <w:pStyle w:val="a5"/>
        <w:rPr>
          <w:b/>
          <w:lang w:val="ru-RU"/>
        </w:rPr>
      </w:pPr>
      <w:r w:rsidRPr="00E672AE">
        <w:rPr>
          <w:b/>
          <w:lang w:val="ru-RU"/>
        </w:rPr>
        <w:t>Область диффузионной неустойчивости для модели «</w:t>
      </w:r>
      <w:proofErr w:type="spellStart"/>
      <w:r w:rsidRPr="00E672AE">
        <w:rPr>
          <w:b/>
          <w:lang w:val="ru-RU"/>
        </w:rPr>
        <w:t>брюсселятор</w:t>
      </w:r>
      <w:proofErr w:type="spellEnd"/>
      <w:r w:rsidRPr="00E672AE">
        <w:rPr>
          <w:b/>
          <w:lang w:val="ru-RU"/>
        </w:rPr>
        <w:t>»</w:t>
      </w:r>
    </w:p>
    <w:p w14:paraId="619B9E75" w14:textId="77777777" w:rsidR="000D2160" w:rsidRDefault="00E672AE" w:rsidP="000D2160">
      <w:pPr>
        <w:pStyle w:val="a5"/>
        <w:rPr>
          <w:i/>
          <w:lang w:val="ru-RU"/>
        </w:rPr>
      </w:pPr>
      <w:r w:rsidRPr="00E672AE">
        <w:rPr>
          <w:i/>
          <w:lang w:val="ru-RU"/>
        </w:rPr>
        <w:t xml:space="preserve">Научный руководитель – доц. </w:t>
      </w:r>
      <w:proofErr w:type="spellStart"/>
      <w:r w:rsidRPr="00E672AE">
        <w:rPr>
          <w:i/>
          <w:lang w:val="ru-RU"/>
        </w:rPr>
        <w:t>Ревина</w:t>
      </w:r>
      <w:proofErr w:type="spellEnd"/>
      <w:r w:rsidRPr="00E672AE">
        <w:rPr>
          <w:i/>
          <w:lang w:val="ru-RU"/>
        </w:rPr>
        <w:t xml:space="preserve"> С.В.</w:t>
      </w:r>
    </w:p>
    <w:p w14:paraId="2A1AC772" w14:textId="77777777" w:rsidR="000D2160" w:rsidRDefault="00E672AE" w:rsidP="000D2160">
      <w:pPr>
        <w:pStyle w:val="a5"/>
        <w:rPr>
          <w:i/>
          <w:lang w:val="ru-RU"/>
        </w:rPr>
      </w:pPr>
      <w:r w:rsidRPr="00E672AE">
        <w:rPr>
          <w:i/>
          <w:lang w:val="ru-RU"/>
        </w:rPr>
        <w:t>(Кафедра вычислительной математики и математической физики)</w:t>
      </w:r>
    </w:p>
    <w:p w14:paraId="60622B31" w14:textId="77777777" w:rsidR="00E672AE" w:rsidRDefault="00E672AE" w:rsidP="000D2160">
      <w:pPr>
        <w:pStyle w:val="a5"/>
        <w:jc w:val="both"/>
        <w:rPr>
          <w:lang w:val="ru-RU"/>
        </w:rPr>
      </w:pPr>
      <w:r w:rsidRPr="00E672AE">
        <w:rPr>
          <w:lang w:val="ru-RU"/>
        </w:rPr>
        <w:t>Рассматривается система уравнений реакции-диффузии, моделирующая реакцию Белоусова-Жаботинского. Получены условия, при которых равновесие системы неустойчиво по Тьюрингу. Применяемые методы аналитического описания области диффузионной неустойчивости проиллюстрированы примерами визуализации этой области при изменении коэффициента диффузии.</w:t>
      </w:r>
    </w:p>
    <w:p w14:paraId="311FDB48" w14:textId="77777777" w:rsidR="000D2160" w:rsidRPr="000D2160" w:rsidRDefault="00237857" w:rsidP="00B032B3">
      <w:pPr>
        <w:pStyle w:val="a5"/>
        <w:numPr>
          <w:ilvl w:val="0"/>
          <w:numId w:val="8"/>
        </w:numPr>
        <w:rPr>
          <w:lang w:val="ru-RU"/>
        </w:rPr>
      </w:pPr>
      <w:proofErr w:type="spellStart"/>
      <w:r w:rsidRPr="00237857">
        <w:rPr>
          <w:b/>
          <w:lang w:val="ru-RU"/>
        </w:rPr>
        <w:t>Файн</w:t>
      </w:r>
      <w:proofErr w:type="spellEnd"/>
      <w:r w:rsidRPr="00237857">
        <w:rPr>
          <w:b/>
          <w:lang w:val="ru-RU"/>
        </w:rPr>
        <w:t xml:space="preserve"> Е.Е. (бак., 3 к.)</w:t>
      </w:r>
    </w:p>
    <w:p w14:paraId="2E2C22E3" w14:textId="77777777" w:rsidR="000D2160" w:rsidRDefault="00237857" w:rsidP="000D2160">
      <w:pPr>
        <w:pStyle w:val="a5"/>
        <w:rPr>
          <w:b/>
          <w:lang w:val="ru-RU"/>
        </w:rPr>
      </w:pPr>
      <w:r w:rsidRPr="00237857">
        <w:rPr>
          <w:b/>
          <w:lang w:val="ru-RU"/>
        </w:rPr>
        <w:t>Построение ортогональной криволинейной сетки в специальной области</w:t>
      </w:r>
    </w:p>
    <w:p w14:paraId="6E432E1C" w14:textId="77777777" w:rsidR="000D2160" w:rsidRDefault="00237857" w:rsidP="000D2160">
      <w:pPr>
        <w:pStyle w:val="a5"/>
        <w:rPr>
          <w:i/>
          <w:lang w:val="ru-RU"/>
        </w:rPr>
      </w:pPr>
      <w:r w:rsidRPr="00237857">
        <w:rPr>
          <w:i/>
          <w:lang w:val="ru-RU"/>
        </w:rPr>
        <w:t>Научный руководитель – проф. Штейнберг Б.Я.</w:t>
      </w:r>
    </w:p>
    <w:p w14:paraId="224CEB99" w14:textId="77777777" w:rsidR="000D2160" w:rsidRDefault="00237857" w:rsidP="000D2160">
      <w:pPr>
        <w:pStyle w:val="a5"/>
        <w:rPr>
          <w:i/>
          <w:lang w:val="ru-RU"/>
        </w:rPr>
      </w:pPr>
      <w:r w:rsidRPr="00237857">
        <w:rPr>
          <w:i/>
          <w:lang w:val="ru-RU"/>
        </w:rPr>
        <w:t>(Кафедра алгебры и дискретной математики)</w:t>
      </w:r>
    </w:p>
    <w:p w14:paraId="7BF71722" w14:textId="77777777" w:rsidR="00237857" w:rsidRPr="00237857" w:rsidRDefault="00237857" w:rsidP="000D2160">
      <w:pPr>
        <w:pStyle w:val="a5"/>
        <w:jc w:val="both"/>
        <w:rPr>
          <w:lang w:val="ru-RU"/>
        </w:rPr>
      </w:pPr>
      <w:r w:rsidRPr="00237857">
        <w:rPr>
          <w:lang w:val="ru-RU"/>
        </w:rPr>
        <w:t xml:space="preserve">Разработан итерационный алгоритм построения ортогональной криволинейной сетки, заполняющей треугольную область. Сетка ориентирована для численного решения некоторых дифференциальных уравнений с оператором Лапласа, например, для задачи Дирихле или уравнения </w:t>
      </w:r>
      <w:proofErr w:type="spellStart"/>
      <w:r w:rsidRPr="00237857">
        <w:rPr>
          <w:lang w:val="ru-RU"/>
        </w:rPr>
        <w:t>Шрёдингера</w:t>
      </w:r>
      <w:proofErr w:type="spellEnd"/>
      <w:r w:rsidRPr="00237857">
        <w:rPr>
          <w:lang w:val="ru-RU"/>
        </w:rPr>
        <w:t>.</w:t>
      </w:r>
    </w:p>
    <w:p w14:paraId="513F694A" w14:textId="77777777" w:rsidR="00F23DE4" w:rsidRPr="001C5535" w:rsidRDefault="00F23DE4" w:rsidP="001C5535">
      <w:pPr>
        <w:pStyle w:val="2"/>
      </w:pPr>
      <w:r w:rsidRPr="001C5535">
        <w:lastRenderedPageBreak/>
        <w:t>Секция «Анализ данных»</w:t>
      </w:r>
    </w:p>
    <w:p w14:paraId="08B71221" w14:textId="77777777" w:rsidR="0080741B" w:rsidRDefault="00F23DE4" w:rsidP="00F23DE4">
      <w:pPr>
        <w:rPr>
          <w:rFonts w:eastAsia="Calibri"/>
          <w:iCs/>
          <w:szCs w:val="24"/>
        </w:rPr>
      </w:pPr>
      <w:r w:rsidRPr="006A66D6">
        <w:t xml:space="preserve">Председатель: </w:t>
      </w:r>
      <w:r w:rsidR="000242EB" w:rsidRPr="000242EB">
        <w:rPr>
          <w:rFonts w:eastAsia="Calibri"/>
          <w:iCs/>
          <w:szCs w:val="24"/>
        </w:rPr>
        <w:t>Абрамян А.В.</w:t>
      </w:r>
    </w:p>
    <w:p w14:paraId="723F3215" w14:textId="77777777" w:rsidR="00F23DE4" w:rsidRPr="006A66D6" w:rsidRDefault="00F23DE4" w:rsidP="00F23DE4">
      <w:r w:rsidRPr="006A66D6">
        <w:t>Члены жюри:</w:t>
      </w:r>
      <w:r w:rsidR="00FB574F">
        <w:rPr>
          <w:rFonts w:eastAsia="Calibri"/>
          <w:iCs/>
          <w:szCs w:val="24"/>
        </w:rPr>
        <w:t xml:space="preserve"> </w:t>
      </w:r>
      <w:proofErr w:type="spellStart"/>
      <w:r w:rsidR="0013439B">
        <w:rPr>
          <w:rFonts w:eastAsia="Calibri"/>
          <w:iCs/>
          <w:szCs w:val="24"/>
        </w:rPr>
        <w:t>Лошкарёв</w:t>
      </w:r>
      <w:proofErr w:type="spellEnd"/>
      <w:r w:rsidR="0013439B">
        <w:rPr>
          <w:rFonts w:eastAsia="Calibri"/>
          <w:iCs/>
          <w:szCs w:val="24"/>
        </w:rPr>
        <w:t xml:space="preserve"> И.В.</w:t>
      </w:r>
      <w:r w:rsidR="00237857">
        <w:rPr>
          <w:rFonts w:eastAsia="Calibri"/>
          <w:iCs/>
          <w:szCs w:val="24"/>
        </w:rPr>
        <w:t xml:space="preserve">, </w:t>
      </w:r>
      <w:r w:rsidR="00237857" w:rsidRPr="00487C59">
        <w:t>Говорухин В.Н.</w:t>
      </w:r>
    </w:p>
    <w:p w14:paraId="7D71555F" w14:textId="77777777" w:rsidR="00F23DE4" w:rsidRPr="006A66D6" w:rsidRDefault="00F23DE4" w:rsidP="00F23DE4">
      <w:r w:rsidRPr="006A66D6">
        <w:t xml:space="preserve">Модератор: </w:t>
      </w:r>
      <w:proofErr w:type="spellStart"/>
      <w:r w:rsidR="00110F7F" w:rsidRPr="00487C59">
        <w:t>Гайбарян</w:t>
      </w:r>
      <w:proofErr w:type="spellEnd"/>
      <w:r w:rsidR="00110F7F" w:rsidRPr="00487C59">
        <w:t xml:space="preserve"> С.А.</w:t>
      </w:r>
    </w:p>
    <w:p w14:paraId="7FE5268D" w14:textId="77777777" w:rsidR="00186F16" w:rsidRPr="00186F16" w:rsidRDefault="00263A10" w:rsidP="00B032B3">
      <w:pPr>
        <w:pStyle w:val="a5"/>
        <w:numPr>
          <w:ilvl w:val="0"/>
          <w:numId w:val="6"/>
        </w:numPr>
        <w:rPr>
          <w:rFonts w:eastAsiaTheme="minorEastAsia"/>
          <w:lang w:val="ru-RU"/>
        </w:rPr>
      </w:pPr>
      <w:proofErr w:type="spellStart"/>
      <w:r w:rsidRPr="00E63D19">
        <w:rPr>
          <w:rFonts w:eastAsiaTheme="minorEastAsia"/>
          <w:b/>
          <w:lang w:val="ru-RU"/>
        </w:rPr>
        <w:t>Комаревская</w:t>
      </w:r>
      <w:proofErr w:type="spellEnd"/>
      <w:r w:rsidRPr="00E63D19">
        <w:rPr>
          <w:rFonts w:eastAsiaTheme="minorEastAsia"/>
          <w:b/>
          <w:lang w:val="ru-RU"/>
        </w:rPr>
        <w:t xml:space="preserve"> Анна Владимир</w:t>
      </w:r>
      <w:r w:rsidRPr="00E63D19">
        <w:rPr>
          <w:b/>
          <w:lang w:val="ru-RU"/>
        </w:rPr>
        <w:t xml:space="preserve">овна (бак., 4 </w:t>
      </w:r>
      <w:r w:rsidR="00186F16">
        <w:rPr>
          <w:b/>
          <w:lang w:val="ru-RU"/>
        </w:rPr>
        <w:t>к</w:t>
      </w:r>
      <w:r w:rsidRPr="00E63D19">
        <w:rPr>
          <w:b/>
          <w:lang w:val="ru-RU"/>
        </w:rPr>
        <w:t>.)</w:t>
      </w:r>
    </w:p>
    <w:p w14:paraId="1504F7F8" w14:textId="77777777" w:rsidR="00D229C2" w:rsidRDefault="00263A10" w:rsidP="00186F16">
      <w:pPr>
        <w:pStyle w:val="a5"/>
        <w:rPr>
          <w:b/>
          <w:lang w:val="ru-RU"/>
        </w:rPr>
      </w:pPr>
      <w:r w:rsidRPr="00E63D19">
        <w:rPr>
          <w:rFonts w:eastAsiaTheme="minorEastAsia"/>
          <w:b/>
          <w:lang w:val="ru-RU"/>
        </w:rPr>
        <w:t>Разработка компонентов приложения для классификации изображений</w:t>
      </w:r>
    </w:p>
    <w:p w14:paraId="7AA9AB99" w14:textId="77777777" w:rsidR="00D229C2" w:rsidRDefault="00263A10" w:rsidP="00186F16">
      <w:pPr>
        <w:pStyle w:val="a5"/>
        <w:rPr>
          <w:i/>
          <w:lang w:val="ru-RU"/>
        </w:rPr>
      </w:pPr>
      <w:r w:rsidRPr="00E63D19">
        <w:rPr>
          <w:rFonts w:eastAsiaTheme="minorEastAsia"/>
          <w:i/>
          <w:lang w:val="ru-RU"/>
        </w:rPr>
        <w:t>Научный руководитель – доц. Абрамян А. В.</w:t>
      </w:r>
    </w:p>
    <w:p w14:paraId="5A2909DC" w14:textId="77777777" w:rsidR="00D229C2" w:rsidRDefault="00263A10" w:rsidP="00186F16">
      <w:pPr>
        <w:pStyle w:val="a5"/>
        <w:rPr>
          <w:i/>
          <w:lang w:val="ru-RU"/>
        </w:rPr>
      </w:pPr>
      <w:r w:rsidRPr="00E63D19">
        <w:rPr>
          <w:rFonts w:eastAsiaTheme="minorEastAsia"/>
          <w:i/>
          <w:lang w:val="ru-RU"/>
        </w:rPr>
        <w:t>(Кафедра информатики и вычислительного эксперимента)</w:t>
      </w:r>
    </w:p>
    <w:p w14:paraId="736C31BB" w14:textId="77777777" w:rsidR="00263A10" w:rsidRDefault="00263A10" w:rsidP="00D229C2">
      <w:pPr>
        <w:pStyle w:val="a5"/>
        <w:jc w:val="both"/>
        <w:rPr>
          <w:rFonts w:eastAsiaTheme="minorEastAsia"/>
          <w:lang w:val="ru-RU"/>
        </w:rPr>
      </w:pPr>
      <w:r w:rsidRPr="00263A10">
        <w:rPr>
          <w:rFonts w:eastAsiaTheme="minorEastAsia"/>
          <w:lang w:val="ru-RU"/>
        </w:rPr>
        <w:t>Реализовано несколько алгоритмов решения задачи классификации рукописных цифр. Проведено сравнение использованных алгоритмов. Сделаны выводы о точности и эффективности рассмотренных алгоритмов.</w:t>
      </w:r>
    </w:p>
    <w:p w14:paraId="18BCD9F5" w14:textId="77777777" w:rsidR="00D229C2" w:rsidRPr="00D229C2" w:rsidRDefault="00263A10" w:rsidP="00B032B3">
      <w:pPr>
        <w:pStyle w:val="a5"/>
        <w:numPr>
          <w:ilvl w:val="0"/>
          <w:numId w:val="6"/>
        </w:numPr>
        <w:rPr>
          <w:rFonts w:eastAsiaTheme="minorEastAsia"/>
          <w:lang w:val="ru-RU"/>
        </w:rPr>
      </w:pPr>
      <w:r w:rsidRPr="00E63D19">
        <w:rPr>
          <w:rFonts w:eastAsiaTheme="minorEastAsia"/>
          <w:b/>
          <w:lang w:val="ru-RU"/>
        </w:rPr>
        <w:t xml:space="preserve">Николаев Андрей Валерьевич (бак., 4 </w:t>
      </w:r>
      <w:r w:rsidR="00186F16">
        <w:rPr>
          <w:rFonts w:eastAsiaTheme="minorEastAsia"/>
          <w:b/>
          <w:lang w:val="ru-RU"/>
        </w:rPr>
        <w:t>к</w:t>
      </w:r>
      <w:r w:rsidRPr="00E63D19">
        <w:rPr>
          <w:rFonts w:eastAsiaTheme="minorEastAsia"/>
          <w:b/>
          <w:lang w:val="ru-RU"/>
        </w:rPr>
        <w:t>.)</w:t>
      </w:r>
    </w:p>
    <w:p w14:paraId="20024BC5" w14:textId="77777777" w:rsidR="00D229C2" w:rsidRDefault="00263A10" w:rsidP="00D229C2">
      <w:pPr>
        <w:pStyle w:val="a5"/>
        <w:jc w:val="both"/>
        <w:rPr>
          <w:rFonts w:eastAsiaTheme="minorEastAsia"/>
          <w:b/>
          <w:lang w:val="ru-RU"/>
        </w:rPr>
      </w:pPr>
      <w:r w:rsidRPr="00E63D19">
        <w:rPr>
          <w:rFonts w:eastAsiaTheme="minorEastAsia"/>
          <w:b/>
          <w:lang w:val="ru-RU"/>
        </w:rPr>
        <w:t>Применение методов машинного обучения для решения задачи кластеризации текстов</w:t>
      </w:r>
    </w:p>
    <w:p w14:paraId="13218E26" w14:textId="77777777" w:rsidR="00D229C2" w:rsidRDefault="00263A10" w:rsidP="00D229C2">
      <w:pPr>
        <w:pStyle w:val="a5"/>
        <w:rPr>
          <w:rFonts w:eastAsiaTheme="minorEastAsia"/>
          <w:i/>
          <w:lang w:val="ru-RU"/>
        </w:rPr>
      </w:pPr>
      <w:r w:rsidRPr="00E63D19">
        <w:rPr>
          <w:rFonts w:eastAsiaTheme="minorEastAsia"/>
          <w:i/>
          <w:lang w:val="ru-RU"/>
        </w:rPr>
        <w:t>Научный руководитель – доц. Абрамян А. В.</w:t>
      </w:r>
    </w:p>
    <w:p w14:paraId="09570985" w14:textId="77777777" w:rsidR="00D229C2" w:rsidRDefault="00263A10" w:rsidP="00D229C2">
      <w:pPr>
        <w:pStyle w:val="a5"/>
        <w:rPr>
          <w:rFonts w:eastAsiaTheme="minorEastAsia"/>
          <w:i/>
          <w:lang w:val="ru-RU"/>
        </w:rPr>
      </w:pPr>
      <w:r w:rsidRPr="00E63D19">
        <w:rPr>
          <w:rFonts w:eastAsiaTheme="minorEastAsia"/>
          <w:i/>
          <w:lang w:val="ru-RU"/>
        </w:rPr>
        <w:t>(Кафедра информатики и вычислительного эксперимента)</w:t>
      </w:r>
    </w:p>
    <w:p w14:paraId="6B14F241" w14:textId="77777777" w:rsidR="00263A10" w:rsidRDefault="00263A10" w:rsidP="00D229C2">
      <w:pPr>
        <w:pStyle w:val="a5"/>
        <w:jc w:val="both"/>
        <w:rPr>
          <w:rFonts w:eastAsiaTheme="minorEastAsia"/>
          <w:lang w:val="ru-RU"/>
        </w:rPr>
      </w:pPr>
      <w:r w:rsidRPr="00263A10">
        <w:rPr>
          <w:rFonts w:eastAsiaTheme="minorEastAsia"/>
          <w:lang w:val="ru-RU"/>
        </w:rPr>
        <w:t xml:space="preserve">Рассмотрено применение нескольких алгоритмов машинного обучения без учителя к задаче кластеризации новостных заголовков. В качестве дополнительного исследования решена задача классификации ансамблевыми методами обучения и проведён анализ различий с предсказаниями алгоритма </w:t>
      </w:r>
      <w:proofErr w:type="spellStart"/>
      <w:r w:rsidRPr="00263A10">
        <w:rPr>
          <w:rFonts w:eastAsiaTheme="minorEastAsia"/>
          <w:lang w:val="ru-RU"/>
        </w:rPr>
        <w:t>KMeans</w:t>
      </w:r>
      <w:proofErr w:type="spellEnd"/>
      <w:r w:rsidRPr="00263A10">
        <w:rPr>
          <w:rFonts w:eastAsiaTheme="minorEastAsia"/>
          <w:lang w:val="ru-RU"/>
        </w:rPr>
        <w:t>. Представлены итоговые результаты исследования.</w:t>
      </w:r>
    </w:p>
    <w:p w14:paraId="1D9E97A2" w14:textId="77777777" w:rsidR="00D229C2" w:rsidRPr="00D229C2" w:rsidRDefault="00263A10" w:rsidP="00B032B3">
      <w:pPr>
        <w:pStyle w:val="a5"/>
        <w:numPr>
          <w:ilvl w:val="0"/>
          <w:numId w:val="6"/>
        </w:numPr>
        <w:rPr>
          <w:rFonts w:eastAsiaTheme="minorEastAsia"/>
          <w:lang w:val="ru-RU"/>
        </w:rPr>
      </w:pPr>
      <w:proofErr w:type="spellStart"/>
      <w:r w:rsidRPr="00E63D19">
        <w:rPr>
          <w:rFonts w:eastAsiaTheme="minorEastAsia"/>
          <w:b/>
          <w:lang w:val="ru-RU"/>
        </w:rPr>
        <w:t>Постоева</w:t>
      </w:r>
      <w:proofErr w:type="spellEnd"/>
      <w:r w:rsidRPr="00E63D19">
        <w:rPr>
          <w:rFonts w:eastAsiaTheme="minorEastAsia"/>
          <w:b/>
          <w:lang w:val="ru-RU"/>
        </w:rPr>
        <w:t xml:space="preserve"> Анна Александровна (бак., 4 </w:t>
      </w:r>
      <w:r w:rsidR="00186F16">
        <w:rPr>
          <w:rFonts w:eastAsiaTheme="minorEastAsia"/>
          <w:b/>
          <w:lang w:val="ru-RU"/>
        </w:rPr>
        <w:t>к</w:t>
      </w:r>
      <w:r w:rsidRPr="00E63D19">
        <w:rPr>
          <w:rFonts w:eastAsiaTheme="minorEastAsia"/>
          <w:b/>
          <w:lang w:val="ru-RU"/>
        </w:rPr>
        <w:t>.)</w:t>
      </w:r>
    </w:p>
    <w:p w14:paraId="682BEA9B" w14:textId="77777777" w:rsidR="00D229C2" w:rsidRDefault="00263A10" w:rsidP="00D229C2">
      <w:pPr>
        <w:pStyle w:val="a5"/>
        <w:jc w:val="both"/>
        <w:rPr>
          <w:rFonts w:eastAsiaTheme="minorEastAsia"/>
          <w:b/>
          <w:lang w:val="ru-RU"/>
        </w:rPr>
      </w:pPr>
      <w:r w:rsidRPr="00E63D19">
        <w:rPr>
          <w:rFonts w:eastAsiaTheme="minorEastAsia"/>
          <w:b/>
          <w:lang w:val="ru-RU"/>
        </w:rPr>
        <w:t>Разработка компонентов приложения для семантической классификации текстов</w:t>
      </w:r>
    </w:p>
    <w:p w14:paraId="77D42475" w14:textId="77777777" w:rsidR="00D229C2" w:rsidRDefault="00263A10" w:rsidP="00D229C2">
      <w:pPr>
        <w:pStyle w:val="a5"/>
        <w:rPr>
          <w:rFonts w:eastAsiaTheme="minorEastAsia"/>
          <w:i/>
          <w:lang w:val="ru-RU"/>
        </w:rPr>
      </w:pPr>
      <w:r w:rsidRPr="00E63D19">
        <w:rPr>
          <w:rFonts w:eastAsiaTheme="minorEastAsia"/>
          <w:i/>
          <w:lang w:val="ru-RU"/>
        </w:rPr>
        <w:t>Научный руководитель – доц. Абрамян А. В.</w:t>
      </w:r>
    </w:p>
    <w:p w14:paraId="208788C7" w14:textId="77777777" w:rsidR="00D229C2" w:rsidRDefault="00263A10" w:rsidP="00D229C2">
      <w:pPr>
        <w:pStyle w:val="a5"/>
        <w:rPr>
          <w:rFonts w:eastAsiaTheme="minorEastAsia"/>
          <w:i/>
          <w:lang w:val="ru-RU"/>
        </w:rPr>
      </w:pPr>
      <w:r w:rsidRPr="00E63D19">
        <w:rPr>
          <w:rFonts w:eastAsiaTheme="minorEastAsia"/>
          <w:i/>
          <w:lang w:val="ru-RU"/>
        </w:rPr>
        <w:t>(Кафедра информатики и вычислительного эксперимента)</w:t>
      </w:r>
    </w:p>
    <w:p w14:paraId="0A96FFE8" w14:textId="77777777" w:rsidR="00263A10" w:rsidRDefault="00263A10" w:rsidP="00D229C2">
      <w:pPr>
        <w:pStyle w:val="a5"/>
        <w:jc w:val="both"/>
        <w:rPr>
          <w:rFonts w:eastAsiaTheme="minorEastAsia"/>
          <w:lang w:val="ru-RU"/>
        </w:rPr>
      </w:pPr>
      <w:r w:rsidRPr="00263A10">
        <w:rPr>
          <w:rFonts w:eastAsiaTheme="minorEastAsia"/>
          <w:lang w:val="ru-RU"/>
        </w:rPr>
        <w:t>Рассмотрено применение алгоритмов машинного обучения к задаче семантической классификации текстов. Приведены примеры работы программы и анализ полученных результатов.</w:t>
      </w:r>
    </w:p>
    <w:p w14:paraId="5DE410F1" w14:textId="77777777" w:rsidR="00D229C2" w:rsidRPr="00D229C2" w:rsidRDefault="00263A10" w:rsidP="00B032B3">
      <w:pPr>
        <w:pStyle w:val="a5"/>
        <w:numPr>
          <w:ilvl w:val="0"/>
          <w:numId w:val="6"/>
        </w:numPr>
        <w:rPr>
          <w:rFonts w:eastAsiaTheme="minorEastAsia"/>
          <w:lang w:val="ru-RU"/>
        </w:rPr>
      </w:pPr>
      <w:r w:rsidRPr="00E63D19">
        <w:rPr>
          <w:rFonts w:eastAsiaTheme="minorEastAsia"/>
          <w:b/>
          <w:lang w:val="ru-RU"/>
        </w:rPr>
        <w:t xml:space="preserve">Свиридов Роман Васильевич (бак., 4 </w:t>
      </w:r>
      <w:r w:rsidR="00186F16">
        <w:rPr>
          <w:rFonts w:eastAsiaTheme="minorEastAsia"/>
          <w:b/>
          <w:lang w:val="ru-RU"/>
        </w:rPr>
        <w:t>к</w:t>
      </w:r>
      <w:r w:rsidRPr="00E63D19">
        <w:rPr>
          <w:rFonts w:eastAsiaTheme="minorEastAsia"/>
          <w:b/>
          <w:lang w:val="ru-RU"/>
        </w:rPr>
        <w:t>.)</w:t>
      </w:r>
    </w:p>
    <w:p w14:paraId="116AC718" w14:textId="77777777" w:rsidR="00D229C2" w:rsidRDefault="00263A10" w:rsidP="00D229C2">
      <w:pPr>
        <w:pStyle w:val="a5"/>
        <w:jc w:val="both"/>
        <w:rPr>
          <w:rFonts w:eastAsiaTheme="minorEastAsia"/>
          <w:b/>
          <w:lang w:val="ru-RU"/>
        </w:rPr>
      </w:pPr>
      <w:r w:rsidRPr="00E63D19">
        <w:rPr>
          <w:rFonts w:eastAsiaTheme="minorEastAsia"/>
          <w:b/>
          <w:lang w:val="ru-RU"/>
        </w:rPr>
        <w:t>Разработка компонентов приложения для контроля уровня вентиляции лёгких</w:t>
      </w:r>
    </w:p>
    <w:p w14:paraId="48649984" w14:textId="77777777" w:rsidR="00D229C2" w:rsidRDefault="00263A10" w:rsidP="00D229C2">
      <w:pPr>
        <w:pStyle w:val="a5"/>
        <w:rPr>
          <w:rFonts w:eastAsiaTheme="minorEastAsia"/>
          <w:i/>
          <w:lang w:val="ru-RU"/>
        </w:rPr>
      </w:pPr>
      <w:r w:rsidRPr="00E63D19">
        <w:rPr>
          <w:rFonts w:eastAsiaTheme="minorEastAsia"/>
          <w:i/>
          <w:lang w:val="ru-RU"/>
        </w:rPr>
        <w:t>Научный руководитель – доц. Абрамян А.В.</w:t>
      </w:r>
    </w:p>
    <w:p w14:paraId="566246D3" w14:textId="77777777" w:rsidR="00D229C2" w:rsidRDefault="00263A10" w:rsidP="00D229C2">
      <w:pPr>
        <w:pStyle w:val="a5"/>
        <w:rPr>
          <w:rFonts w:eastAsiaTheme="minorEastAsia"/>
          <w:i/>
          <w:lang w:val="ru-RU"/>
        </w:rPr>
      </w:pPr>
      <w:r w:rsidRPr="00E63D19">
        <w:rPr>
          <w:rFonts w:eastAsiaTheme="minorEastAsia"/>
          <w:i/>
          <w:lang w:val="ru-RU"/>
        </w:rPr>
        <w:t>(Кафедра информатики и вычислительного эксперимента)</w:t>
      </w:r>
    </w:p>
    <w:p w14:paraId="1343FFBF" w14:textId="77777777" w:rsidR="00263A10" w:rsidRDefault="00263A10" w:rsidP="00D229C2">
      <w:pPr>
        <w:pStyle w:val="a5"/>
        <w:jc w:val="both"/>
        <w:rPr>
          <w:rFonts w:eastAsiaTheme="minorEastAsia"/>
          <w:lang w:val="ru-RU"/>
        </w:rPr>
      </w:pPr>
      <w:r w:rsidRPr="00263A10">
        <w:rPr>
          <w:rFonts w:eastAsiaTheme="minorEastAsia"/>
          <w:lang w:val="ru-RU"/>
        </w:rPr>
        <w:t>Представлена модель для предсказания давления в лёгких пациента. Исследуются и анализируются входные данные, на основе которых происходит обучение модели и предсказание. Представлены предварительные результаты исследования.</w:t>
      </w:r>
    </w:p>
    <w:p w14:paraId="32B6F5DD" w14:textId="77777777" w:rsidR="00D229C2" w:rsidRPr="00D229C2" w:rsidRDefault="00263A10" w:rsidP="00B032B3">
      <w:pPr>
        <w:pStyle w:val="a5"/>
        <w:numPr>
          <w:ilvl w:val="0"/>
          <w:numId w:val="6"/>
        </w:numPr>
        <w:rPr>
          <w:rFonts w:eastAsiaTheme="minorEastAsia"/>
          <w:lang w:val="ru-RU"/>
        </w:rPr>
      </w:pPr>
      <w:proofErr w:type="spellStart"/>
      <w:r w:rsidRPr="00263A10">
        <w:rPr>
          <w:rFonts w:eastAsiaTheme="minorEastAsia"/>
          <w:b/>
          <w:lang w:val="ru-RU"/>
        </w:rPr>
        <w:t>Хриштакян</w:t>
      </w:r>
      <w:proofErr w:type="spellEnd"/>
      <w:r w:rsidRPr="00263A10">
        <w:rPr>
          <w:rFonts w:eastAsiaTheme="minorEastAsia"/>
          <w:b/>
          <w:lang w:val="ru-RU"/>
        </w:rPr>
        <w:t xml:space="preserve"> Эльвира </w:t>
      </w:r>
      <w:proofErr w:type="spellStart"/>
      <w:r w:rsidRPr="00263A10">
        <w:rPr>
          <w:rFonts w:eastAsiaTheme="minorEastAsia"/>
          <w:b/>
          <w:lang w:val="ru-RU"/>
        </w:rPr>
        <w:t>Арутовна</w:t>
      </w:r>
      <w:proofErr w:type="spellEnd"/>
      <w:r w:rsidRPr="00263A10">
        <w:rPr>
          <w:rFonts w:eastAsiaTheme="minorEastAsia"/>
          <w:b/>
          <w:lang w:val="ru-RU"/>
        </w:rPr>
        <w:t xml:space="preserve"> (бак., 4 </w:t>
      </w:r>
      <w:r w:rsidR="00186F16">
        <w:rPr>
          <w:rFonts w:eastAsiaTheme="minorEastAsia"/>
          <w:b/>
          <w:lang w:val="ru-RU"/>
        </w:rPr>
        <w:t>к</w:t>
      </w:r>
      <w:r w:rsidRPr="00263A10">
        <w:rPr>
          <w:rFonts w:eastAsiaTheme="minorEastAsia"/>
          <w:b/>
          <w:lang w:val="ru-RU"/>
        </w:rPr>
        <w:t>.)</w:t>
      </w:r>
    </w:p>
    <w:p w14:paraId="3002F0F5" w14:textId="77777777" w:rsidR="00D229C2" w:rsidRDefault="00263A10" w:rsidP="00D229C2">
      <w:pPr>
        <w:pStyle w:val="a5"/>
        <w:jc w:val="both"/>
        <w:rPr>
          <w:rFonts w:eastAsiaTheme="minorEastAsia"/>
          <w:b/>
          <w:lang w:val="ru-RU"/>
        </w:rPr>
      </w:pPr>
      <w:r w:rsidRPr="00263A10">
        <w:rPr>
          <w:rFonts w:eastAsiaTheme="minorEastAsia"/>
          <w:b/>
          <w:lang w:val="ru-RU"/>
        </w:rPr>
        <w:t>Решение задачи классификации коротких текстов методами машинного обучения</w:t>
      </w:r>
    </w:p>
    <w:p w14:paraId="7BE2C064" w14:textId="77777777" w:rsidR="00D229C2" w:rsidRDefault="00263A10" w:rsidP="00D229C2">
      <w:pPr>
        <w:pStyle w:val="a5"/>
        <w:rPr>
          <w:rFonts w:eastAsiaTheme="minorEastAsia"/>
          <w:i/>
          <w:lang w:val="ru-RU"/>
        </w:rPr>
      </w:pPr>
      <w:r w:rsidRPr="00263A10">
        <w:rPr>
          <w:rFonts w:eastAsiaTheme="minorEastAsia"/>
          <w:i/>
          <w:lang w:val="ru-RU"/>
        </w:rPr>
        <w:t>Научный руководитель – доц. Абрамян А. В.</w:t>
      </w:r>
    </w:p>
    <w:p w14:paraId="44FBB0EB" w14:textId="77777777" w:rsidR="00D229C2" w:rsidRDefault="00263A10" w:rsidP="00D229C2">
      <w:pPr>
        <w:pStyle w:val="a5"/>
        <w:rPr>
          <w:rFonts w:eastAsiaTheme="minorEastAsia"/>
          <w:i/>
          <w:lang w:val="ru-RU"/>
        </w:rPr>
      </w:pPr>
      <w:r w:rsidRPr="00263A10">
        <w:rPr>
          <w:rFonts w:eastAsiaTheme="minorEastAsia"/>
          <w:i/>
          <w:lang w:val="ru-RU"/>
        </w:rPr>
        <w:t>(Кафедра информатики и вычислительного эксперимента)</w:t>
      </w:r>
    </w:p>
    <w:p w14:paraId="06BEF321" w14:textId="77777777" w:rsidR="00254E1A" w:rsidRDefault="00263A10" w:rsidP="00D229C2">
      <w:pPr>
        <w:pStyle w:val="a5"/>
        <w:jc w:val="both"/>
        <w:rPr>
          <w:rFonts w:eastAsiaTheme="minorEastAsia"/>
          <w:lang w:val="ru-RU"/>
        </w:rPr>
      </w:pPr>
      <w:r w:rsidRPr="00263A10">
        <w:rPr>
          <w:rFonts w:eastAsiaTheme="minorEastAsia"/>
          <w:lang w:val="ru-RU"/>
        </w:rPr>
        <w:t>Рассмотрена проблема выявления сходных по смыслу коротких текстов средствами обработки естественного языка. Представлено решение данной проблемы с использованием методов машинного обучения.</w:t>
      </w:r>
    </w:p>
    <w:p w14:paraId="6681DE9A" w14:textId="77777777" w:rsidR="00254E1A" w:rsidRDefault="00254E1A">
      <w:pPr>
        <w:spacing w:after="160"/>
        <w:contextualSpacing w:val="0"/>
        <w:rPr>
          <w:rFonts w:eastAsiaTheme="minorEastAsia"/>
        </w:rPr>
      </w:pPr>
      <w:r>
        <w:rPr>
          <w:rFonts w:eastAsiaTheme="minorEastAsia"/>
        </w:rPr>
        <w:br w:type="page"/>
      </w:r>
    </w:p>
    <w:p w14:paraId="1F459AD4" w14:textId="77777777" w:rsidR="00D229C2" w:rsidRPr="00D229C2" w:rsidRDefault="00237857" w:rsidP="00B032B3">
      <w:pPr>
        <w:pStyle w:val="a5"/>
        <w:numPr>
          <w:ilvl w:val="0"/>
          <w:numId w:val="6"/>
        </w:numPr>
        <w:rPr>
          <w:rFonts w:eastAsiaTheme="minorEastAsia"/>
          <w:lang w:val="ru-RU"/>
        </w:rPr>
      </w:pPr>
      <w:r w:rsidRPr="00237857">
        <w:rPr>
          <w:rFonts w:eastAsiaTheme="minorEastAsia"/>
          <w:b/>
          <w:lang w:val="ru-RU"/>
        </w:rPr>
        <w:lastRenderedPageBreak/>
        <w:t>Лифарь М.С. (бак., 2 к.)</w:t>
      </w:r>
    </w:p>
    <w:p w14:paraId="4C518B89" w14:textId="77777777" w:rsidR="00D229C2" w:rsidRDefault="00237857" w:rsidP="00D229C2">
      <w:pPr>
        <w:pStyle w:val="a5"/>
        <w:jc w:val="both"/>
        <w:rPr>
          <w:rFonts w:eastAsiaTheme="minorEastAsia"/>
          <w:b/>
          <w:lang w:val="ru-RU"/>
        </w:rPr>
      </w:pPr>
      <w:r w:rsidRPr="00237857">
        <w:rPr>
          <w:rFonts w:eastAsiaTheme="minorEastAsia"/>
          <w:b/>
          <w:lang w:val="ru-RU"/>
        </w:rPr>
        <w:t xml:space="preserve">Применение ML к предсказанию </w:t>
      </w:r>
      <w:proofErr w:type="spellStart"/>
      <w:r w:rsidRPr="00237857">
        <w:rPr>
          <w:rFonts w:eastAsiaTheme="minorEastAsia"/>
          <w:b/>
          <w:lang w:val="ru-RU"/>
        </w:rPr>
        <w:t>трибологических</w:t>
      </w:r>
      <w:proofErr w:type="spellEnd"/>
      <w:r w:rsidRPr="00237857">
        <w:rPr>
          <w:rFonts w:eastAsiaTheme="minorEastAsia"/>
          <w:b/>
          <w:lang w:val="ru-RU"/>
        </w:rPr>
        <w:t xml:space="preserve"> свойств титановых покрытий</w:t>
      </w:r>
    </w:p>
    <w:p w14:paraId="6F62DC69" w14:textId="77777777" w:rsidR="00D229C2" w:rsidRDefault="00237857" w:rsidP="00D229C2">
      <w:pPr>
        <w:pStyle w:val="a5"/>
        <w:rPr>
          <w:rFonts w:eastAsiaTheme="minorEastAsia"/>
          <w:i/>
          <w:lang w:val="ru-RU"/>
        </w:rPr>
      </w:pPr>
      <w:r w:rsidRPr="00237857">
        <w:rPr>
          <w:rFonts w:eastAsiaTheme="minorEastAsia"/>
          <w:i/>
          <w:lang w:val="ru-RU"/>
        </w:rPr>
        <w:t>Научный руководитель – доц. Гуда С.А.</w:t>
      </w:r>
    </w:p>
    <w:p w14:paraId="3EAE9996" w14:textId="77777777" w:rsidR="00D229C2" w:rsidRDefault="00237857" w:rsidP="00D229C2">
      <w:pPr>
        <w:pStyle w:val="a5"/>
        <w:rPr>
          <w:rFonts w:eastAsiaTheme="minorEastAsia"/>
          <w:i/>
          <w:lang w:val="ru-RU"/>
        </w:rPr>
      </w:pPr>
      <w:r w:rsidRPr="00237857">
        <w:rPr>
          <w:rFonts w:eastAsiaTheme="minorEastAsia"/>
          <w:i/>
          <w:lang w:val="ru-RU"/>
        </w:rPr>
        <w:t>(Кафедра алгебры и дискретной математики)</w:t>
      </w:r>
    </w:p>
    <w:p w14:paraId="4B46E9A1" w14:textId="77777777" w:rsidR="00237857" w:rsidRPr="00237857" w:rsidRDefault="00237857" w:rsidP="00D229C2">
      <w:pPr>
        <w:pStyle w:val="a5"/>
        <w:jc w:val="both"/>
        <w:rPr>
          <w:rFonts w:eastAsiaTheme="minorEastAsia"/>
          <w:lang w:val="ru-RU"/>
        </w:rPr>
      </w:pPr>
      <w:r w:rsidRPr="00237857">
        <w:rPr>
          <w:rFonts w:eastAsiaTheme="minorEastAsia"/>
          <w:lang w:val="ru-RU"/>
        </w:rPr>
        <w:t xml:space="preserve">Используя полнотекстовые базы данных научной литературы, собраны описания экспериментов нанесения титановых покрытий и исследования их свойств. Сформирован набор дескрипторов, описывающих процесс нанесения покрытия, свойства подложки и полученного покрытия. Используя статистические методы, проведен отбор значимых признаков и статей. Протестированы различные методы восстановления пропущенных данных. Построены модели, позволяющие предсказывать </w:t>
      </w:r>
      <w:proofErr w:type="spellStart"/>
      <w:r w:rsidRPr="00237857">
        <w:rPr>
          <w:rFonts w:eastAsiaTheme="minorEastAsia"/>
          <w:lang w:val="ru-RU"/>
        </w:rPr>
        <w:t>трибологические</w:t>
      </w:r>
      <w:proofErr w:type="spellEnd"/>
      <w:r w:rsidRPr="00237857">
        <w:rPr>
          <w:rFonts w:eastAsiaTheme="minorEastAsia"/>
          <w:lang w:val="ru-RU"/>
        </w:rPr>
        <w:t xml:space="preserve"> свойства материалов по заданным дескрипторам процесса нанесения покрытия.</w:t>
      </w:r>
    </w:p>
    <w:p w14:paraId="7A7DB308" w14:textId="77777777" w:rsidR="00D229C2" w:rsidRPr="00D229C2" w:rsidRDefault="00237857" w:rsidP="00B032B3">
      <w:pPr>
        <w:pStyle w:val="a5"/>
        <w:numPr>
          <w:ilvl w:val="0"/>
          <w:numId w:val="6"/>
        </w:numPr>
        <w:rPr>
          <w:rFonts w:eastAsiaTheme="minorEastAsia"/>
          <w:lang w:val="ru-RU"/>
        </w:rPr>
      </w:pPr>
      <w:r w:rsidRPr="00237857">
        <w:rPr>
          <w:rFonts w:eastAsiaTheme="minorEastAsia"/>
          <w:b/>
          <w:lang w:val="ru-RU"/>
        </w:rPr>
        <w:t>Николаев Е.Н. (бак., 3 к.)</w:t>
      </w:r>
    </w:p>
    <w:p w14:paraId="434A292D" w14:textId="77777777" w:rsidR="00D229C2" w:rsidRDefault="00237857" w:rsidP="00D229C2">
      <w:pPr>
        <w:pStyle w:val="a5"/>
        <w:rPr>
          <w:rFonts w:eastAsiaTheme="minorEastAsia"/>
          <w:b/>
          <w:lang w:val="ru-RU"/>
        </w:rPr>
      </w:pPr>
      <w:r w:rsidRPr="00237857">
        <w:rPr>
          <w:rFonts w:eastAsiaTheme="minorEastAsia"/>
          <w:b/>
          <w:lang w:val="ru-RU"/>
        </w:rPr>
        <w:t>Кластеризация литературных персонажей</w:t>
      </w:r>
    </w:p>
    <w:p w14:paraId="0F1A7326" w14:textId="77777777" w:rsidR="00D229C2" w:rsidRDefault="00237857" w:rsidP="00D229C2">
      <w:pPr>
        <w:pStyle w:val="a5"/>
        <w:rPr>
          <w:rFonts w:eastAsiaTheme="minorEastAsia"/>
          <w:i/>
          <w:lang w:val="ru-RU"/>
        </w:rPr>
      </w:pPr>
      <w:r w:rsidRPr="00237857">
        <w:rPr>
          <w:rFonts w:eastAsiaTheme="minorEastAsia"/>
          <w:i/>
          <w:lang w:val="ru-RU"/>
        </w:rPr>
        <w:t xml:space="preserve">Научный руководитель – доц. </w:t>
      </w:r>
      <w:proofErr w:type="spellStart"/>
      <w:r w:rsidRPr="00237857">
        <w:rPr>
          <w:rFonts w:eastAsiaTheme="minorEastAsia"/>
          <w:i/>
          <w:lang w:val="ru-RU"/>
        </w:rPr>
        <w:t>Юрушкин</w:t>
      </w:r>
      <w:proofErr w:type="spellEnd"/>
      <w:r w:rsidRPr="00237857">
        <w:rPr>
          <w:rFonts w:eastAsiaTheme="minorEastAsia"/>
          <w:i/>
          <w:lang w:val="ru-RU"/>
        </w:rPr>
        <w:t xml:space="preserve"> М.В.</w:t>
      </w:r>
    </w:p>
    <w:p w14:paraId="04C03D71" w14:textId="77777777" w:rsidR="00D229C2" w:rsidRDefault="00237857" w:rsidP="00D229C2">
      <w:pPr>
        <w:pStyle w:val="a5"/>
        <w:rPr>
          <w:rFonts w:eastAsiaTheme="minorEastAsia"/>
          <w:i/>
          <w:lang w:val="ru-RU"/>
        </w:rPr>
      </w:pPr>
      <w:r w:rsidRPr="00237857">
        <w:rPr>
          <w:rFonts w:eastAsiaTheme="minorEastAsia"/>
          <w:i/>
          <w:lang w:val="ru-RU"/>
        </w:rPr>
        <w:t>(Кафедра алгебры и дискретной математики)</w:t>
      </w:r>
    </w:p>
    <w:p w14:paraId="5E01DA36" w14:textId="77777777" w:rsidR="00237857" w:rsidRPr="00237857" w:rsidRDefault="00237857" w:rsidP="00D229C2">
      <w:pPr>
        <w:pStyle w:val="a5"/>
        <w:jc w:val="both"/>
        <w:rPr>
          <w:rFonts w:eastAsiaTheme="minorEastAsia"/>
          <w:lang w:val="ru-RU"/>
        </w:rPr>
      </w:pPr>
      <w:r w:rsidRPr="00237857">
        <w:rPr>
          <w:rFonts w:eastAsiaTheme="minorEastAsia"/>
          <w:lang w:val="ru-RU"/>
        </w:rPr>
        <w:t xml:space="preserve">Рекомендательные системы являются распространенным явлением в нашей жизни. Нередко бывает так, что человеку интересен определенный тип персонажа или образ героя и читатель хотел бы найти еще несколько книг, в которых фигурируют схожие персонажи. Задача ручного описания и группировки персонажей является крайне </w:t>
      </w:r>
      <w:proofErr w:type="spellStart"/>
      <w:r w:rsidRPr="00237857">
        <w:rPr>
          <w:rFonts w:eastAsiaTheme="minorEastAsia"/>
          <w:lang w:val="ru-RU"/>
        </w:rPr>
        <w:t>трудо</w:t>
      </w:r>
      <w:proofErr w:type="spellEnd"/>
      <w:r w:rsidRPr="00237857">
        <w:rPr>
          <w:rFonts w:eastAsiaTheme="minorEastAsia"/>
          <w:lang w:val="ru-RU"/>
        </w:rPr>
        <w:t xml:space="preserve">- и время- затратной. Для автоматизации данного </w:t>
      </w:r>
      <w:proofErr w:type="gramStart"/>
      <w:r w:rsidRPr="00237857">
        <w:rPr>
          <w:rFonts w:eastAsiaTheme="minorEastAsia"/>
          <w:lang w:val="ru-RU"/>
        </w:rPr>
        <w:t>процесса  разработан</w:t>
      </w:r>
      <w:proofErr w:type="gramEnd"/>
      <w:r w:rsidRPr="00237857">
        <w:rPr>
          <w:rFonts w:eastAsiaTheme="minorEastAsia"/>
          <w:lang w:val="ru-RU"/>
        </w:rPr>
        <w:t xml:space="preserve"> специальный алгоритм, включающий модели машинного обучения, основанные на принципах дистрибутивной семантики.</w:t>
      </w:r>
    </w:p>
    <w:p w14:paraId="081D325F" w14:textId="77777777" w:rsidR="00D229C2" w:rsidRPr="00D229C2" w:rsidRDefault="00237857" w:rsidP="00B032B3">
      <w:pPr>
        <w:pStyle w:val="a5"/>
        <w:numPr>
          <w:ilvl w:val="0"/>
          <w:numId w:val="6"/>
        </w:numPr>
        <w:rPr>
          <w:rFonts w:eastAsiaTheme="minorEastAsia"/>
          <w:lang w:val="ru-RU"/>
        </w:rPr>
      </w:pPr>
      <w:r w:rsidRPr="00237857">
        <w:rPr>
          <w:rFonts w:eastAsiaTheme="minorEastAsia"/>
          <w:b/>
          <w:lang w:val="ru-RU"/>
        </w:rPr>
        <w:t>Соломенников Г.И. (бак., 3 к.)</w:t>
      </w:r>
    </w:p>
    <w:p w14:paraId="63221770" w14:textId="77777777" w:rsidR="00D229C2" w:rsidRDefault="00237857" w:rsidP="00D229C2">
      <w:pPr>
        <w:pStyle w:val="a5"/>
        <w:jc w:val="both"/>
        <w:rPr>
          <w:rFonts w:eastAsiaTheme="minorEastAsia"/>
          <w:b/>
          <w:lang w:val="ru-RU"/>
        </w:rPr>
      </w:pPr>
      <w:r w:rsidRPr="00237857">
        <w:rPr>
          <w:rFonts w:eastAsiaTheme="minorEastAsia"/>
          <w:b/>
          <w:lang w:val="ru-RU"/>
        </w:rPr>
        <w:t>Прогнозирование количества зерен в початке кукурузы по нескольким снимкам</w:t>
      </w:r>
    </w:p>
    <w:p w14:paraId="2DEA14FB" w14:textId="77777777" w:rsidR="00D229C2" w:rsidRDefault="00237857" w:rsidP="00D229C2">
      <w:pPr>
        <w:pStyle w:val="a5"/>
        <w:rPr>
          <w:rFonts w:eastAsiaTheme="minorEastAsia"/>
          <w:i/>
          <w:lang w:val="ru-RU"/>
        </w:rPr>
      </w:pPr>
      <w:r w:rsidRPr="00237857">
        <w:rPr>
          <w:rFonts w:eastAsiaTheme="minorEastAsia"/>
          <w:i/>
          <w:lang w:val="ru-RU"/>
        </w:rPr>
        <w:t xml:space="preserve">Научный руководитель – доц. </w:t>
      </w:r>
      <w:proofErr w:type="spellStart"/>
      <w:r w:rsidRPr="00237857">
        <w:rPr>
          <w:rFonts w:eastAsiaTheme="minorEastAsia"/>
          <w:i/>
          <w:lang w:val="ru-RU"/>
        </w:rPr>
        <w:t>Юрушкин</w:t>
      </w:r>
      <w:proofErr w:type="spellEnd"/>
      <w:r w:rsidRPr="00237857">
        <w:rPr>
          <w:rFonts w:eastAsiaTheme="minorEastAsia"/>
          <w:i/>
          <w:lang w:val="ru-RU"/>
        </w:rPr>
        <w:t xml:space="preserve"> М.В.</w:t>
      </w:r>
    </w:p>
    <w:p w14:paraId="0833AD3D" w14:textId="77777777" w:rsidR="00D229C2" w:rsidRDefault="00237857" w:rsidP="00D229C2">
      <w:pPr>
        <w:pStyle w:val="a5"/>
        <w:rPr>
          <w:rFonts w:eastAsiaTheme="minorEastAsia"/>
          <w:i/>
          <w:lang w:val="ru-RU"/>
        </w:rPr>
      </w:pPr>
      <w:r w:rsidRPr="00237857">
        <w:rPr>
          <w:rFonts w:eastAsiaTheme="minorEastAsia"/>
          <w:i/>
          <w:lang w:val="ru-RU"/>
        </w:rPr>
        <w:t>(Кафедра алгебры и дискретной математики)</w:t>
      </w:r>
    </w:p>
    <w:p w14:paraId="4189BEA6" w14:textId="77777777" w:rsidR="00237857" w:rsidRPr="00237857" w:rsidRDefault="00237857" w:rsidP="00D229C2">
      <w:pPr>
        <w:pStyle w:val="a5"/>
        <w:jc w:val="both"/>
        <w:rPr>
          <w:rFonts w:eastAsiaTheme="minorEastAsia"/>
          <w:lang w:val="ru-RU"/>
        </w:rPr>
      </w:pPr>
      <w:r w:rsidRPr="00237857">
        <w:rPr>
          <w:rFonts w:eastAsiaTheme="minorEastAsia"/>
          <w:lang w:val="ru-RU"/>
        </w:rPr>
        <w:t>Главной метрикой оценки качества кукурузы является количество зерен, собираемых с условной единицы земли. В некоторых странах такой подсчет производится людьми вручную, что требует больших денежных и временных ресурсов.  Для автоматизации данного процесса разработан специальный программный комплекс, включающий модели машинного обучения. В процессе оптимизации моделей достигнута ошибка 5.4%. Построенный алгоритм проанализирован на реальных данных, а также внедрен в программное обеспечение.</w:t>
      </w:r>
    </w:p>
    <w:p w14:paraId="5C63B6B4" w14:textId="77777777" w:rsidR="00D229C2" w:rsidRPr="00D229C2" w:rsidRDefault="00237857" w:rsidP="00B032B3">
      <w:pPr>
        <w:pStyle w:val="a5"/>
        <w:numPr>
          <w:ilvl w:val="0"/>
          <w:numId w:val="6"/>
        </w:numPr>
        <w:rPr>
          <w:rFonts w:eastAsiaTheme="minorEastAsia"/>
          <w:lang w:val="ru-RU"/>
        </w:rPr>
      </w:pPr>
      <w:r w:rsidRPr="00237857">
        <w:rPr>
          <w:rFonts w:eastAsiaTheme="minorEastAsia"/>
          <w:b/>
          <w:lang w:val="ru-RU"/>
        </w:rPr>
        <w:t>Кондаков А.А. (бак., 3 к.)</w:t>
      </w:r>
    </w:p>
    <w:p w14:paraId="7864ED68" w14:textId="77777777" w:rsidR="00D229C2" w:rsidRDefault="00237857" w:rsidP="00D229C2">
      <w:pPr>
        <w:pStyle w:val="a5"/>
        <w:jc w:val="both"/>
        <w:rPr>
          <w:rFonts w:eastAsiaTheme="minorEastAsia"/>
          <w:b/>
          <w:lang w:val="ru-RU"/>
        </w:rPr>
      </w:pPr>
      <w:r w:rsidRPr="00237857">
        <w:rPr>
          <w:rFonts w:eastAsiaTheme="minorEastAsia"/>
          <w:b/>
          <w:lang w:val="ru-RU"/>
        </w:rPr>
        <w:t>Конструирование признаков изображений для задач распознавания и классификации брендов автомобилей</w:t>
      </w:r>
    </w:p>
    <w:p w14:paraId="52F49CB3" w14:textId="77777777" w:rsidR="00D229C2" w:rsidRDefault="00237857" w:rsidP="00D229C2">
      <w:pPr>
        <w:pStyle w:val="a5"/>
        <w:rPr>
          <w:rFonts w:eastAsiaTheme="minorEastAsia"/>
          <w:i/>
          <w:lang w:val="ru-RU"/>
        </w:rPr>
      </w:pPr>
      <w:r w:rsidRPr="00237857">
        <w:rPr>
          <w:rFonts w:eastAsiaTheme="minorEastAsia"/>
          <w:i/>
          <w:lang w:val="ru-RU"/>
        </w:rPr>
        <w:t xml:space="preserve">Научный руководитель – доц. </w:t>
      </w:r>
      <w:proofErr w:type="spellStart"/>
      <w:r w:rsidRPr="00237857">
        <w:rPr>
          <w:rFonts w:eastAsiaTheme="minorEastAsia"/>
          <w:i/>
          <w:lang w:val="ru-RU"/>
        </w:rPr>
        <w:t>Юрушкин</w:t>
      </w:r>
      <w:proofErr w:type="spellEnd"/>
      <w:r w:rsidRPr="00237857">
        <w:rPr>
          <w:rFonts w:eastAsiaTheme="minorEastAsia"/>
          <w:i/>
          <w:lang w:val="ru-RU"/>
        </w:rPr>
        <w:t xml:space="preserve"> М.В.</w:t>
      </w:r>
    </w:p>
    <w:p w14:paraId="0D2C6ADA" w14:textId="77777777" w:rsidR="00D229C2" w:rsidRDefault="00237857" w:rsidP="00D229C2">
      <w:pPr>
        <w:pStyle w:val="a5"/>
        <w:rPr>
          <w:rFonts w:eastAsiaTheme="minorEastAsia"/>
          <w:i/>
          <w:lang w:val="ru-RU"/>
        </w:rPr>
      </w:pPr>
      <w:r w:rsidRPr="00237857">
        <w:rPr>
          <w:rFonts w:eastAsiaTheme="minorEastAsia"/>
          <w:i/>
          <w:lang w:val="ru-RU"/>
        </w:rPr>
        <w:t>(Кафедра алгебры и дискретной математики)</w:t>
      </w:r>
    </w:p>
    <w:p w14:paraId="7C0BEF47" w14:textId="77777777" w:rsidR="00237857" w:rsidRDefault="00237857" w:rsidP="00D229C2">
      <w:pPr>
        <w:pStyle w:val="a5"/>
        <w:jc w:val="both"/>
        <w:rPr>
          <w:rFonts w:eastAsiaTheme="minorEastAsia"/>
          <w:lang w:val="ru-RU"/>
        </w:rPr>
      </w:pPr>
      <w:r w:rsidRPr="00237857">
        <w:rPr>
          <w:rFonts w:eastAsiaTheme="minorEastAsia"/>
          <w:lang w:val="ru-RU"/>
        </w:rPr>
        <w:t>Для задачи распознавания очень важно обучить модель глубокого обучения конструировать репрезентативные вектора признаков для изображений. Данная цель достигается путём использования различных модификаций функции потерь. В данной работе представлен анализ данных модификаций на примере задачи распознавания брендов автомобилей.</w:t>
      </w:r>
    </w:p>
    <w:p w14:paraId="70E77EEF" w14:textId="77777777" w:rsidR="00D229C2" w:rsidRPr="00D229C2" w:rsidRDefault="000F766F" w:rsidP="00D229C2">
      <w:pPr>
        <w:pStyle w:val="a5"/>
        <w:numPr>
          <w:ilvl w:val="0"/>
          <w:numId w:val="6"/>
        </w:numPr>
        <w:ind w:hanging="436"/>
        <w:rPr>
          <w:rFonts w:eastAsiaTheme="minorEastAsia"/>
          <w:lang w:val="ru-RU"/>
        </w:rPr>
      </w:pPr>
      <w:r w:rsidRPr="000F766F">
        <w:rPr>
          <w:rFonts w:eastAsiaTheme="minorEastAsia"/>
          <w:b/>
          <w:lang w:val="ru-RU"/>
        </w:rPr>
        <w:t xml:space="preserve">Новикова Екатерина Сергеевна (бак., 4 </w:t>
      </w:r>
      <w:r>
        <w:rPr>
          <w:rFonts w:eastAsiaTheme="minorEastAsia"/>
          <w:b/>
          <w:lang w:val="ru-RU"/>
        </w:rPr>
        <w:t>к</w:t>
      </w:r>
      <w:r w:rsidRPr="000F766F">
        <w:rPr>
          <w:rFonts w:eastAsiaTheme="minorEastAsia"/>
          <w:b/>
          <w:lang w:val="ru-RU"/>
        </w:rPr>
        <w:t xml:space="preserve">.) </w:t>
      </w:r>
    </w:p>
    <w:p w14:paraId="7BFD98AC" w14:textId="77777777" w:rsidR="00D229C2" w:rsidRDefault="000F766F" w:rsidP="00D229C2">
      <w:pPr>
        <w:pStyle w:val="a5"/>
        <w:rPr>
          <w:rFonts w:eastAsiaTheme="minorEastAsia"/>
          <w:b/>
          <w:lang w:val="ru-RU"/>
        </w:rPr>
      </w:pPr>
      <w:r w:rsidRPr="000F766F">
        <w:rPr>
          <w:rFonts w:eastAsiaTheme="minorEastAsia"/>
          <w:b/>
          <w:lang w:val="ru-RU"/>
        </w:rPr>
        <w:t>Система генерации обучающей выборки</w:t>
      </w:r>
    </w:p>
    <w:p w14:paraId="4AD6F672" w14:textId="77777777" w:rsidR="00D229C2" w:rsidRDefault="000F766F" w:rsidP="00D229C2">
      <w:pPr>
        <w:pStyle w:val="a5"/>
        <w:rPr>
          <w:rFonts w:eastAsiaTheme="minorEastAsia"/>
          <w:i/>
          <w:lang w:val="ru-RU"/>
        </w:rPr>
      </w:pPr>
      <w:r w:rsidRPr="000F766F">
        <w:rPr>
          <w:rFonts w:eastAsiaTheme="minorEastAsia"/>
          <w:i/>
          <w:lang w:val="ru-RU"/>
        </w:rPr>
        <w:t xml:space="preserve">Научный руководитель – </w:t>
      </w:r>
      <w:r w:rsidR="003155FA" w:rsidRPr="00A975A4">
        <w:rPr>
          <w:i/>
          <w:lang w:val="ru-RU"/>
        </w:rPr>
        <w:t>ст. преп.</w:t>
      </w:r>
      <w:r w:rsidRPr="000F766F">
        <w:rPr>
          <w:rFonts w:eastAsiaTheme="minorEastAsia"/>
          <w:i/>
          <w:lang w:val="ru-RU"/>
        </w:rPr>
        <w:t xml:space="preserve"> Ячменёва Н.Н.</w:t>
      </w:r>
    </w:p>
    <w:p w14:paraId="33B945E9" w14:textId="77777777" w:rsidR="00D229C2" w:rsidRDefault="000F766F" w:rsidP="00D229C2">
      <w:pPr>
        <w:pStyle w:val="a5"/>
        <w:rPr>
          <w:rFonts w:eastAsiaTheme="minorEastAsia"/>
          <w:i/>
          <w:lang w:val="ru-RU"/>
        </w:rPr>
      </w:pPr>
      <w:r w:rsidRPr="000F766F">
        <w:rPr>
          <w:rFonts w:eastAsiaTheme="minorEastAsia"/>
          <w:i/>
          <w:lang w:val="ru-RU"/>
        </w:rPr>
        <w:t>(Кафедра информатики и вычислительного эксперимента)</w:t>
      </w:r>
    </w:p>
    <w:p w14:paraId="65BBD4F5" w14:textId="77777777" w:rsidR="000F766F" w:rsidRPr="000F766F" w:rsidRDefault="000F766F" w:rsidP="00D229C2">
      <w:pPr>
        <w:pStyle w:val="a5"/>
        <w:jc w:val="both"/>
        <w:rPr>
          <w:rFonts w:eastAsiaTheme="minorEastAsia"/>
          <w:lang w:val="ru-RU"/>
        </w:rPr>
      </w:pPr>
      <w:r w:rsidRPr="000F766F">
        <w:rPr>
          <w:rFonts w:eastAsiaTheme="minorEastAsia"/>
          <w:lang w:val="ru-RU"/>
        </w:rPr>
        <w:t>Работа представляет собой создание модели для генерации обучающей выборки</w:t>
      </w:r>
      <w:r w:rsidR="00D229C2">
        <w:rPr>
          <w:rFonts w:eastAsiaTheme="minorEastAsia"/>
          <w:lang w:val="ru-RU"/>
        </w:rPr>
        <w:t xml:space="preserve"> </w:t>
      </w:r>
      <w:r w:rsidRPr="000F766F">
        <w:rPr>
          <w:rFonts w:eastAsiaTheme="minorEastAsia"/>
          <w:lang w:val="ru-RU"/>
        </w:rPr>
        <w:t>различных математических символов. Для реализации использовалась архитектура</w:t>
      </w:r>
      <w:r w:rsidR="00D229C2">
        <w:rPr>
          <w:rFonts w:eastAsiaTheme="minorEastAsia"/>
          <w:lang w:val="ru-RU"/>
        </w:rPr>
        <w:t xml:space="preserve"> </w:t>
      </w:r>
      <w:proofErr w:type="spellStart"/>
      <w:r w:rsidRPr="000F766F">
        <w:rPr>
          <w:rFonts w:eastAsiaTheme="minorEastAsia"/>
          <w:lang w:val="ru-RU"/>
        </w:rPr>
        <w:t>генеративно</w:t>
      </w:r>
      <w:proofErr w:type="spellEnd"/>
      <w:r w:rsidRPr="000F766F">
        <w:rPr>
          <w:rFonts w:eastAsiaTheme="minorEastAsia"/>
          <w:lang w:val="ru-RU"/>
        </w:rPr>
        <w:t>-состязательных сетей.</w:t>
      </w:r>
    </w:p>
    <w:p w14:paraId="71E5A89F" w14:textId="77777777" w:rsidR="00C64176" w:rsidRPr="001C5535" w:rsidRDefault="00C64176" w:rsidP="00254E1A">
      <w:pPr>
        <w:pStyle w:val="2"/>
        <w:jc w:val="both"/>
      </w:pPr>
      <w:r w:rsidRPr="001C5535">
        <w:lastRenderedPageBreak/>
        <w:t>Секция «Разработка и анализ программного обеспечения»</w:t>
      </w:r>
    </w:p>
    <w:p w14:paraId="1282D200" w14:textId="77777777" w:rsidR="00237857" w:rsidRDefault="00936980" w:rsidP="003B533E">
      <w:r w:rsidRPr="006A66D6">
        <w:t xml:space="preserve">Председатель: </w:t>
      </w:r>
      <w:proofErr w:type="spellStart"/>
      <w:r w:rsidR="00487C59" w:rsidRPr="000242EB">
        <w:t>Михалкович</w:t>
      </w:r>
      <w:proofErr w:type="spellEnd"/>
      <w:r w:rsidR="00487C59" w:rsidRPr="000242EB">
        <w:t xml:space="preserve"> С.С.</w:t>
      </w:r>
    </w:p>
    <w:p w14:paraId="3FBF15C1" w14:textId="77777777" w:rsidR="00237857" w:rsidRPr="007625CC" w:rsidRDefault="002214AD" w:rsidP="003B533E">
      <w:r w:rsidRPr="006A66D6">
        <w:t xml:space="preserve">Члены </w:t>
      </w:r>
      <w:r w:rsidRPr="00487C59">
        <w:t>жюри:</w:t>
      </w:r>
      <w:r w:rsidR="001C1573" w:rsidRPr="00487C59">
        <w:t xml:space="preserve"> </w:t>
      </w:r>
      <w:proofErr w:type="spellStart"/>
      <w:r w:rsidR="0013439B">
        <w:t>Пучкин</w:t>
      </w:r>
      <w:proofErr w:type="spellEnd"/>
      <w:r w:rsidR="0013439B">
        <w:t xml:space="preserve"> М.В</w:t>
      </w:r>
      <w:r w:rsidR="0013439B" w:rsidRPr="00237857">
        <w:t xml:space="preserve">., </w:t>
      </w:r>
      <w:r w:rsidR="007625CC">
        <w:t>Махно В.В.</w:t>
      </w:r>
    </w:p>
    <w:p w14:paraId="20B25918" w14:textId="77777777" w:rsidR="00251414" w:rsidRPr="006A66D6" w:rsidRDefault="00B74BA3" w:rsidP="003B533E">
      <w:r w:rsidRPr="006A66D6">
        <w:t xml:space="preserve">Модератор: </w:t>
      </w:r>
      <w:r w:rsidR="000242EB" w:rsidRPr="000242EB">
        <w:t>Волошин Б.И.</w:t>
      </w:r>
    </w:p>
    <w:p w14:paraId="7510A83C" w14:textId="77777777" w:rsidR="006B475A" w:rsidRPr="006B475A" w:rsidRDefault="00A975A4" w:rsidP="00B032B3">
      <w:pPr>
        <w:pStyle w:val="a5"/>
        <w:numPr>
          <w:ilvl w:val="0"/>
          <w:numId w:val="9"/>
        </w:numPr>
        <w:rPr>
          <w:lang w:val="ru-RU"/>
        </w:rPr>
      </w:pPr>
      <w:r w:rsidRPr="00A975A4">
        <w:rPr>
          <w:b/>
          <w:lang w:val="ru-RU"/>
        </w:rPr>
        <w:t>Кобзарь Дмитрий Валерьевич (бак., 4к.)</w:t>
      </w:r>
    </w:p>
    <w:p w14:paraId="1B1300AF" w14:textId="77777777" w:rsidR="006B475A" w:rsidRDefault="00A975A4" w:rsidP="006B475A">
      <w:pPr>
        <w:pStyle w:val="a5"/>
        <w:rPr>
          <w:b/>
          <w:lang w:val="ru-RU"/>
        </w:rPr>
      </w:pPr>
      <w:r w:rsidRPr="00A975A4">
        <w:rPr>
          <w:b/>
          <w:lang w:val="ru-RU"/>
        </w:rPr>
        <w:t xml:space="preserve">Графическая библиотека для </w:t>
      </w:r>
      <w:proofErr w:type="spellStart"/>
      <w:r w:rsidRPr="00A975A4">
        <w:rPr>
          <w:b/>
          <w:lang w:val="ru-RU"/>
        </w:rPr>
        <w:t>Jupyter</w:t>
      </w:r>
      <w:proofErr w:type="spellEnd"/>
      <w:r w:rsidRPr="00A975A4">
        <w:rPr>
          <w:b/>
          <w:lang w:val="ru-RU"/>
        </w:rPr>
        <w:t xml:space="preserve"> </w:t>
      </w:r>
      <w:proofErr w:type="spellStart"/>
      <w:r w:rsidRPr="00A975A4">
        <w:rPr>
          <w:b/>
          <w:lang w:val="ru-RU"/>
        </w:rPr>
        <w:t>Notebook</w:t>
      </w:r>
      <w:proofErr w:type="spellEnd"/>
      <w:r w:rsidRPr="00A975A4">
        <w:rPr>
          <w:b/>
          <w:lang w:val="ru-RU"/>
        </w:rPr>
        <w:t xml:space="preserve"> PascalABC.NET</w:t>
      </w:r>
    </w:p>
    <w:p w14:paraId="430DE8DB" w14:textId="77777777" w:rsidR="006B475A" w:rsidRDefault="00A975A4" w:rsidP="006B475A">
      <w:pPr>
        <w:pStyle w:val="a5"/>
        <w:rPr>
          <w:i/>
          <w:lang w:val="ru-RU"/>
        </w:rPr>
      </w:pPr>
      <w:r w:rsidRPr="00A975A4">
        <w:rPr>
          <w:i/>
          <w:lang w:val="ru-RU"/>
        </w:rPr>
        <w:t xml:space="preserve">Научный руководитель – доц. </w:t>
      </w:r>
      <w:proofErr w:type="spellStart"/>
      <w:r w:rsidRPr="00A975A4">
        <w:rPr>
          <w:i/>
          <w:lang w:val="ru-RU"/>
        </w:rPr>
        <w:t>Михалкович</w:t>
      </w:r>
      <w:proofErr w:type="spellEnd"/>
      <w:r w:rsidRPr="00A975A4">
        <w:rPr>
          <w:i/>
          <w:lang w:val="ru-RU"/>
        </w:rPr>
        <w:t xml:space="preserve"> С.С.</w:t>
      </w:r>
    </w:p>
    <w:p w14:paraId="07AAE4A4" w14:textId="77777777" w:rsidR="006B475A" w:rsidRDefault="00A975A4" w:rsidP="006B475A">
      <w:pPr>
        <w:pStyle w:val="a5"/>
        <w:rPr>
          <w:i/>
          <w:lang w:val="ru-RU"/>
        </w:rPr>
      </w:pPr>
      <w:r w:rsidRPr="00A975A4">
        <w:rPr>
          <w:i/>
          <w:lang w:val="ru-RU"/>
        </w:rPr>
        <w:t>(Кафедра информатики и вычислительного эксперимента)</w:t>
      </w:r>
    </w:p>
    <w:p w14:paraId="42121B34" w14:textId="77777777" w:rsidR="00A975A4" w:rsidRPr="00A975A4" w:rsidRDefault="00A975A4" w:rsidP="006B475A">
      <w:pPr>
        <w:pStyle w:val="a5"/>
        <w:jc w:val="both"/>
        <w:rPr>
          <w:lang w:val="ru-RU"/>
        </w:rPr>
      </w:pPr>
      <w:r w:rsidRPr="00A975A4">
        <w:rPr>
          <w:lang w:val="ru-RU"/>
        </w:rPr>
        <w:t xml:space="preserve">Представлена программная реализация графической библиотеки для ядра PascalABC.NET для </w:t>
      </w:r>
      <w:proofErr w:type="spellStart"/>
      <w:r w:rsidRPr="00A975A4">
        <w:rPr>
          <w:lang w:val="ru-RU"/>
        </w:rPr>
        <w:t>Jupyter</w:t>
      </w:r>
      <w:proofErr w:type="spellEnd"/>
      <w:r w:rsidRPr="00A975A4">
        <w:rPr>
          <w:lang w:val="ru-RU"/>
        </w:rPr>
        <w:t xml:space="preserve"> </w:t>
      </w:r>
      <w:proofErr w:type="spellStart"/>
      <w:r w:rsidRPr="00A975A4">
        <w:rPr>
          <w:lang w:val="ru-RU"/>
        </w:rPr>
        <w:t>Notebook</w:t>
      </w:r>
      <w:proofErr w:type="spellEnd"/>
      <w:r w:rsidRPr="00A975A4">
        <w:rPr>
          <w:lang w:val="ru-RU"/>
        </w:rPr>
        <w:t>.</w:t>
      </w:r>
    </w:p>
    <w:p w14:paraId="4BAA7980" w14:textId="77777777" w:rsidR="006B475A" w:rsidRPr="006B475A" w:rsidRDefault="00A975A4" w:rsidP="00B032B3">
      <w:pPr>
        <w:pStyle w:val="a5"/>
        <w:numPr>
          <w:ilvl w:val="0"/>
          <w:numId w:val="9"/>
        </w:numPr>
        <w:rPr>
          <w:lang w:val="ru-RU"/>
        </w:rPr>
      </w:pPr>
      <w:r w:rsidRPr="00A975A4">
        <w:rPr>
          <w:b/>
          <w:lang w:val="ru-RU"/>
        </w:rPr>
        <w:t>Пахомов Артем Алексеевич (бак., 4к.)</w:t>
      </w:r>
    </w:p>
    <w:p w14:paraId="6603F4A5" w14:textId="77777777" w:rsidR="006B475A" w:rsidRDefault="00A975A4" w:rsidP="006B475A">
      <w:pPr>
        <w:pStyle w:val="a5"/>
        <w:jc w:val="both"/>
        <w:rPr>
          <w:b/>
          <w:lang w:val="ru-RU"/>
        </w:rPr>
      </w:pPr>
      <w:r w:rsidRPr="00A975A4">
        <w:rPr>
          <w:b/>
          <w:lang w:val="ru-RU"/>
        </w:rPr>
        <w:t xml:space="preserve">Реализация ядра </w:t>
      </w:r>
      <w:proofErr w:type="spellStart"/>
      <w:r w:rsidRPr="00A975A4">
        <w:rPr>
          <w:b/>
          <w:lang w:val="ru-RU"/>
        </w:rPr>
        <w:t>Jupyter</w:t>
      </w:r>
      <w:proofErr w:type="spellEnd"/>
      <w:r w:rsidRPr="00A975A4">
        <w:rPr>
          <w:b/>
          <w:lang w:val="ru-RU"/>
        </w:rPr>
        <w:t xml:space="preserve"> </w:t>
      </w:r>
      <w:proofErr w:type="spellStart"/>
      <w:r w:rsidRPr="00A975A4">
        <w:rPr>
          <w:b/>
          <w:lang w:val="ru-RU"/>
        </w:rPr>
        <w:t>Notebook</w:t>
      </w:r>
      <w:proofErr w:type="spellEnd"/>
      <w:r w:rsidRPr="00A975A4">
        <w:rPr>
          <w:b/>
          <w:lang w:val="ru-RU"/>
        </w:rPr>
        <w:t xml:space="preserve"> для PascalABC.NET с возможностью интерактивного ввода данных</w:t>
      </w:r>
    </w:p>
    <w:p w14:paraId="40CD5348" w14:textId="77777777" w:rsidR="006B475A" w:rsidRDefault="00A975A4" w:rsidP="006B475A">
      <w:pPr>
        <w:pStyle w:val="a5"/>
        <w:rPr>
          <w:i/>
          <w:lang w:val="ru-RU"/>
        </w:rPr>
      </w:pPr>
      <w:r w:rsidRPr="00A975A4">
        <w:rPr>
          <w:i/>
          <w:lang w:val="ru-RU"/>
        </w:rPr>
        <w:t xml:space="preserve">Научный руководитель – доц. </w:t>
      </w:r>
      <w:proofErr w:type="spellStart"/>
      <w:r w:rsidRPr="00A975A4">
        <w:rPr>
          <w:i/>
          <w:lang w:val="ru-RU"/>
        </w:rPr>
        <w:t>Михалкович</w:t>
      </w:r>
      <w:proofErr w:type="spellEnd"/>
      <w:r w:rsidRPr="00A975A4">
        <w:rPr>
          <w:i/>
          <w:lang w:val="ru-RU"/>
        </w:rPr>
        <w:t xml:space="preserve"> С.С.</w:t>
      </w:r>
    </w:p>
    <w:p w14:paraId="2000B5DE" w14:textId="77777777" w:rsidR="006B475A" w:rsidRDefault="00A975A4" w:rsidP="006B475A">
      <w:pPr>
        <w:pStyle w:val="a5"/>
        <w:rPr>
          <w:i/>
          <w:lang w:val="ru-RU"/>
        </w:rPr>
      </w:pPr>
      <w:r w:rsidRPr="00A975A4">
        <w:rPr>
          <w:i/>
          <w:lang w:val="ru-RU"/>
        </w:rPr>
        <w:t>(Кафедра информатики и вычислительного эксперимента)</w:t>
      </w:r>
    </w:p>
    <w:p w14:paraId="564DCEC7" w14:textId="77777777" w:rsidR="00A975A4" w:rsidRPr="00A975A4" w:rsidRDefault="00A975A4" w:rsidP="006B475A">
      <w:pPr>
        <w:pStyle w:val="a5"/>
        <w:jc w:val="both"/>
        <w:rPr>
          <w:lang w:val="ru-RU"/>
        </w:rPr>
      </w:pPr>
      <w:r w:rsidRPr="00A975A4">
        <w:rPr>
          <w:lang w:val="ru-RU"/>
        </w:rPr>
        <w:t xml:space="preserve">Представлена программная реализация ядра </w:t>
      </w:r>
      <w:proofErr w:type="spellStart"/>
      <w:r w:rsidRPr="00A975A4">
        <w:rPr>
          <w:lang w:val="ru-RU"/>
        </w:rPr>
        <w:t>Jupyter</w:t>
      </w:r>
      <w:proofErr w:type="spellEnd"/>
      <w:r w:rsidRPr="00A975A4">
        <w:rPr>
          <w:lang w:val="ru-RU"/>
        </w:rPr>
        <w:t xml:space="preserve"> </w:t>
      </w:r>
      <w:proofErr w:type="spellStart"/>
      <w:r w:rsidRPr="00A975A4">
        <w:rPr>
          <w:lang w:val="ru-RU"/>
        </w:rPr>
        <w:t>Notebook</w:t>
      </w:r>
      <w:proofErr w:type="spellEnd"/>
      <w:r w:rsidRPr="00A975A4">
        <w:rPr>
          <w:lang w:val="ru-RU"/>
        </w:rPr>
        <w:t xml:space="preserve"> для PascalABC.NET с возможностью интерактивного ввода данных.</w:t>
      </w:r>
    </w:p>
    <w:p w14:paraId="02028CED" w14:textId="77777777" w:rsidR="006B475A" w:rsidRPr="006B475A" w:rsidRDefault="00A6021F" w:rsidP="009442BE">
      <w:pPr>
        <w:pStyle w:val="a5"/>
        <w:numPr>
          <w:ilvl w:val="0"/>
          <w:numId w:val="9"/>
        </w:numPr>
        <w:rPr>
          <w:lang w:val="ru-RU"/>
        </w:rPr>
      </w:pPr>
      <w:proofErr w:type="spellStart"/>
      <w:r w:rsidRPr="00A6021F">
        <w:rPr>
          <w:b/>
          <w:lang w:val="ru-RU"/>
        </w:rPr>
        <w:t>Рахилова</w:t>
      </w:r>
      <w:proofErr w:type="spellEnd"/>
      <w:r w:rsidRPr="00A6021F">
        <w:rPr>
          <w:b/>
          <w:lang w:val="ru-RU"/>
        </w:rPr>
        <w:t xml:space="preserve"> </w:t>
      </w:r>
      <w:r w:rsidR="009442BE">
        <w:rPr>
          <w:b/>
          <w:lang w:val="ru-RU"/>
        </w:rPr>
        <w:t>Екатерина Олеговна (маг., 2 г.)</w:t>
      </w:r>
    </w:p>
    <w:p w14:paraId="36E51167" w14:textId="77777777" w:rsidR="006B475A" w:rsidRDefault="009442BE" w:rsidP="006B475A">
      <w:pPr>
        <w:pStyle w:val="a5"/>
        <w:jc w:val="both"/>
        <w:rPr>
          <w:b/>
          <w:lang w:val="ru-RU"/>
        </w:rPr>
      </w:pPr>
      <w:r w:rsidRPr="009442BE">
        <w:rPr>
          <w:b/>
          <w:lang w:val="ru-RU"/>
        </w:rPr>
        <w:t>Создание программного веб интерфейса для автоматизированного контроля сроков исполнения документов</w:t>
      </w:r>
    </w:p>
    <w:p w14:paraId="0CD963D5" w14:textId="77777777" w:rsidR="006B475A" w:rsidRDefault="00A6021F" w:rsidP="006B475A">
      <w:pPr>
        <w:pStyle w:val="a5"/>
        <w:rPr>
          <w:i/>
          <w:lang w:val="ru-RU"/>
        </w:rPr>
      </w:pPr>
      <w:r w:rsidRPr="00A6021F">
        <w:rPr>
          <w:i/>
          <w:lang w:val="ru-RU"/>
        </w:rPr>
        <w:t>Научный руководитель – доц. Махно В.В.</w:t>
      </w:r>
    </w:p>
    <w:p w14:paraId="0AD78A78" w14:textId="77777777" w:rsidR="006B475A" w:rsidRDefault="00A6021F" w:rsidP="006B475A">
      <w:pPr>
        <w:pStyle w:val="a5"/>
        <w:rPr>
          <w:i/>
          <w:lang w:val="ru-RU"/>
        </w:rPr>
      </w:pPr>
      <w:r w:rsidRPr="00A6021F">
        <w:rPr>
          <w:i/>
          <w:lang w:val="ru-RU"/>
        </w:rPr>
        <w:t>(Кафедра информатики и вычислительного эксперимента)</w:t>
      </w:r>
    </w:p>
    <w:p w14:paraId="09E7D7E4" w14:textId="77777777" w:rsidR="00A6021F" w:rsidRDefault="00A975A4" w:rsidP="006B475A">
      <w:pPr>
        <w:pStyle w:val="a5"/>
        <w:jc w:val="both"/>
        <w:rPr>
          <w:lang w:val="ru-RU"/>
        </w:rPr>
      </w:pPr>
      <w:r w:rsidRPr="00A975A4">
        <w:rPr>
          <w:lang w:val="ru-RU"/>
        </w:rPr>
        <w:t xml:space="preserve">Представлен программный интерфейс для автоматизированного контроля сроков исполнения документов. Для реализации данной задачи создана служба, осуществляющая проверку, сбор информации и фиксирование изменений в целевой папке. После </w:t>
      </w:r>
      <w:proofErr w:type="spellStart"/>
      <w:r w:rsidRPr="00A975A4">
        <w:rPr>
          <w:lang w:val="ru-RU"/>
        </w:rPr>
        <w:t>отрабатывания</w:t>
      </w:r>
      <w:proofErr w:type="spellEnd"/>
      <w:r w:rsidRPr="00A975A4">
        <w:rPr>
          <w:lang w:val="ru-RU"/>
        </w:rPr>
        <w:t xml:space="preserve"> службы формируется файл, который отправляется на сервер для возможности дальнейшего применения в различных сервисах/программах.</w:t>
      </w:r>
    </w:p>
    <w:p w14:paraId="1E520572" w14:textId="77777777" w:rsidR="006B475A" w:rsidRPr="006B475A" w:rsidRDefault="00A6021F" w:rsidP="00A975A4">
      <w:pPr>
        <w:pStyle w:val="a5"/>
        <w:numPr>
          <w:ilvl w:val="0"/>
          <w:numId w:val="9"/>
        </w:numPr>
        <w:rPr>
          <w:lang w:val="ru-RU"/>
        </w:rPr>
      </w:pPr>
      <w:r w:rsidRPr="00A975A4">
        <w:rPr>
          <w:b/>
          <w:lang w:val="ru-RU"/>
        </w:rPr>
        <w:t>Гладких Александр Владимирович (маг., 2 г.)</w:t>
      </w:r>
    </w:p>
    <w:p w14:paraId="4BA7A20E" w14:textId="77777777" w:rsidR="006B475A" w:rsidRDefault="00A6021F" w:rsidP="006B475A">
      <w:pPr>
        <w:pStyle w:val="a5"/>
        <w:rPr>
          <w:b/>
          <w:lang w:val="ru-RU"/>
        </w:rPr>
      </w:pPr>
      <w:r w:rsidRPr="00A975A4">
        <w:rPr>
          <w:b/>
          <w:lang w:val="ru-RU"/>
        </w:rPr>
        <w:t>Создание веб приложения для планирования ежедневных задач</w:t>
      </w:r>
    </w:p>
    <w:p w14:paraId="7900E366" w14:textId="77777777" w:rsidR="006B475A" w:rsidRDefault="00A6021F" w:rsidP="006B475A">
      <w:pPr>
        <w:pStyle w:val="a5"/>
        <w:rPr>
          <w:i/>
          <w:lang w:val="ru-RU"/>
        </w:rPr>
      </w:pPr>
      <w:r w:rsidRPr="00A975A4">
        <w:rPr>
          <w:i/>
          <w:lang w:val="ru-RU"/>
        </w:rPr>
        <w:t>Научный руководитель – доц. Махно В.В.</w:t>
      </w:r>
    </w:p>
    <w:p w14:paraId="3220CAF9" w14:textId="77777777" w:rsidR="006B475A" w:rsidRDefault="00A6021F" w:rsidP="006B475A">
      <w:pPr>
        <w:pStyle w:val="a5"/>
        <w:rPr>
          <w:i/>
          <w:lang w:val="ru-RU"/>
        </w:rPr>
      </w:pPr>
      <w:r w:rsidRPr="00A975A4">
        <w:rPr>
          <w:i/>
          <w:lang w:val="ru-RU"/>
        </w:rPr>
        <w:t>(Кафедра информатики и вычислительного эксперимента)</w:t>
      </w:r>
    </w:p>
    <w:p w14:paraId="2F17834E" w14:textId="77777777" w:rsidR="00A975A4" w:rsidRDefault="00A975A4" w:rsidP="006B475A">
      <w:pPr>
        <w:pStyle w:val="a5"/>
        <w:jc w:val="both"/>
        <w:rPr>
          <w:lang w:val="ru-RU"/>
        </w:rPr>
      </w:pPr>
      <w:r w:rsidRPr="00A975A4">
        <w:rPr>
          <w:lang w:val="ru-RU"/>
        </w:rPr>
        <w:t xml:space="preserve">Создание веб приложения для планирования ежедневных задач. Приложение реализует хранение данных об авторизованном пользователе и его запланированных действиях. Основным преимуществом данного приложения является автоматический сбор данных из API, в котором хранятся нужные для пользователя данные, их обработка и выгрузка в чек-лист. Данное приложение создано с помощью современного фреймворка </w:t>
      </w:r>
      <w:proofErr w:type="spellStart"/>
      <w:r w:rsidRPr="00A975A4">
        <w:rPr>
          <w:lang w:val="ru-RU"/>
        </w:rPr>
        <w:t>React</w:t>
      </w:r>
      <w:proofErr w:type="spellEnd"/>
      <w:r w:rsidRPr="00A975A4">
        <w:rPr>
          <w:lang w:val="ru-RU"/>
        </w:rPr>
        <w:t>.</w:t>
      </w:r>
    </w:p>
    <w:p w14:paraId="341520CD" w14:textId="77777777" w:rsidR="006B475A" w:rsidRPr="006B475A" w:rsidRDefault="00A975A4" w:rsidP="00B032B3">
      <w:pPr>
        <w:pStyle w:val="a5"/>
        <w:numPr>
          <w:ilvl w:val="0"/>
          <w:numId w:val="9"/>
        </w:numPr>
        <w:rPr>
          <w:lang w:val="ru-RU"/>
        </w:rPr>
      </w:pPr>
      <w:r w:rsidRPr="00A975A4">
        <w:rPr>
          <w:b/>
          <w:lang w:val="ru-RU"/>
        </w:rPr>
        <w:t>Сапельников Алексей Игоревич (бак., 4 к.)</w:t>
      </w:r>
    </w:p>
    <w:p w14:paraId="29982DAB" w14:textId="77777777" w:rsidR="006B475A" w:rsidRDefault="00A975A4" w:rsidP="006B475A">
      <w:pPr>
        <w:pStyle w:val="a5"/>
        <w:jc w:val="both"/>
        <w:rPr>
          <w:b/>
          <w:lang w:val="ru-RU"/>
        </w:rPr>
      </w:pPr>
      <w:r w:rsidRPr="00A975A4">
        <w:rPr>
          <w:b/>
          <w:lang w:val="ru-RU"/>
        </w:rPr>
        <w:t>Создание приложения для определение эмоционального состояния человека по выражению лица</w:t>
      </w:r>
    </w:p>
    <w:p w14:paraId="4E1CC0C1" w14:textId="77777777" w:rsidR="006B475A" w:rsidRDefault="00A975A4" w:rsidP="006B475A">
      <w:pPr>
        <w:pStyle w:val="a5"/>
        <w:rPr>
          <w:i/>
          <w:lang w:val="ru-RU"/>
        </w:rPr>
      </w:pPr>
      <w:r w:rsidRPr="00A975A4">
        <w:rPr>
          <w:i/>
          <w:lang w:val="ru-RU"/>
        </w:rPr>
        <w:t>Научный руководитель – доц. Махно В.В.</w:t>
      </w:r>
    </w:p>
    <w:p w14:paraId="401B7877" w14:textId="77777777" w:rsidR="006B475A" w:rsidRDefault="00A975A4" w:rsidP="006B475A">
      <w:pPr>
        <w:pStyle w:val="a5"/>
        <w:rPr>
          <w:i/>
          <w:lang w:val="ru-RU"/>
        </w:rPr>
      </w:pPr>
      <w:r w:rsidRPr="00A975A4">
        <w:rPr>
          <w:i/>
          <w:lang w:val="ru-RU"/>
        </w:rPr>
        <w:t>(Кафедра информатики и вычислительного эксперимента)</w:t>
      </w:r>
    </w:p>
    <w:p w14:paraId="78E94A97" w14:textId="77777777" w:rsidR="00A975A4" w:rsidRPr="00A975A4" w:rsidRDefault="00A975A4" w:rsidP="006B475A">
      <w:pPr>
        <w:pStyle w:val="a5"/>
        <w:jc w:val="both"/>
        <w:rPr>
          <w:lang w:val="ru-RU"/>
        </w:rPr>
      </w:pPr>
      <w:r w:rsidRPr="00A975A4">
        <w:rPr>
          <w:lang w:val="ru-RU"/>
        </w:rPr>
        <w:t>Создание приложения для определения эмоционального состояния человека по выражению лица. Приложение реализует алгоритм компьютерного зрения на основе нейронных сетей. На обучающем наборе данных нейросеть учится распознавать 5 видов эмоций.</w:t>
      </w:r>
    </w:p>
    <w:p w14:paraId="28DF6922" w14:textId="77777777" w:rsidR="003155FA" w:rsidRPr="003155FA" w:rsidRDefault="00A975A4" w:rsidP="00B032B3">
      <w:pPr>
        <w:pStyle w:val="a5"/>
        <w:numPr>
          <w:ilvl w:val="0"/>
          <w:numId w:val="9"/>
        </w:numPr>
        <w:rPr>
          <w:lang w:val="ru-RU"/>
        </w:rPr>
      </w:pPr>
      <w:r w:rsidRPr="00A975A4">
        <w:rPr>
          <w:b/>
          <w:lang w:val="ru-RU"/>
        </w:rPr>
        <w:t>Лазарев Лев Игоревич (бак., 4 к.)</w:t>
      </w:r>
    </w:p>
    <w:p w14:paraId="1DD114F2" w14:textId="77777777" w:rsidR="003155FA" w:rsidRDefault="00A975A4" w:rsidP="003155FA">
      <w:pPr>
        <w:pStyle w:val="a5"/>
        <w:jc w:val="both"/>
        <w:rPr>
          <w:b/>
          <w:lang w:val="ru-RU"/>
        </w:rPr>
      </w:pPr>
      <w:r w:rsidRPr="00A975A4">
        <w:rPr>
          <w:b/>
          <w:lang w:val="ru-RU"/>
        </w:rPr>
        <w:t>Создание приложения для подборки рекомендаций методами искусственных нейронных сетей</w:t>
      </w:r>
    </w:p>
    <w:p w14:paraId="791D4859" w14:textId="77777777" w:rsidR="003155FA" w:rsidRDefault="00A975A4" w:rsidP="003155FA">
      <w:pPr>
        <w:pStyle w:val="a5"/>
        <w:rPr>
          <w:i/>
          <w:lang w:val="ru-RU"/>
        </w:rPr>
      </w:pPr>
      <w:r w:rsidRPr="00A975A4">
        <w:rPr>
          <w:i/>
          <w:lang w:val="ru-RU"/>
        </w:rPr>
        <w:t>Научный руководитель – доц. Махно В.В.</w:t>
      </w:r>
    </w:p>
    <w:p w14:paraId="736D86A0" w14:textId="77777777" w:rsidR="003155FA" w:rsidRDefault="00A975A4" w:rsidP="003155FA">
      <w:pPr>
        <w:pStyle w:val="a5"/>
        <w:rPr>
          <w:i/>
          <w:lang w:val="ru-RU"/>
        </w:rPr>
      </w:pPr>
      <w:r w:rsidRPr="00A975A4">
        <w:rPr>
          <w:i/>
          <w:lang w:val="ru-RU"/>
        </w:rPr>
        <w:t>(Кафедра информатики и вычислительного эксперимента)</w:t>
      </w:r>
    </w:p>
    <w:p w14:paraId="4BD2918C" w14:textId="77777777" w:rsidR="00A975A4" w:rsidRPr="00A975A4" w:rsidRDefault="00A975A4" w:rsidP="003155FA">
      <w:pPr>
        <w:pStyle w:val="a5"/>
        <w:jc w:val="both"/>
        <w:rPr>
          <w:lang w:val="ru-RU"/>
        </w:rPr>
      </w:pPr>
      <w:r w:rsidRPr="00A975A4">
        <w:rPr>
          <w:lang w:val="ru-RU"/>
        </w:rPr>
        <w:t xml:space="preserve">Создано приложение для подборки рекомендаций фильмов, состоящей из обученной нейронной сети, формирующей рекомендации и визуального интерфейса, </w:t>
      </w:r>
      <w:r w:rsidRPr="00A975A4">
        <w:rPr>
          <w:lang w:val="ru-RU"/>
        </w:rPr>
        <w:lastRenderedPageBreak/>
        <w:t>обеспечивающего взаимодействия пользователя и нейронной сети.</w:t>
      </w:r>
    </w:p>
    <w:p w14:paraId="68269793" w14:textId="77777777" w:rsidR="003155FA" w:rsidRPr="003155FA" w:rsidRDefault="00A975A4" w:rsidP="00B032B3">
      <w:pPr>
        <w:pStyle w:val="a5"/>
        <w:numPr>
          <w:ilvl w:val="0"/>
          <w:numId w:val="9"/>
        </w:numPr>
        <w:rPr>
          <w:lang w:val="ru-RU"/>
        </w:rPr>
      </w:pPr>
      <w:r w:rsidRPr="00A975A4">
        <w:rPr>
          <w:b/>
          <w:lang w:val="ru-RU"/>
        </w:rPr>
        <w:t xml:space="preserve">Абрамян Виктор Михайлович (бак., 4 </w:t>
      </w:r>
      <w:r w:rsidR="00980FA2">
        <w:rPr>
          <w:b/>
          <w:lang w:val="ru-RU"/>
        </w:rPr>
        <w:t>к</w:t>
      </w:r>
      <w:r w:rsidRPr="00A975A4">
        <w:rPr>
          <w:b/>
          <w:lang w:val="ru-RU"/>
        </w:rPr>
        <w:t>.)</w:t>
      </w:r>
    </w:p>
    <w:p w14:paraId="2B91DBF0" w14:textId="77777777" w:rsidR="003155FA" w:rsidRDefault="00A975A4" w:rsidP="00980FA2">
      <w:pPr>
        <w:pStyle w:val="a5"/>
        <w:jc w:val="both"/>
        <w:rPr>
          <w:b/>
          <w:lang w:val="ru-RU"/>
        </w:rPr>
      </w:pPr>
      <w:r w:rsidRPr="00A975A4">
        <w:rPr>
          <w:b/>
          <w:lang w:val="ru-RU"/>
        </w:rPr>
        <w:t>Разработка компонентов приложения для автоматического построения вывода в исчислении высказываний</w:t>
      </w:r>
    </w:p>
    <w:p w14:paraId="15AF517E" w14:textId="77777777" w:rsidR="003155FA" w:rsidRDefault="00A975A4" w:rsidP="003155FA">
      <w:pPr>
        <w:pStyle w:val="a5"/>
        <w:rPr>
          <w:i/>
          <w:lang w:val="ru-RU"/>
        </w:rPr>
      </w:pPr>
      <w:r w:rsidRPr="00A975A4">
        <w:rPr>
          <w:i/>
          <w:lang w:val="ru-RU"/>
        </w:rPr>
        <w:t>Научный руководитель – ст. преп. Ячменева Н.Н.</w:t>
      </w:r>
    </w:p>
    <w:p w14:paraId="01D6174F" w14:textId="77777777" w:rsidR="003155FA" w:rsidRDefault="00A975A4" w:rsidP="003155FA">
      <w:pPr>
        <w:pStyle w:val="a5"/>
        <w:rPr>
          <w:i/>
          <w:lang w:val="ru-RU"/>
        </w:rPr>
      </w:pPr>
      <w:r w:rsidRPr="00A975A4">
        <w:rPr>
          <w:i/>
          <w:lang w:val="ru-RU"/>
        </w:rPr>
        <w:t>(Кафедра информатики и вычислительного эксперимента)</w:t>
      </w:r>
    </w:p>
    <w:p w14:paraId="0D48DE96" w14:textId="77777777" w:rsidR="00A975A4" w:rsidRPr="00A975A4" w:rsidRDefault="00A975A4" w:rsidP="003155FA">
      <w:pPr>
        <w:pStyle w:val="a5"/>
        <w:jc w:val="both"/>
        <w:rPr>
          <w:lang w:val="ru-RU"/>
        </w:rPr>
      </w:pPr>
      <w:r w:rsidRPr="00A975A4">
        <w:rPr>
          <w:lang w:val="ru-RU"/>
        </w:rPr>
        <w:t xml:space="preserve">Решается задача автоматического построения доказательства теорем в исчислении высказываний. Сгенерированное доказательство выводится в форме, максимально приближенной к рукописному тексту. Представлены примеры работы приложения и результаты его тестирования студентами второго курса </w:t>
      </w:r>
      <w:proofErr w:type="spellStart"/>
      <w:r w:rsidRPr="00A975A4">
        <w:rPr>
          <w:lang w:val="ru-RU"/>
        </w:rPr>
        <w:t>ФИиИТ</w:t>
      </w:r>
      <w:proofErr w:type="spellEnd"/>
      <w:r w:rsidRPr="00A975A4">
        <w:rPr>
          <w:lang w:val="ru-RU"/>
        </w:rPr>
        <w:t xml:space="preserve"> ИММиКН им.</w:t>
      </w:r>
      <w:r w:rsidR="003155FA">
        <w:rPr>
          <w:lang w:val="ru-RU"/>
        </w:rPr>
        <w:t> </w:t>
      </w:r>
      <w:r w:rsidRPr="00A975A4">
        <w:rPr>
          <w:lang w:val="ru-RU"/>
        </w:rPr>
        <w:t>И.И.</w:t>
      </w:r>
      <w:r w:rsidR="003155FA">
        <w:rPr>
          <w:lang w:val="ru-RU"/>
        </w:rPr>
        <w:t> </w:t>
      </w:r>
      <w:r w:rsidRPr="00A975A4">
        <w:rPr>
          <w:lang w:val="ru-RU"/>
        </w:rPr>
        <w:t>Воровича.</w:t>
      </w:r>
    </w:p>
    <w:p w14:paraId="3F8FCC67" w14:textId="77777777" w:rsidR="00980FA2" w:rsidRPr="00980FA2" w:rsidRDefault="00A975A4" w:rsidP="00BC3E83">
      <w:pPr>
        <w:pStyle w:val="a5"/>
        <w:numPr>
          <w:ilvl w:val="0"/>
          <w:numId w:val="9"/>
        </w:numPr>
        <w:rPr>
          <w:lang w:val="ru-RU"/>
        </w:rPr>
      </w:pPr>
      <w:r w:rsidRPr="00A975A4">
        <w:rPr>
          <w:b/>
          <w:lang w:val="ru-RU"/>
        </w:rPr>
        <w:t xml:space="preserve">Безуглов Евгений Викторович (бак., 4 </w:t>
      </w:r>
      <w:r w:rsidR="00980FA2">
        <w:rPr>
          <w:b/>
          <w:lang w:val="ru-RU"/>
        </w:rPr>
        <w:t>к</w:t>
      </w:r>
      <w:r w:rsidRPr="00A975A4">
        <w:rPr>
          <w:b/>
          <w:lang w:val="ru-RU"/>
        </w:rPr>
        <w:t>.)</w:t>
      </w:r>
    </w:p>
    <w:p w14:paraId="0AA166D3" w14:textId="77777777" w:rsidR="00980FA2" w:rsidRDefault="00A975A4" w:rsidP="00980FA2">
      <w:pPr>
        <w:pStyle w:val="a5"/>
        <w:jc w:val="both"/>
        <w:rPr>
          <w:b/>
          <w:lang w:val="ru-RU"/>
        </w:rPr>
      </w:pPr>
      <w:r w:rsidRPr="00A975A4">
        <w:rPr>
          <w:b/>
          <w:lang w:val="ru-RU"/>
        </w:rPr>
        <w:t>Разработка компонентов приложения для анализа контента чата с использованием методов машинного обучения</w:t>
      </w:r>
    </w:p>
    <w:p w14:paraId="6CF267EB" w14:textId="77777777" w:rsidR="00980FA2" w:rsidRDefault="00A975A4" w:rsidP="00980FA2">
      <w:pPr>
        <w:pStyle w:val="a5"/>
        <w:rPr>
          <w:i/>
          <w:lang w:val="ru-RU"/>
        </w:rPr>
      </w:pPr>
      <w:r w:rsidRPr="00A975A4">
        <w:rPr>
          <w:i/>
          <w:lang w:val="ru-RU"/>
        </w:rPr>
        <w:t>Научный руководитель – доц. Абрамян А. В.</w:t>
      </w:r>
    </w:p>
    <w:p w14:paraId="2A899636" w14:textId="77777777" w:rsidR="00980FA2" w:rsidRDefault="00A975A4" w:rsidP="00980FA2">
      <w:pPr>
        <w:pStyle w:val="a5"/>
        <w:rPr>
          <w:i/>
          <w:lang w:val="ru-RU"/>
        </w:rPr>
      </w:pPr>
      <w:r w:rsidRPr="00A975A4">
        <w:rPr>
          <w:i/>
          <w:lang w:val="ru-RU"/>
        </w:rPr>
        <w:t>(Кафедра информатики и вычислительного эксперимента)</w:t>
      </w:r>
    </w:p>
    <w:p w14:paraId="7B54688F" w14:textId="77777777" w:rsidR="00BC3E83" w:rsidRDefault="00A975A4" w:rsidP="00980FA2">
      <w:pPr>
        <w:pStyle w:val="a5"/>
        <w:jc w:val="both"/>
        <w:rPr>
          <w:lang w:val="ru-RU"/>
        </w:rPr>
      </w:pPr>
      <w:r w:rsidRPr="00A975A4">
        <w:rPr>
          <w:lang w:val="ru-RU"/>
        </w:rPr>
        <w:t>Представлена модель приложения для валидации контента в чате. Разобрана архитектура системы, описаны используемые фреймворки и библиотеки, рассмотрена роль машинного обучения. Представлены предварительные результаты работы.</w:t>
      </w:r>
    </w:p>
    <w:p w14:paraId="703C3912" w14:textId="77777777" w:rsidR="00980FA2" w:rsidRPr="00980FA2" w:rsidRDefault="00BC3E83" w:rsidP="00BC3E83">
      <w:pPr>
        <w:pStyle w:val="a5"/>
        <w:numPr>
          <w:ilvl w:val="0"/>
          <w:numId w:val="9"/>
        </w:numPr>
        <w:rPr>
          <w:lang w:val="ru-RU"/>
        </w:rPr>
      </w:pPr>
      <w:proofErr w:type="spellStart"/>
      <w:r w:rsidRPr="00BC3E83">
        <w:rPr>
          <w:b/>
          <w:lang w:val="ru-RU"/>
        </w:rPr>
        <w:t>Заломнова</w:t>
      </w:r>
      <w:proofErr w:type="spellEnd"/>
      <w:r w:rsidRPr="00BC3E83">
        <w:rPr>
          <w:b/>
          <w:lang w:val="ru-RU"/>
        </w:rPr>
        <w:t xml:space="preserve"> Елизавета Валерьевна (бак., 3 к.)</w:t>
      </w:r>
    </w:p>
    <w:p w14:paraId="516662F2" w14:textId="77777777" w:rsidR="00980FA2" w:rsidRDefault="00BC3E83" w:rsidP="00980FA2">
      <w:pPr>
        <w:pStyle w:val="a5"/>
        <w:rPr>
          <w:b/>
          <w:lang w:val="ru-RU"/>
        </w:rPr>
      </w:pPr>
      <w:r w:rsidRPr="00BC3E83">
        <w:rPr>
          <w:b/>
          <w:lang w:val="ru-RU"/>
        </w:rPr>
        <w:t>Распознавание жестов в браузерном приложении на основе Tensorflow.js</w:t>
      </w:r>
    </w:p>
    <w:p w14:paraId="5FEEBE0C" w14:textId="77777777" w:rsidR="00980FA2" w:rsidRDefault="00BC3E83" w:rsidP="00980FA2">
      <w:pPr>
        <w:pStyle w:val="a5"/>
        <w:rPr>
          <w:i/>
          <w:lang w:val="ru-RU"/>
        </w:rPr>
      </w:pPr>
      <w:r w:rsidRPr="00BC3E83">
        <w:rPr>
          <w:i/>
          <w:lang w:val="ru-RU"/>
        </w:rPr>
        <w:t xml:space="preserve">Научный руководитель </w:t>
      </w:r>
      <w:r w:rsidR="00980FA2">
        <w:rPr>
          <w:i/>
          <w:lang w:val="ru-RU"/>
        </w:rPr>
        <w:t>–</w:t>
      </w:r>
      <w:r w:rsidRPr="00BC3E83">
        <w:rPr>
          <w:i/>
          <w:lang w:val="ru-RU"/>
        </w:rPr>
        <w:t xml:space="preserve"> Оганесян П.А.</w:t>
      </w:r>
    </w:p>
    <w:p w14:paraId="64FDADEB" w14:textId="77777777" w:rsidR="00980FA2" w:rsidRDefault="00BC3E83" w:rsidP="00980FA2">
      <w:pPr>
        <w:pStyle w:val="a5"/>
        <w:rPr>
          <w:i/>
          <w:lang w:val="ru-RU"/>
        </w:rPr>
      </w:pPr>
      <w:r w:rsidRPr="00BC3E83">
        <w:rPr>
          <w:i/>
          <w:lang w:val="ru-RU"/>
        </w:rPr>
        <w:t>(Кафедра математического моделирования)</w:t>
      </w:r>
    </w:p>
    <w:p w14:paraId="73060F39" w14:textId="77777777" w:rsidR="00BC3E83" w:rsidRPr="00BC3E83" w:rsidRDefault="00BC3E83" w:rsidP="00980FA2">
      <w:pPr>
        <w:pStyle w:val="a5"/>
        <w:jc w:val="both"/>
        <w:rPr>
          <w:lang w:val="ru-RU"/>
        </w:rPr>
      </w:pPr>
      <w:r w:rsidRPr="00BC3E83">
        <w:rPr>
          <w:lang w:val="ru-RU"/>
        </w:rPr>
        <w:t xml:space="preserve">Рассматривается метод повышения доступности </w:t>
      </w:r>
      <w:proofErr w:type="spellStart"/>
      <w:r w:rsidRPr="00BC3E83">
        <w:rPr>
          <w:lang w:val="ru-RU"/>
        </w:rPr>
        <w:t>web</w:t>
      </w:r>
      <w:proofErr w:type="spellEnd"/>
      <w:r w:rsidRPr="00BC3E83">
        <w:rPr>
          <w:lang w:val="ru-RU"/>
        </w:rPr>
        <w:t>-приложений путем реализации распознавания жестов в реальном времени на основе машинного обучения. Представлен прототип приложения, реализованный с использованием Vue.js и Tensorflow.js.</w:t>
      </w:r>
    </w:p>
    <w:p w14:paraId="4A82EB67" w14:textId="77777777" w:rsidR="00355D97" w:rsidRPr="00355D97" w:rsidRDefault="00BC3E83" w:rsidP="00980FA2">
      <w:pPr>
        <w:pStyle w:val="a5"/>
        <w:numPr>
          <w:ilvl w:val="0"/>
          <w:numId w:val="9"/>
        </w:numPr>
        <w:ind w:hanging="436"/>
        <w:rPr>
          <w:lang w:val="ru-RU"/>
        </w:rPr>
      </w:pPr>
      <w:r w:rsidRPr="00BC3E83">
        <w:rPr>
          <w:b/>
          <w:lang w:val="ru-RU"/>
        </w:rPr>
        <w:t>Горшков Сергей Андреевич (бак., 3 к.)</w:t>
      </w:r>
    </w:p>
    <w:p w14:paraId="1B8DA543" w14:textId="77777777" w:rsidR="00355D97" w:rsidRDefault="00BC3E83" w:rsidP="00B032B3">
      <w:pPr>
        <w:pStyle w:val="a5"/>
        <w:jc w:val="both"/>
        <w:rPr>
          <w:b/>
          <w:lang w:val="ru-RU"/>
        </w:rPr>
      </w:pPr>
      <w:r w:rsidRPr="00BC3E83">
        <w:rPr>
          <w:b/>
          <w:lang w:val="ru-RU"/>
        </w:rPr>
        <w:t xml:space="preserve">Обзор новых методов серверного рендеринга на примере фреймворка </w:t>
      </w:r>
      <w:proofErr w:type="spellStart"/>
      <w:r w:rsidRPr="00BC3E83">
        <w:rPr>
          <w:b/>
          <w:lang w:val="ru-RU"/>
        </w:rPr>
        <w:t>Turbo</w:t>
      </w:r>
      <w:proofErr w:type="spellEnd"/>
    </w:p>
    <w:p w14:paraId="2409C2D3" w14:textId="77777777" w:rsidR="00355D97" w:rsidRDefault="00BC3E83" w:rsidP="00355D97">
      <w:pPr>
        <w:pStyle w:val="a5"/>
        <w:rPr>
          <w:i/>
          <w:lang w:val="ru-RU"/>
        </w:rPr>
      </w:pPr>
      <w:r w:rsidRPr="00BC3E83">
        <w:rPr>
          <w:i/>
          <w:lang w:val="ru-RU"/>
        </w:rPr>
        <w:t xml:space="preserve">Научный руководитель </w:t>
      </w:r>
      <w:r w:rsidR="00980FA2">
        <w:rPr>
          <w:i/>
          <w:lang w:val="ru-RU"/>
        </w:rPr>
        <w:t>–</w:t>
      </w:r>
      <w:r w:rsidRPr="00BC3E83">
        <w:rPr>
          <w:i/>
          <w:lang w:val="ru-RU"/>
        </w:rPr>
        <w:t xml:space="preserve"> Оганесян П.А.</w:t>
      </w:r>
    </w:p>
    <w:p w14:paraId="2583D712" w14:textId="77777777" w:rsidR="00355D97" w:rsidRDefault="00BC3E83" w:rsidP="00355D97">
      <w:pPr>
        <w:pStyle w:val="a5"/>
        <w:rPr>
          <w:i/>
          <w:lang w:val="ru-RU"/>
        </w:rPr>
      </w:pPr>
      <w:r w:rsidRPr="00BC3E83">
        <w:rPr>
          <w:i/>
          <w:lang w:val="ru-RU"/>
        </w:rPr>
        <w:t>(Кафедра математического моделирования)</w:t>
      </w:r>
    </w:p>
    <w:p w14:paraId="4DDE8CC7" w14:textId="77777777" w:rsidR="00BC3E83" w:rsidRPr="00BC3E83" w:rsidRDefault="00BC3E83" w:rsidP="00355D97">
      <w:pPr>
        <w:pStyle w:val="a5"/>
        <w:jc w:val="both"/>
        <w:rPr>
          <w:lang w:val="ru-RU"/>
        </w:rPr>
      </w:pPr>
      <w:r w:rsidRPr="00BC3E83">
        <w:rPr>
          <w:lang w:val="ru-RU"/>
        </w:rPr>
        <w:t xml:space="preserve">В работе представлен анализ современных инструментов серверного рендеринга на примере разработки </w:t>
      </w:r>
      <w:proofErr w:type="spellStart"/>
      <w:r w:rsidRPr="00BC3E83">
        <w:rPr>
          <w:lang w:val="ru-RU"/>
        </w:rPr>
        <w:t>web</w:t>
      </w:r>
      <w:proofErr w:type="spellEnd"/>
      <w:r w:rsidRPr="00BC3E83">
        <w:rPr>
          <w:lang w:val="ru-RU"/>
        </w:rPr>
        <w:t xml:space="preserve">-приложения, предназначенного для использования в образовательном процессе. Приложение реализовано с использование фреймворка </w:t>
      </w:r>
      <w:proofErr w:type="spellStart"/>
      <w:r w:rsidRPr="00BC3E83">
        <w:rPr>
          <w:lang w:val="ru-RU"/>
        </w:rPr>
        <w:t>Ruby</w:t>
      </w:r>
      <w:proofErr w:type="spellEnd"/>
      <w:r w:rsidRPr="00BC3E83">
        <w:rPr>
          <w:lang w:val="ru-RU"/>
        </w:rPr>
        <w:t xml:space="preserve"> </w:t>
      </w:r>
      <w:proofErr w:type="spellStart"/>
      <w:r w:rsidRPr="00BC3E83">
        <w:rPr>
          <w:lang w:val="ru-RU"/>
        </w:rPr>
        <w:t>on</w:t>
      </w:r>
      <w:proofErr w:type="spellEnd"/>
      <w:r w:rsidRPr="00BC3E83">
        <w:rPr>
          <w:lang w:val="ru-RU"/>
        </w:rPr>
        <w:t xml:space="preserve"> </w:t>
      </w:r>
      <w:proofErr w:type="spellStart"/>
      <w:r w:rsidRPr="00BC3E83">
        <w:rPr>
          <w:lang w:val="ru-RU"/>
        </w:rPr>
        <w:t>Rails</w:t>
      </w:r>
      <w:proofErr w:type="spellEnd"/>
      <w:r w:rsidRPr="00BC3E83">
        <w:rPr>
          <w:lang w:val="ru-RU"/>
        </w:rPr>
        <w:t xml:space="preserve"> и демонстрирует возможность реализации SPA-подобных приложений без широкого использования клиентских </w:t>
      </w:r>
      <w:proofErr w:type="spellStart"/>
      <w:r w:rsidRPr="00BC3E83">
        <w:rPr>
          <w:lang w:val="ru-RU"/>
        </w:rPr>
        <w:t>web</w:t>
      </w:r>
      <w:proofErr w:type="spellEnd"/>
      <w:r w:rsidRPr="00BC3E83">
        <w:rPr>
          <w:lang w:val="ru-RU"/>
        </w:rPr>
        <w:t>-технологий.</w:t>
      </w:r>
    </w:p>
    <w:p w14:paraId="6DCB93D1" w14:textId="77777777" w:rsidR="00B032B3" w:rsidRPr="00B032B3" w:rsidRDefault="00BC3E83" w:rsidP="00980BA7">
      <w:pPr>
        <w:pStyle w:val="a5"/>
        <w:numPr>
          <w:ilvl w:val="0"/>
          <w:numId w:val="9"/>
        </w:numPr>
        <w:rPr>
          <w:lang w:val="ru-RU"/>
        </w:rPr>
      </w:pPr>
      <w:r w:rsidRPr="00BC3E83">
        <w:rPr>
          <w:b/>
          <w:lang w:val="ru-RU"/>
        </w:rPr>
        <w:t xml:space="preserve">Кондратьева </w:t>
      </w:r>
      <w:proofErr w:type="spellStart"/>
      <w:r w:rsidRPr="00BC3E83">
        <w:rPr>
          <w:b/>
          <w:lang w:val="ru-RU"/>
        </w:rPr>
        <w:t>Аэлина</w:t>
      </w:r>
      <w:proofErr w:type="spellEnd"/>
      <w:r w:rsidRPr="00BC3E83">
        <w:rPr>
          <w:b/>
          <w:lang w:val="ru-RU"/>
        </w:rPr>
        <w:t xml:space="preserve"> Максимова (бак., 4 к.)</w:t>
      </w:r>
    </w:p>
    <w:p w14:paraId="35F2BDD9" w14:textId="77777777" w:rsidR="00B032B3" w:rsidRDefault="00BC3E83" w:rsidP="00B032B3">
      <w:pPr>
        <w:pStyle w:val="a5"/>
        <w:rPr>
          <w:b/>
          <w:lang w:val="ru-RU"/>
        </w:rPr>
      </w:pPr>
      <w:r w:rsidRPr="00BC3E83">
        <w:rPr>
          <w:b/>
          <w:lang w:val="ru-RU"/>
        </w:rPr>
        <w:t>Уплотнение разряженного облака точек средствами машинного обучения</w:t>
      </w:r>
    </w:p>
    <w:p w14:paraId="3C6A10AA" w14:textId="77777777" w:rsidR="00B032B3" w:rsidRDefault="00BC3E83" w:rsidP="00B032B3">
      <w:pPr>
        <w:pStyle w:val="a5"/>
        <w:rPr>
          <w:i/>
          <w:lang w:val="ru-RU"/>
        </w:rPr>
      </w:pPr>
      <w:r w:rsidRPr="00BC3E83">
        <w:rPr>
          <w:i/>
          <w:lang w:val="ru-RU"/>
        </w:rPr>
        <w:t xml:space="preserve">Научный руководитель </w:t>
      </w:r>
      <w:r w:rsidR="00B032B3">
        <w:rPr>
          <w:i/>
          <w:lang w:val="ru-RU"/>
        </w:rPr>
        <w:t>–</w:t>
      </w:r>
      <w:r w:rsidRPr="00BC3E83">
        <w:rPr>
          <w:i/>
          <w:lang w:val="ru-RU"/>
        </w:rPr>
        <w:t xml:space="preserve"> Оганесян П.А.</w:t>
      </w:r>
    </w:p>
    <w:p w14:paraId="4C0E13A3" w14:textId="77777777" w:rsidR="00B032B3" w:rsidRDefault="00BC3E83" w:rsidP="00B032B3">
      <w:pPr>
        <w:pStyle w:val="a5"/>
        <w:rPr>
          <w:i/>
          <w:lang w:val="ru-RU"/>
        </w:rPr>
      </w:pPr>
      <w:r w:rsidRPr="00BC3E83">
        <w:rPr>
          <w:i/>
          <w:lang w:val="ru-RU"/>
        </w:rPr>
        <w:t>(Кафедра математического моделирования)</w:t>
      </w:r>
    </w:p>
    <w:p w14:paraId="531431CD" w14:textId="77777777" w:rsidR="00A00889" w:rsidRDefault="00BC3E83" w:rsidP="00B032B3">
      <w:pPr>
        <w:pStyle w:val="a5"/>
        <w:jc w:val="both"/>
        <w:rPr>
          <w:lang w:val="ru-RU"/>
        </w:rPr>
      </w:pPr>
      <w:r w:rsidRPr="00BC3E83">
        <w:rPr>
          <w:lang w:val="ru-RU"/>
        </w:rPr>
        <w:t>В работе рассматривается решение задачи уплотнения разряженного облака точек применительно к реконструкции окружающей среды. В качестве входных данных используется RGB-D изображение, архитектура исследуемой нейронной сети состоит из двух ветвей: ветви цвета и ветви глубины.</w:t>
      </w:r>
    </w:p>
    <w:p w14:paraId="48C75A4B" w14:textId="77777777" w:rsidR="00A00889" w:rsidRDefault="00A00889">
      <w:pPr>
        <w:spacing w:after="160"/>
        <w:contextualSpacing w:val="0"/>
        <w:rPr>
          <w:rFonts w:eastAsia="Times New Roman" w:cs="MS Sans Serif"/>
          <w:szCs w:val="20"/>
          <w:lang w:eastAsia="ar-SA"/>
        </w:rPr>
      </w:pPr>
      <w:r>
        <w:br w:type="page"/>
      </w:r>
    </w:p>
    <w:p w14:paraId="22DFBA67" w14:textId="77777777" w:rsidR="00B032B3" w:rsidRPr="00B032B3" w:rsidRDefault="009442BE" w:rsidP="00B032B3">
      <w:pPr>
        <w:pStyle w:val="a5"/>
        <w:numPr>
          <w:ilvl w:val="0"/>
          <w:numId w:val="9"/>
        </w:numPr>
        <w:rPr>
          <w:lang w:val="ru-RU"/>
        </w:rPr>
      </w:pPr>
      <w:r w:rsidRPr="009442BE">
        <w:rPr>
          <w:b/>
          <w:lang w:val="ru-RU"/>
        </w:rPr>
        <w:lastRenderedPageBreak/>
        <w:t>Мостовой Глеб Игоревич (бак., 4 к.)</w:t>
      </w:r>
    </w:p>
    <w:p w14:paraId="7BFEBC02" w14:textId="77777777" w:rsidR="00B032B3" w:rsidRDefault="009442BE" w:rsidP="00B032B3">
      <w:pPr>
        <w:pStyle w:val="a5"/>
        <w:rPr>
          <w:b/>
          <w:lang w:val="ru-RU"/>
        </w:rPr>
      </w:pPr>
      <w:r w:rsidRPr="009442BE">
        <w:rPr>
          <w:b/>
          <w:lang w:val="ru-RU"/>
        </w:rPr>
        <w:t>Анализ текстовых данных и извлечение информации о событиях</w:t>
      </w:r>
    </w:p>
    <w:p w14:paraId="767F9A93" w14:textId="77777777" w:rsidR="00B032B3" w:rsidRDefault="009442BE" w:rsidP="00B032B3">
      <w:pPr>
        <w:pStyle w:val="a5"/>
        <w:rPr>
          <w:i/>
          <w:lang w:val="ru-RU"/>
        </w:rPr>
      </w:pPr>
      <w:r w:rsidRPr="009442BE">
        <w:rPr>
          <w:i/>
          <w:lang w:val="ru-RU"/>
        </w:rPr>
        <w:t>Научный руководитель – доц. Махно В.В.</w:t>
      </w:r>
    </w:p>
    <w:p w14:paraId="1859F15E" w14:textId="77777777" w:rsidR="00B032B3" w:rsidRDefault="009442BE" w:rsidP="00B032B3">
      <w:pPr>
        <w:pStyle w:val="a5"/>
        <w:rPr>
          <w:i/>
          <w:lang w:val="ru-RU"/>
        </w:rPr>
      </w:pPr>
      <w:r w:rsidRPr="009442BE">
        <w:rPr>
          <w:i/>
          <w:lang w:val="ru-RU"/>
        </w:rPr>
        <w:t>(Кафедра информатики и вычислительного эксперимента)</w:t>
      </w:r>
    </w:p>
    <w:p w14:paraId="4D8D4F48" w14:textId="77777777" w:rsidR="009442BE" w:rsidRDefault="009442BE" w:rsidP="00B032B3">
      <w:pPr>
        <w:pStyle w:val="a5"/>
        <w:jc w:val="both"/>
        <w:rPr>
          <w:lang w:val="ru-RU"/>
        </w:rPr>
      </w:pPr>
      <w:r w:rsidRPr="009442BE">
        <w:rPr>
          <w:lang w:val="ru-RU"/>
        </w:rPr>
        <w:t>С увеличением объема данных, используемых в компьютерных системах, возникла необходимость в создании автоматизированных средств обработки различных видов информации, в том числе текстовой. Одной из задач в области обработки естественного языка является извлечение информации о событиях (</w:t>
      </w:r>
      <w:proofErr w:type="spellStart"/>
      <w:r w:rsidRPr="009442BE">
        <w:rPr>
          <w:lang w:val="ru-RU"/>
        </w:rPr>
        <w:t>event</w:t>
      </w:r>
      <w:proofErr w:type="spellEnd"/>
      <w:r w:rsidRPr="009442BE">
        <w:rPr>
          <w:lang w:val="ru-RU"/>
        </w:rPr>
        <w:t xml:space="preserve"> </w:t>
      </w:r>
      <w:proofErr w:type="spellStart"/>
      <w:r w:rsidRPr="009442BE">
        <w:rPr>
          <w:lang w:val="ru-RU"/>
        </w:rPr>
        <w:t>extraction</w:t>
      </w:r>
      <w:proofErr w:type="spellEnd"/>
      <w:r w:rsidRPr="009442BE">
        <w:rPr>
          <w:lang w:val="ru-RU"/>
        </w:rPr>
        <w:t>), являющейся важной для науки, так и для коммерческих компаний. В работе рассмотрено какие средства применяют сегодня для получения информации о месте, времени и характере происшествия, какой инструмент лучше позволит извлечь именованные сущности: нейронные сети или грамматики.</w:t>
      </w:r>
    </w:p>
    <w:p w14:paraId="41275679" w14:textId="77777777" w:rsidR="00B032B3" w:rsidRPr="00B032B3" w:rsidRDefault="006A3CC0" w:rsidP="00B032B3">
      <w:pPr>
        <w:pStyle w:val="a5"/>
        <w:numPr>
          <w:ilvl w:val="0"/>
          <w:numId w:val="9"/>
        </w:numPr>
        <w:jc w:val="both"/>
        <w:rPr>
          <w:lang w:val="ru-RU"/>
        </w:rPr>
      </w:pPr>
      <w:r w:rsidRPr="006A3CC0">
        <w:rPr>
          <w:b/>
          <w:lang w:val="ru-RU"/>
        </w:rPr>
        <w:t>Могилевский Матвей Викторович,</w:t>
      </w:r>
      <w:r w:rsidR="00B032B3">
        <w:rPr>
          <w:b/>
          <w:lang w:val="ru-RU"/>
        </w:rPr>
        <w:t xml:space="preserve"> </w:t>
      </w:r>
      <w:r w:rsidRPr="006A3CC0">
        <w:rPr>
          <w:b/>
          <w:lang w:val="ru-RU"/>
        </w:rPr>
        <w:t>Перевощиков Андрей Владиславович (бак., 3 к.)</w:t>
      </w:r>
    </w:p>
    <w:p w14:paraId="1D2D2737" w14:textId="77777777" w:rsidR="00B032B3" w:rsidRDefault="006A3CC0" w:rsidP="00B032B3">
      <w:pPr>
        <w:pStyle w:val="a5"/>
        <w:rPr>
          <w:b/>
          <w:lang w:val="ru-RU"/>
        </w:rPr>
      </w:pPr>
      <w:r w:rsidRPr="006A3CC0">
        <w:rPr>
          <w:b/>
          <w:lang w:val="ru-RU"/>
        </w:rPr>
        <w:t>Реализация проверок корректности преобразований программ в ОРС.</w:t>
      </w:r>
    </w:p>
    <w:p w14:paraId="684638DA" w14:textId="77777777" w:rsidR="00B032B3" w:rsidRDefault="006A3CC0" w:rsidP="00B032B3">
      <w:pPr>
        <w:pStyle w:val="a5"/>
        <w:rPr>
          <w:i/>
          <w:lang w:val="ru-RU"/>
        </w:rPr>
      </w:pPr>
      <w:r w:rsidRPr="006A3CC0">
        <w:rPr>
          <w:i/>
          <w:lang w:val="ru-RU"/>
        </w:rPr>
        <w:t xml:space="preserve">Научный руководитель – </w:t>
      </w:r>
      <w:r w:rsidR="004D74FD">
        <w:rPr>
          <w:i/>
          <w:lang w:val="ru-RU"/>
        </w:rPr>
        <w:t>проф</w:t>
      </w:r>
      <w:r w:rsidRPr="006A3CC0">
        <w:rPr>
          <w:i/>
          <w:lang w:val="ru-RU"/>
        </w:rPr>
        <w:t>. Штейнберг Б.Я.</w:t>
      </w:r>
    </w:p>
    <w:p w14:paraId="68FFF529" w14:textId="77777777" w:rsidR="00B032B3" w:rsidRDefault="006A3CC0" w:rsidP="00B032B3">
      <w:pPr>
        <w:pStyle w:val="a5"/>
        <w:rPr>
          <w:i/>
          <w:lang w:val="ru-RU"/>
        </w:rPr>
      </w:pPr>
      <w:r w:rsidRPr="006A3CC0">
        <w:rPr>
          <w:i/>
          <w:lang w:val="ru-RU"/>
        </w:rPr>
        <w:t>(Кафедра алгебры и дискретной математики)</w:t>
      </w:r>
    </w:p>
    <w:p w14:paraId="3E6D0A4D" w14:textId="77777777" w:rsidR="006A3CC0" w:rsidRPr="006A3CC0" w:rsidRDefault="006A3CC0" w:rsidP="00B032B3">
      <w:pPr>
        <w:pStyle w:val="a5"/>
        <w:jc w:val="both"/>
        <w:rPr>
          <w:lang w:val="ru-RU"/>
        </w:rPr>
      </w:pPr>
      <w:r w:rsidRPr="006A3CC0">
        <w:rPr>
          <w:lang w:val="ru-RU"/>
        </w:rPr>
        <w:t>В ОРС реализованы проверки корректности преобразований программ. Реализованы проверки для преобразований: «подстановка вперед», «перестановка перестановки блоков» и др. В проверках используются шаблоны ОРС. Язык реализации С++. Преобразования протестированы позитивными и негативными тестами.</w:t>
      </w:r>
    </w:p>
    <w:p w14:paraId="7830EEBB" w14:textId="77777777" w:rsidR="000124E1" w:rsidRPr="001C5535" w:rsidRDefault="000124E1" w:rsidP="005449B4">
      <w:pPr>
        <w:pStyle w:val="2"/>
        <w:jc w:val="both"/>
      </w:pPr>
      <w:r w:rsidRPr="001C5535">
        <w:lastRenderedPageBreak/>
        <w:t>Секция «Разработка компьютерных игр и мобильных приложений»</w:t>
      </w:r>
    </w:p>
    <w:p w14:paraId="08437612" w14:textId="77777777" w:rsidR="00237857" w:rsidRDefault="000124E1" w:rsidP="000124E1">
      <w:r w:rsidRPr="006A66D6">
        <w:t xml:space="preserve">Председатель: </w:t>
      </w:r>
      <w:r>
        <w:t>Огане</w:t>
      </w:r>
      <w:r w:rsidR="001974CF">
        <w:t>с</w:t>
      </w:r>
      <w:r>
        <w:t>ян П. А.</w:t>
      </w:r>
    </w:p>
    <w:p w14:paraId="1F154704" w14:textId="77777777" w:rsidR="000124E1" w:rsidRPr="006A66D6" w:rsidRDefault="000124E1" w:rsidP="000124E1">
      <w:r w:rsidRPr="006A66D6">
        <w:t>Члены жюри:</w:t>
      </w:r>
      <w:r>
        <w:t xml:space="preserve"> </w:t>
      </w:r>
      <w:proofErr w:type="spellStart"/>
      <w:r w:rsidR="00487C59" w:rsidRPr="000242EB">
        <w:t>Демяненко</w:t>
      </w:r>
      <w:proofErr w:type="spellEnd"/>
      <w:r w:rsidR="00487C59" w:rsidRPr="000242EB">
        <w:t xml:space="preserve"> Я.М.</w:t>
      </w:r>
      <w:r w:rsidR="00461863">
        <w:t xml:space="preserve">, </w:t>
      </w:r>
      <w:proofErr w:type="spellStart"/>
      <w:r w:rsidR="00461863" w:rsidRPr="008E1821">
        <w:t>Надолин</w:t>
      </w:r>
      <w:proofErr w:type="spellEnd"/>
      <w:r w:rsidR="00461863" w:rsidRPr="008E1821">
        <w:t xml:space="preserve"> К.А.</w:t>
      </w:r>
    </w:p>
    <w:p w14:paraId="0E5219F5" w14:textId="77777777" w:rsidR="000124E1" w:rsidRPr="006A66D6" w:rsidRDefault="000124E1" w:rsidP="000124E1">
      <w:r w:rsidRPr="006A66D6">
        <w:t xml:space="preserve">Модератор: </w:t>
      </w:r>
      <w:r w:rsidR="00237857">
        <w:t>Оганесян П. А.</w:t>
      </w:r>
    </w:p>
    <w:p w14:paraId="7EBA73A3" w14:textId="77777777" w:rsidR="005449B4" w:rsidRPr="005449B4" w:rsidRDefault="000124E1" w:rsidP="00B032B3">
      <w:pPr>
        <w:pStyle w:val="a5"/>
        <w:numPr>
          <w:ilvl w:val="0"/>
          <w:numId w:val="18"/>
        </w:numPr>
        <w:rPr>
          <w:rFonts w:eastAsiaTheme="minorEastAsia"/>
          <w:lang w:val="ru-RU"/>
        </w:rPr>
      </w:pPr>
      <w:r w:rsidRPr="000124E1">
        <w:rPr>
          <w:rFonts w:eastAsiaTheme="minorEastAsia"/>
          <w:b/>
          <w:lang w:val="ru-RU"/>
        </w:rPr>
        <w:t>Федоров Виталий Романович (маг., 1 г.)</w:t>
      </w:r>
    </w:p>
    <w:p w14:paraId="51F337CA" w14:textId="77777777" w:rsidR="005449B4" w:rsidRDefault="000124E1" w:rsidP="005449B4">
      <w:pPr>
        <w:pStyle w:val="a5"/>
        <w:rPr>
          <w:rFonts w:eastAsiaTheme="minorEastAsia"/>
          <w:b/>
          <w:lang w:val="ru-RU"/>
        </w:rPr>
      </w:pPr>
      <w:r w:rsidRPr="000124E1">
        <w:rPr>
          <w:rFonts w:eastAsiaTheme="minorEastAsia"/>
          <w:b/>
          <w:lang w:val="ru-RU"/>
        </w:rPr>
        <w:t>Проектирование архитектуры для пошаговой стратегии</w:t>
      </w:r>
    </w:p>
    <w:p w14:paraId="7AB018B8" w14:textId="77777777" w:rsidR="005449B4" w:rsidRDefault="000124E1" w:rsidP="005449B4">
      <w:pPr>
        <w:pStyle w:val="a5"/>
        <w:rPr>
          <w:rFonts w:eastAsiaTheme="minorEastAsia"/>
          <w:i/>
          <w:lang w:val="ru-RU"/>
        </w:rPr>
      </w:pPr>
      <w:r w:rsidRPr="000124E1">
        <w:rPr>
          <w:rFonts w:eastAsiaTheme="minorEastAsia"/>
          <w:i/>
          <w:lang w:val="ru-RU"/>
        </w:rPr>
        <w:t>Научный руководитель – доц. Колесников А.М.</w:t>
      </w:r>
    </w:p>
    <w:p w14:paraId="50B150F7" w14:textId="77777777" w:rsidR="005449B4" w:rsidRDefault="000124E1" w:rsidP="005449B4">
      <w:pPr>
        <w:pStyle w:val="a5"/>
        <w:rPr>
          <w:rFonts w:eastAsiaTheme="minorEastAsia"/>
          <w:i/>
          <w:lang w:val="ru-RU"/>
        </w:rPr>
      </w:pPr>
      <w:r w:rsidRPr="000124E1">
        <w:rPr>
          <w:rFonts w:eastAsiaTheme="minorEastAsia"/>
          <w:i/>
          <w:lang w:val="ru-RU"/>
        </w:rPr>
        <w:t>(Кафедра теории упругости)</w:t>
      </w:r>
    </w:p>
    <w:p w14:paraId="3D7BF2F7" w14:textId="77777777" w:rsidR="000124E1" w:rsidRDefault="000124E1" w:rsidP="005449B4">
      <w:pPr>
        <w:pStyle w:val="a5"/>
        <w:jc w:val="both"/>
        <w:rPr>
          <w:rFonts w:eastAsiaTheme="minorEastAsia"/>
          <w:lang w:val="ru-RU"/>
        </w:rPr>
      </w:pPr>
      <w:r w:rsidRPr="000124E1">
        <w:rPr>
          <w:rFonts w:eastAsiaTheme="minorEastAsia"/>
          <w:lang w:val="ru-RU"/>
        </w:rPr>
        <w:t xml:space="preserve">Для проектирования архитектуры были применены паттерны проектирования и принципы </w:t>
      </w:r>
      <w:r w:rsidRPr="000124E1">
        <w:rPr>
          <w:rFonts w:eastAsiaTheme="minorEastAsia"/>
        </w:rPr>
        <w:t>SOLID</w:t>
      </w:r>
      <w:r w:rsidRPr="000124E1">
        <w:rPr>
          <w:rFonts w:eastAsiaTheme="minorEastAsia"/>
          <w:lang w:val="ru-RU"/>
        </w:rPr>
        <w:t xml:space="preserve">. </w:t>
      </w:r>
      <w:r w:rsidRPr="00F37848">
        <w:rPr>
          <w:rFonts w:eastAsiaTheme="minorEastAsia"/>
          <w:lang w:val="ru-RU"/>
        </w:rPr>
        <w:t>При проектировании архитектуры был проанализированы игровые циклы в различных пошаговых стратегиях. Была проанализирована система, отвечающая за ход игрока. Представлена предварительная архитектура для разрабатываемой пошаговой стратегии.</w:t>
      </w:r>
    </w:p>
    <w:p w14:paraId="5724C266" w14:textId="77777777" w:rsidR="005449B4" w:rsidRPr="005449B4" w:rsidRDefault="001974CF" w:rsidP="00B032B3">
      <w:pPr>
        <w:pStyle w:val="a5"/>
        <w:numPr>
          <w:ilvl w:val="0"/>
          <w:numId w:val="18"/>
        </w:numPr>
        <w:rPr>
          <w:rFonts w:eastAsiaTheme="minorEastAsia"/>
          <w:lang w:val="ru-RU"/>
        </w:rPr>
      </w:pPr>
      <w:r w:rsidRPr="001974CF">
        <w:rPr>
          <w:rFonts w:eastAsiaTheme="minorEastAsia"/>
          <w:b/>
          <w:lang w:val="ru-RU"/>
        </w:rPr>
        <w:t>Авилов Арсений Михайлович (маг., 1 г.)</w:t>
      </w:r>
    </w:p>
    <w:p w14:paraId="3842A6A3" w14:textId="77777777" w:rsidR="005449B4" w:rsidRDefault="001974CF" w:rsidP="005449B4">
      <w:pPr>
        <w:pStyle w:val="a5"/>
        <w:jc w:val="both"/>
        <w:rPr>
          <w:rFonts w:eastAsiaTheme="minorEastAsia"/>
          <w:lang w:val="ru-RU"/>
        </w:rPr>
      </w:pPr>
      <w:r w:rsidRPr="001974CF">
        <w:rPr>
          <w:rFonts w:eastAsiaTheme="minorEastAsia"/>
          <w:b/>
          <w:lang w:val="ru-RU"/>
        </w:rPr>
        <w:t>Трехмерная реконструкция дорожного полотна с удалением движущихся динамических объектов</w:t>
      </w:r>
    </w:p>
    <w:p w14:paraId="6FFF7E0C" w14:textId="77777777" w:rsidR="005449B4" w:rsidRDefault="001974CF" w:rsidP="005449B4">
      <w:pPr>
        <w:pStyle w:val="a5"/>
        <w:rPr>
          <w:rFonts w:eastAsiaTheme="minorEastAsia"/>
          <w:i/>
          <w:lang w:val="ru-RU"/>
        </w:rPr>
      </w:pPr>
      <w:r w:rsidRPr="001974CF">
        <w:rPr>
          <w:rFonts w:eastAsiaTheme="minorEastAsia"/>
          <w:i/>
          <w:lang w:val="ru-RU"/>
        </w:rPr>
        <w:t xml:space="preserve">Научный руководитель – доц. </w:t>
      </w:r>
      <w:proofErr w:type="spellStart"/>
      <w:r w:rsidRPr="001974CF">
        <w:rPr>
          <w:rFonts w:eastAsiaTheme="minorEastAsia"/>
          <w:i/>
          <w:lang w:val="ru-RU"/>
        </w:rPr>
        <w:t>Демяненко</w:t>
      </w:r>
      <w:proofErr w:type="spellEnd"/>
      <w:r w:rsidRPr="001974CF">
        <w:rPr>
          <w:rFonts w:eastAsiaTheme="minorEastAsia"/>
          <w:i/>
          <w:lang w:val="ru-RU"/>
        </w:rPr>
        <w:t xml:space="preserve"> Я.М.</w:t>
      </w:r>
    </w:p>
    <w:p w14:paraId="37939376" w14:textId="77777777" w:rsidR="005449B4" w:rsidRDefault="001974CF" w:rsidP="005449B4">
      <w:pPr>
        <w:pStyle w:val="a5"/>
        <w:rPr>
          <w:rFonts w:eastAsiaTheme="minorEastAsia"/>
          <w:lang w:val="ru-RU"/>
        </w:rPr>
      </w:pPr>
      <w:r w:rsidRPr="001974CF">
        <w:rPr>
          <w:rFonts w:eastAsiaTheme="minorEastAsia"/>
          <w:i/>
          <w:lang w:val="ru-RU"/>
        </w:rPr>
        <w:t>(Кафедра прикладной математики и программирования)</w:t>
      </w:r>
    </w:p>
    <w:p w14:paraId="338CEE82" w14:textId="77777777" w:rsidR="001974CF" w:rsidRDefault="001974CF" w:rsidP="005449B4">
      <w:pPr>
        <w:pStyle w:val="a5"/>
        <w:jc w:val="both"/>
        <w:rPr>
          <w:rFonts w:eastAsiaTheme="minorEastAsia"/>
          <w:lang w:val="ru-RU"/>
        </w:rPr>
      </w:pPr>
      <w:r w:rsidRPr="001974CF">
        <w:rPr>
          <w:rFonts w:eastAsiaTheme="minorEastAsia"/>
          <w:lang w:val="ru-RU"/>
        </w:rPr>
        <w:t>Представлен алгоритм трехмерной реконструкции дорожного полотна по входному набору кадров. В ходе реконструкции, алгоритм также удаляет движущиеся динамические объекты со сцены.</w:t>
      </w:r>
    </w:p>
    <w:p w14:paraId="40A6C67F" w14:textId="77777777" w:rsidR="005449B4" w:rsidRPr="005449B4" w:rsidRDefault="000576C3" w:rsidP="00B032B3">
      <w:pPr>
        <w:pStyle w:val="a5"/>
        <w:numPr>
          <w:ilvl w:val="0"/>
          <w:numId w:val="18"/>
        </w:numPr>
        <w:rPr>
          <w:rFonts w:eastAsiaTheme="minorEastAsia"/>
          <w:lang w:val="ru-RU"/>
        </w:rPr>
      </w:pPr>
      <w:proofErr w:type="spellStart"/>
      <w:r w:rsidRPr="000576C3">
        <w:rPr>
          <w:rFonts w:eastAsiaTheme="minorEastAsia"/>
          <w:b/>
          <w:lang w:val="ru-RU"/>
        </w:rPr>
        <w:t>Задверняк</w:t>
      </w:r>
      <w:proofErr w:type="spellEnd"/>
      <w:r w:rsidRPr="000576C3">
        <w:rPr>
          <w:rFonts w:eastAsiaTheme="minorEastAsia"/>
          <w:b/>
          <w:lang w:val="ru-RU"/>
        </w:rPr>
        <w:t xml:space="preserve"> Яна Анатольевна (маг., 2 г.)</w:t>
      </w:r>
    </w:p>
    <w:p w14:paraId="5919C4BC" w14:textId="77777777" w:rsidR="005449B4" w:rsidRDefault="000576C3" w:rsidP="005449B4">
      <w:pPr>
        <w:pStyle w:val="a5"/>
        <w:jc w:val="both"/>
        <w:rPr>
          <w:rFonts w:eastAsiaTheme="minorEastAsia"/>
          <w:b/>
          <w:lang w:val="ru-RU"/>
        </w:rPr>
      </w:pPr>
      <w:r w:rsidRPr="000576C3">
        <w:rPr>
          <w:rFonts w:eastAsiaTheme="minorEastAsia"/>
          <w:b/>
          <w:lang w:val="ru-RU"/>
        </w:rPr>
        <w:t xml:space="preserve">Архитектура плагина для </w:t>
      </w:r>
      <w:proofErr w:type="spellStart"/>
      <w:r w:rsidRPr="000576C3">
        <w:rPr>
          <w:rFonts w:eastAsiaTheme="minorEastAsia"/>
          <w:b/>
          <w:lang w:val="ru-RU"/>
        </w:rPr>
        <w:t>Unity</w:t>
      </w:r>
      <w:proofErr w:type="spellEnd"/>
      <w:r w:rsidRPr="000576C3">
        <w:rPr>
          <w:rFonts w:eastAsiaTheme="minorEastAsia"/>
          <w:b/>
          <w:lang w:val="ru-RU"/>
        </w:rPr>
        <w:t>, реализующего редактирование деревьев поведения с подсказками</w:t>
      </w:r>
    </w:p>
    <w:p w14:paraId="4C9D4EE4" w14:textId="77777777" w:rsidR="005449B4" w:rsidRDefault="000576C3" w:rsidP="005449B4">
      <w:pPr>
        <w:pStyle w:val="a5"/>
        <w:rPr>
          <w:rFonts w:eastAsiaTheme="minorEastAsia"/>
          <w:i/>
          <w:lang w:val="ru-RU"/>
        </w:rPr>
      </w:pPr>
      <w:r w:rsidRPr="000576C3">
        <w:rPr>
          <w:rFonts w:eastAsiaTheme="minorEastAsia"/>
          <w:i/>
          <w:lang w:val="ru-RU"/>
        </w:rPr>
        <w:t xml:space="preserve">Научный руководитель </w:t>
      </w:r>
      <w:r w:rsidR="005449B4">
        <w:rPr>
          <w:rFonts w:eastAsiaTheme="minorEastAsia"/>
          <w:i/>
          <w:lang w:val="ru-RU"/>
        </w:rPr>
        <w:t>–</w:t>
      </w:r>
      <w:r w:rsidRPr="000576C3">
        <w:rPr>
          <w:rFonts w:eastAsiaTheme="minorEastAsia"/>
          <w:i/>
          <w:lang w:val="ru-RU"/>
        </w:rPr>
        <w:t xml:space="preserve"> Оганесян П.А.</w:t>
      </w:r>
    </w:p>
    <w:p w14:paraId="49E85E90" w14:textId="77777777" w:rsidR="005449B4" w:rsidRDefault="000576C3" w:rsidP="005449B4">
      <w:pPr>
        <w:pStyle w:val="a5"/>
        <w:rPr>
          <w:rFonts w:eastAsiaTheme="minorEastAsia"/>
          <w:i/>
          <w:lang w:val="ru-RU"/>
        </w:rPr>
      </w:pPr>
      <w:r w:rsidRPr="000576C3">
        <w:rPr>
          <w:rFonts w:eastAsiaTheme="minorEastAsia"/>
          <w:i/>
          <w:lang w:val="ru-RU"/>
        </w:rPr>
        <w:t>(Кафедра математического моделирования)</w:t>
      </w:r>
    </w:p>
    <w:p w14:paraId="72809D11" w14:textId="77777777" w:rsidR="000576C3" w:rsidRPr="000576C3" w:rsidRDefault="000576C3" w:rsidP="005449B4">
      <w:pPr>
        <w:pStyle w:val="a5"/>
        <w:jc w:val="both"/>
        <w:rPr>
          <w:rFonts w:eastAsiaTheme="minorEastAsia"/>
          <w:lang w:val="ru-RU"/>
        </w:rPr>
      </w:pPr>
      <w:r w:rsidRPr="000576C3">
        <w:rPr>
          <w:rFonts w:eastAsiaTheme="minorEastAsia"/>
          <w:lang w:val="ru-RU"/>
        </w:rPr>
        <w:t xml:space="preserve">Представлена реализация плагина для редактора </w:t>
      </w:r>
      <w:proofErr w:type="spellStart"/>
      <w:r w:rsidRPr="000576C3">
        <w:rPr>
          <w:rFonts w:eastAsiaTheme="minorEastAsia"/>
          <w:lang w:val="ru-RU"/>
        </w:rPr>
        <w:t>Unity</w:t>
      </w:r>
      <w:proofErr w:type="spellEnd"/>
      <w:r w:rsidRPr="000576C3">
        <w:rPr>
          <w:rFonts w:eastAsiaTheme="minorEastAsia"/>
          <w:lang w:val="ru-RU"/>
        </w:rPr>
        <w:t xml:space="preserve">, реализующего интерактивное управление деревьями поведения с подсказками. Рассматривается аналог </w:t>
      </w:r>
      <w:proofErr w:type="spellStart"/>
      <w:r w:rsidRPr="000576C3">
        <w:rPr>
          <w:rFonts w:eastAsiaTheme="minorEastAsia"/>
          <w:lang w:val="ru-RU"/>
        </w:rPr>
        <w:t>Radiant</w:t>
      </w:r>
      <w:proofErr w:type="spellEnd"/>
      <w:r w:rsidRPr="000576C3">
        <w:rPr>
          <w:rFonts w:eastAsiaTheme="minorEastAsia"/>
          <w:lang w:val="ru-RU"/>
        </w:rPr>
        <w:t xml:space="preserve"> AI как пример использования разработанного плагина. </w:t>
      </w:r>
    </w:p>
    <w:p w14:paraId="4B167E73" w14:textId="77777777" w:rsidR="005449B4" w:rsidRPr="005449B4" w:rsidRDefault="000576C3" w:rsidP="00B032B3">
      <w:pPr>
        <w:pStyle w:val="a5"/>
        <w:numPr>
          <w:ilvl w:val="0"/>
          <w:numId w:val="18"/>
        </w:numPr>
        <w:rPr>
          <w:rFonts w:eastAsiaTheme="minorEastAsia"/>
          <w:lang w:val="ru-RU"/>
        </w:rPr>
      </w:pPr>
      <w:r w:rsidRPr="000576C3">
        <w:rPr>
          <w:rFonts w:eastAsiaTheme="minorEastAsia"/>
          <w:b/>
          <w:lang w:val="ru-RU"/>
        </w:rPr>
        <w:t>Штейн Ольга Олеговна (маг., 2 г.)</w:t>
      </w:r>
    </w:p>
    <w:p w14:paraId="38FDE38F" w14:textId="77777777" w:rsidR="005449B4" w:rsidRDefault="000576C3" w:rsidP="005449B4">
      <w:pPr>
        <w:pStyle w:val="a5"/>
        <w:rPr>
          <w:rFonts w:eastAsiaTheme="minorEastAsia"/>
          <w:b/>
          <w:lang w:val="ru-RU"/>
        </w:rPr>
      </w:pPr>
      <w:r w:rsidRPr="000576C3">
        <w:rPr>
          <w:rFonts w:eastAsiaTheme="minorEastAsia"/>
          <w:b/>
          <w:lang w:val="ru-RU"/>
        </w:rPr>
        <w:t xml:space="preserve">Моделирование химических экспериментов на платформе </w:t>
      </w:r>
      <w:proofErr w:type="spellStart"/>
      <w:r w:rsidRPr="000576C3">
        <w:rPr>
          <w:rFonts w:eastAsiaTheme="minorEastAsia"/>
          <w:b/>
          <w:lang w:val="ru-RU"/>
        </w:rPr>
        <w:t>Unity</w:t>
      </w:r>
      <w:proofErr w:type="spellEnd"/>
    </w:p>
    <w:p w14:paraId="7F0FC05C" w14:textId="77777777" w:rsidR="005449B4" w:rsidRDefault="000576C3" w:rsidP="005449B4">
      <w:pPr>
        <w:pStyle w:val="a5"/>
        <w:rPr>
          <w:rFonts w:eastAsiaTheme="minorEastAsia"/>
          <w:i/>
          <w:lang w:val="ru-RU"/>
        </w:rPr>
      </w:pPr>
      <w:r w:rsidRPr="000576C3">
        <w:rPr>
          <w:rFonts w:eastAsiaTheme="minorEastAsia"/>
          <w:i/>
          <w:lang w:val="ru-RU"/>
        </w:rPr>
        <w:t xml:space="preserve">Научный руководитель </w:t>
      </w:r>
      <w:r w:rsidR="005449B4">
        <w:rPr>
          <w:rFonts w:eastAsiaTheme="minorEastAsia"/>
          <w:i/>
          <w:lang w:val="ru-RU"/>
        </w:rPr>
        <w:t>–</w:t>
      </w:r>
      <w:r w:rsidRPr="000576C3">
        <w:rPr>
          <w:rFonts w:eastAsiaTheme="minorEastAsia"/>
          <w:i/>
          <w:lang w:val="ru-RU"/>
        </w:rPr>
        <w:t xml:space="preserve"> Оганесян П.А.</w:t>
      </w:r>
    </w:p>
    <w:p w14:paraId="1A537A57" w14:textId="77777777" w:rsidR="005449B4" w:rsidRDefault="000576C3" w:rsidP="005449B4">
      <w:pPr>
        <w:pStyle w:val="a5"/>
        <w:rPr>
          <w:rFonts w:eastAsiaTheme="minorEastAsia"/>
          <w:i/>
          <w:lang w:val="ru-RU"/>
        </w:rPr>
      </w:pPr>
      <w:r w:rsidRPr="000576C3">
        <w:rPr>
          <w:rFonts w:eastAsiaTheme="minorEastAsia"/>
          <w:i/>
          <w:lang w:val="ru-RU"/>
        </w:rPr>
        <w:t>(Кафедра математического моделирования)</w:t>
      </w:r>
    </w:p>
    <w:p w14:paraId="0F892B42" w14:textId="77777777" w:rsidR="000576C3" w:rsidRPr="000576C3" w:rsidRDefault="000576C3" w:rsidP="005449B4">
      <w:pPr>
        <w:pStyle w:val="a5"/>
        <w:jc w:val="both"/>
        <w:rPr>
          <w:rFonts w:eastAsiaTheme="minorEastAsia"/>
          <w:lang w:val="ru-RU"/>
        </w:rPr>
      </w:pPr>
      <w:r w:rsidRPr="000576C3">
        <w:rPr>
          <w:rFonts w:eastAsiaTheme="minorEastAsia"/>
          <w:lang w:val="ru-RU"/>
        </w:rPr>
        <w:t xml:space="preserve">В работе рассматривается модель виртуальной химической лаборатории, предназначенной для проведения экспериментов с жидкими реагентами. Представлены модели движущихся жидкостей на основе инверсной кинематики и модель динамической разрушаемости для инвентаря. </w:t>
      </w:r>
    </w:p>
    <w:p w14:paraId="1C4D39AD" w14:textId="77777777" w:rsidR="005449B4" w:rsidRPr="005449B4" w:rsidRDefault="000576C3" w:rsidP="000124E1">
      <w:pPr>
        <w:pStyle w:val="a5"/>
        <w:numPr>
          <w:ilvl w:val="0"/>
          <w:numId w:val="18"/>
        </w:numPr>
        <w:rPr>
          <w:rFonts w:eastAsiaTheme="minorEastAsia"/>
          <w:lang w:val="ru-RU"/>
        </w:rPr>
      </w:pPr>
      <w:r w:rsidRPr="000576C3">
        <w:rPr>
          <w:rFonts w:eastAsiaTheme="minorEastAsia"/>
          <w:b/>
          <w:lang w:val="ru-RU"/>
        </w:rPr>
        <w:t>Каспаров Александр Валерьевич (маг., 2 г.)</w:t>
      </w:r>
    </w:p>
    <w:p w14:paraId="59AA6C40" w14:textId="77777777" w:rsidR="005449B4" w:rsidRDefault="000576C3" w:rsidP="005449B4">
      <w:pPr>
        <w:pStyle w:val="a5"/>
        <w:jc w:val="both"/>
        <w:rPr>
          <w:rFonts w:eastAsiaTheme="minorEastAsia"/>
          <w:b/>
          <w:lang w:val="ru-RU"/>
        </w:rPr>
      </w:pPr>
      <w:r w:rsidRPr="000576C3">
        <w:rPr>
          <w:rFonts w:eastAsiaTheme="minorEastAsia"/>
          <w:b/>
          <w:lang w:val="ru-RU"/>
        </w:rPr>
        <w:t>Мобильное приложение для геймификации тренировок с использованием геолокации</w:t>
      </w:r>
    </w:p>
    <w:p w14:paraId="7A07BB3F" w14:textId="77777777" w:rsidR="005449B4" w:rsidRDefault="000576C3" w:rsidP="005449B4">
      <w:pPr>
        <w:pStyle w:val="a5"/>
        <w:rPr>
          <w:rFonts w:eastAsiaTheme="minorEastAsia"/>
          <w:i/>
          <w:lang w:val="ru-RU"/>
        </w:rPr>
      </w:pPr>
      <w:r w:rsidRPr="000576C3">
        <w:rPr>
          <w:rFonts w:eastAsiaTheme="minorEastAsia"/>
          <w:i/>
          <w:lang w:val="ru-RU"/>
        </w:rPr>
        <w:t xml:space="preserve">Научный руководитель </w:t>
      </w:r>
      <w:r w:rsidR="005449B4">
        <w:rPr>
          <w:rFonts w:eastAsiaTheme="minorEastAsia"/>
          <w:i/>
          <w:lang w:val="ru-RU"/>
        </w:rPr>
        <w:t>–</w:t>
      </w:r>
      <w:r w:rsidRPr="000576C3">
        <w:rPr>
          <w:rFonts w:eastAsiaTheme="minorEastAsia"/>
          <w:i/>
          <w:lang w:val="ru-RU"/>
        </w:rPr>
        <w:t xml:space="preserve"> Оганесян П.А.</w:t>
      </w:r>
    </w:p>
    <w:p w14:paraId="15A76496" w14:textId="77777777" w:rsidR="005449B4" w:rsidRDefault="000576C3" w:rsidP="005449B4">
      <w:pPr>
        <w:pStyle w:val="a5"/>
        <w:rPr>
          <w:rFonts w:eastAsiaTheme="minorEastAsia"/>
          <w:i/>
          <w:lang w:val="ru-RU"/>
        </w:rPr>
      </w:pPr>
      <w:r w:rsidRPr="000576C3">
        <w:rPr>
          <w:rFonts w:eastAsiaTheme="minorEastAsia"/>
          <w:i/>
          <w:lang w:val="ru-RU"/>
        </w:rPr>
        <w:t>(Кафедра математического моделирования)</w:t>
      </w:r>
    </w:p>
    <w:p w14:paraId="51CA9C58" w14:textId="77777777" w:rsidR="00C22B26" w:rsidRDefault="000576C3" w:rsidP="005449B4">
      <w:pPr>
        <w:pStyle w:val="a5"/>
        <w:jc w:val="both"/>
        <w:rPr>
          <w:rFonts w:eastAsiaTheme="minorEastAsia"/>
          <w:lang w:val="ru-RU"/>
        </w:rPr>
      </w:pPr>
      <w:r w:rsidRPr="000576C3">
        <w:rPr>
          <w:rFonts w:eastAsiaTheme="minorEastAsia"/>
          <w:lang w:val="ru-RU"/>
        </w:rPr>
        <w:t>Работа посвящена разработке мобильного приложения для геймификации занятий спортом, в частности, пробежек. Приложение использует геолокацию и данные о физической активности пользователя для подбора сложности интерактивных сценариев тренировок. Разработан формат хранения интерактивных сценариев тренировок.</w:t>
      </w:r>
    </w:p>
    <w:p w14:paraId="64DCAB3E" w14:textId="77777777" w:rsidR="00C22B26" w:rsidRDefault="00C22B26">
      <w:pPr>
        <w:spacing w:after="160"/>
        <w:contextualSpacing w:val="0"/>
        <w:rPr>
          <w:rFonts w:eastAsiaTheme="minorEastAsia" w:cs="MS Sans Serif"/>
          <w:szCs w:val="20"/>
          <w:lang w:eastAsia="ar-SA"/>
        </w:rPr>
      </w:pPr>
      <w:r>
        <w:rPr>
          <w:rFonts w:eastAsiaTheme="minorEastAsia"/>
        </w:rPr>
        <w:br w:type="page"/>
      </w:r>
    </w:p>
    <w:p w14:paraId="00A24A1C" w14:textId="77777777" w:rsidR="005449B4" w:rsidRPr="005449B4" w:rsidRDefault="00237857" w:rsidP="00B032B3">
      <w:pPr>
        <w:pStyle w:val="a5"/>
        <w:numPr>
          <w:ilvl w:val="0"/>
          <w:numId w:val="18"/>
        </w:numPr>
        <w:rPr>
          <w:rFonts w:eastAsiaTheme="minorEastAsia"/>
          <w:lang w:val="ru-RU"/>
        </w:rPr>
      </w:pPr>
      <w:proofErr w:type="spellStart"/>
      <w:r w:rsidRPr="00237857">
        <w:rPr>
          <w:rFonts w:eastAsiaTheme="minorEastAsia"/>
          <w:b/>
          <w:lang w:val="ru-RU"/>
        </w:rPr>
        <w:lastRenderedPageBreak/>
        <w:t>Мялкина</w:t>
      </w:r>
      <w:proofErr w:type="spellEnd"/>
      <w:r w:rsidRPr="00237857">
        <w:rPr>
          <w:rFonts w:eastAsiaTheme="minorEastAsia"/>
          <w:b/>
          <w:lang w:val="ru-RU"/>
        </w:rPr>
        <w:t xml:space="preserve"> В.О. (маг., 2 г.)</w:t>
      </w:r>
    </w:p>
    <w:p w14:paraId="6D01CCD1" w14:textId="77777777" w:rsidR="005449B4" w:rsidRDefault="00237857" w:rsidP="005449B4">
      <w:pPr>
        <w:pStyle w:val="a5"/>
        <w:jc w:val="both"/>
        <w:rPr>
          <w:rFonts w:eastAsiaTheme="minorEastAsia"/>
          <w:b/>
          <w:lang w:val="ru-RU"/>
        </w:rPr>
      </w:pPr>
      <w:r w:rsidRPr="00237857">
        <w:rPr>
          <w:rFonts w:eastAsiaTheme="minorEastAsia"/>
          <w:b/>
          <w:lang w:val="ru-RU"/>
        </w:rPr>
        <w:t>Виртуальная лаборатория для проведения экспериментов на рентгеновском лазере на свободных электронах XFEL</w:t>
      </w:r>
    </w:p>
    <w:p w14:paraId="791B540D" w14:textId="77777777" w:rsidR="005449B4" w:rsidRDefault="00237857" w:rsidP="005449B4">
      <w:pPr>
        <w:pStyle w:val="a5"/>
        <w:rPr>
          <w:rFonts w:eastAsiaTheme="minorEastAsia"/>
          <w:i/>
          <w:lang w:val="ru-RU"/>
        </w:rPr>
      </w:pPr>
      <w:r w:rsidRPr="00237857">
        <w:rPr>
          <w:rFonts w:eastAsiaTheme="minorEastAsia"/>
          <w:i/>
          <w:lang w:val="ru-RU"/>
        </w:rPr>
        <w:t xml:space="preserve">Научный руководитель </w:t>
      </w:r>
      <w:r w:rsidR="005449B4">
        <w:rPr>
          <w:rFonts w:eastAsiaTheme="minorEastAsia"/>
          <w:i/>
          <w:lang w:val="ru-RU"/>
        </w:rPr>
        <w:t>–</w:t>
      </w:r>
      <w:r w:rsidRPr="00237857">
        <w:rPr>
          <w:rFonts w:eastAsiaTheme="minorEastAsia"/>
          <w:i/>
          <w:lang w:val="ru-RU"/>
        </w:rPr>
        <w:t xml:space="preserve"> доц. Абрамян М.Э.</w:t>
      </w:r>
    </w:p>
    <w:p w14:paraId="28747248" w14:textId="77777777" w:rsidR="005449B4" w:rsidRDefault="00237857" w:rsidP="005449B4">
      <w:pPr>
        <w:pStyle w:val="a5"/>
        <w:rPr>
          <w:rFonts w:eastAsiaTheme="minorEastAsia"/>
          <w:i/>
          <w:lang w:val="ru-RU"/>
        </w:rPr>
      </w:pPr>
      <w:r w:rsidRPr="00237857">
        <w:rPr>
          <w:rFonts w:eastAsiaTheme="minorEastAsia"/>
          <w:i/>
          <w:lang w:val="ru-RU"/>
        </w:rPr>
        <w:t>(Кафедра алгебры и дискретной математики)</w:t>
      </w:r>
    </w:p>
    <w:p w14:paraId="1650FBDE" w14:textId="77777777" w:rsidR="00237857" w:rsidRPr="00237857" w:rsidRDefault="00237857" w:rsidP="005449B4">
      <w:pPr>
        <w:pStyle w:val="a5"/>
        <w:jc w:val="both"/>
        <w:rPr>
          <w:rFonts w:eastAsiaTheme="minorEastAsia"/>
          <w:lang w:val="ru-RU"/>
        </w:rPr>
      </w:pPr>
      <w:r w:rsidRPr="00237857">
        <w:rPr>
          <w:rFonts w:eastAsiaTheme="minorEastAsia"/>
          <w:lang w:val="ru-RU"/>
        </w:rPr>
        <w:t xml:space="preserve">Разработана цифровая модель лаборатории </w:t>
      </w:r>
      <w:proofErr w:type="spellStart"/>
      <w:r w:rsidRPr="00237857">
        <w:rPr>
          <w:rFonts w:eastAsiaTheme="minorEastAsia"/>
          <w:lang w:val="ru-RU"/>
        </w:rPr>
        <w:t>фемтосекундных</w:t>
      </w:r>
      <w:proofErr w:type="spellEnd"/>
      <w:r w:rsidRPr="00237857">
        <w:rPr>
          <w:rFonts w:eastAsiaTheme="minorEastAsia"/>
          <w:lang w:val="ru-RU"/>
        </w:rPr>
        <w:t xml:space="preserve"> рентгеновских экспериментов на европейском лазере на свободных электронах XFEL, состоящая из 17 приборов и позволяющая проводить на них эксперименты, после чего получать результаты для последующей обработки, аналогичные результатам настоящего эксперимента. Виртуальная лаборатория представляет собой приложение, выполненное в среде Unity-3d. Качество графики, детализация приборов, а также возможность свободного перемещения по виртуальной лаборатории повышают интерес и мотивацию студентов при обучении.</w:t>
      </w:r>
    </w:p>
    <w:p w14:paraId="3BDB209B" w14:textId="77777777" w:rsidR="00C22B26" w:rsidRPr="00C22B26" w:rsidRDefault="00237857" w:rsidP="00B032B3">
      <w:pPr>
        <w:pStyle w:val="a5"/>
        <w:numPr>
          <w:ilvl w:val="0"/>
          <w:numId w:val="18"/>
        </w:numPr>
        <w:rPr>
          <w:rFonts w:eastAsiaTheme="minorEastAsia"/>
          <w:lang w:val="ru-RU"/>
        </w:rPr>
      </w:pPr>
      <w:r w:rsidRPr="00237857">
        <w:rPr>
          <w:rFonts w:eastAsiaTheme="minorEastAsia"/>
          <w:b/>
          <w:lang w:val="ru-RU"/>
        </w:rPr>
        <w:t>Тихонова Н.А. (маг., 2 г.)</w:t>
      </w:r>
    </w:p>
    <w:p w14:paraId="607EB38C" w14:textId="77777777" w:rsidR="00C22B26" w:rsidRDefault="00237857" w:rsidP="00C22B26">
      <w:pPr>
        <w:pStyle w:val="a5"/>
        <w:rPr>
          <w:rFonts w:eastAsiaTheme="minorEastAsia"/>
          <w:b/>
          <w:lang w:val="ru-RU"/>
        </w:rPr>
      </w:pPr>
      <w:r w:rsidRPr="00237857">
        <w:rPr>
          <w:rFonts w:eastAsiaTheme="minorEastAsia"/>
          <w:b/>
          <w:lang w:val="ru-RU"/>
        </w:rPr>
        <w:t xml:space="preserve">Разработка виртуального минералогического музея на платформе </w:t>
      </w:r>
      <w:proofErr w:type="spellStart"/>
      <w:r w:rsidRPr="00237857">
        <w:rPr>
          <w:rFonts w:eastAsiaTheme="minorEastAsia"/>
          <w:b/>
          <w:lang w:val="ru-RU"/>
        </w:rPr>
        <w:t>Unity</w:t>
      </w:r>
      <w:proofErr w:type="spellEnd"/>
    </w:p>
    <w:p w14:paraId="77BAE882" w14:textId="77777777" w:rsidR="00C22B26" w:rsidRDefault="00237857" w:rsidP="00C22B26">
      <w:pPr>
        <w:pStyle w:val="a5"/>
        <w:rPr>
          <w:rFonts w:eastAsiaTheme="minorEastAsia"/>
          <w:i/>
          <w:lang w:val="ru-RU"/>
        </w:rPr>
      </w:pPr>
      <w:r w:rsidRPr="00237857">
        <w:rPr>
          <w:rFonts w:eastAsiaTheme="minorEastAsia"/>
          <w:i/>
          <w:lang w:val="ru-RU"/>
        </w:rPr>
        <w:t xml:space="preserve">Научный руководитель </w:t>
      </w:r>
      <w:r w:rsidR="00C22B26">
        <w:rPr>
          <w:rFonts w:eastAsiaTheme="minorEastAsia"/>
          <w:i/>
          <w:lang w:val="ru-RU"/>
        </w:rPr>
        <w:t>–</w:t>
      </w:r>
      <w:r w:rsidRPr="00237857">
        <w:rPr>
          <w:rFonts w:eastAsiaTheme="minorEastAsia"/>
          <w:i/>
          <w:lang w:val="ru-RU"/>
        </w:rPr>
        <w:t xml:space="preserve"> доц. Абрамян М.Э.</w:t>
      </w:r>
    </w:p>
    <w:p w14:paraId="5876BD95" w14:textId="77777777" w:rsidR="00C22B26" w:rsidRDefault="00237857" w:rsidP="00C22B26">
      <w:pPr>
        <w:pStyle w:val="a5"/>
        <w:rPr>
          <w:rFonts w:eastAsiaTheme="minorEastAsia"/>
          <w:i/>
          <w:lang w:val="ru-RU"/>
        </w:rPr>
      </w:pPr>
      <w:r w:rsidRPr="00237857">
        <w:rPr>
          <w:rFonts w:eastAsiaTheme="minorEastAsia"/>
          <w:i/>
          <w:lang w:val="ru-RU"/>
        </w:rPr>
        <w:t>Научный консультант – доц. Агарков Ю.В.</w:t>
      </w:r>
    </w:p>
    <w:p w14:paraId="5E53EECB" w14:textId="77777777" w:rsidR="00C22B26" w:rsidRDefault="00237857" w:rsidP="00C22B26">
      <w:pPr>
        <w:pStyle w:val="a5"/>
        <w:rPr>
          <w:rFonts w:eastAsiaTheme="minorEastAsia"/>
          <w:i/>
          <w:lang w:val="ru-RU"/>
        </w:rPr>
      </w:pPr>
      <w:r w:rsidRPr="00237857">
        <w:rPr>
          <w:rFonts w:eastAsiaTheme="minorEastAsia"/>
          <w:i/>
          <w:lang w:val="ru-RU"/>
        </w:rPr>
        <w:t>(Кафедра алгебры и дискретной математики)</w:t>
      </w:r>
    </w:p>
    <w:p w14:paraId="54FCD0A4" w14:textId="77777777" w:rsidR="00237857" w:rsidRPr="00237857" w:rsidRDefault="00237857" w:rsidP="00C22B26">
      <w:pPr>
        <w:pStyle w:val="a5"/>
        <w:jc w:val="both"/>
        <w:rPr>
          <w:rFonts w:eastAsiaTheme="minorEastAsia"/>
          <w:lang w:val="ru-RU"/>
        </w:rPr>
      </w:pPr>
      <w:r w:rsidRPr="00237857">
        <w:rPr>
          <w:rFonts w:eastAsiaTheme="minorEastAsia"/>
          <w:lang w:val="ru-RU"/>
        </w:rPr>
        <w:t>Разработана программа «Виртуальный минералогический музей», включающая несколько экспозиций по кристаллографии и минералогии. В резуль</w:t>
      </w:r>
      <w:r w:rsidR="002E360B">
        <w:rPr>
          <w:rFonts w:eastAsiaTheme="minorEastAsia"/>
          <w:lang w:val="ru-RU"/>
        </w:rPr>
        <w:t>тате проведения 3D сканирования</w:t>
      </w:r>
      <w:r w:rsidRPr="00237857">
        <w:rPr>
          <w:rFonts w:eastAsiaTheme="minorEastAsia"/>
          <w:lang w:val="ru-RU"/>
        </w:rPr>
        <w:t xml:space="preserve"> в музее доступно более 40 моделей кристаллов и более 50 3D-моделей минералов нескольких классов и разновидностей. Пользователь может выбрать несколько видов экскурсий и после завершения экскурсии пройти итоговое тестирование. Программа реализована в среде Unity-3d, сканирование производилось с использованием сканера 3D </w:t>
      </w:r>
      <w:proofErr w:type="spellStart"/>
      <w:r w:rsidRPr="00237857">
        <w:rPr>
          <w:rFonts w:eastAsiaTheme="minorEastAsia"/>
          <w:lang w:val="ru-RU"/>
        </w:rPr>
        <w:t>Systems</w:t>
      </w:r>
      <w:proofErr w:type="spellEnd"/>
      <w:r w:rsidRPr="00237857">
        <w:rPr>
          <w:rFonts w:eastAsiaTheme="minorEastAsia"/>
          <w:lang w:val="ru-RU"/>
        </w:rPr>
        <w:t xml:space="preserve"> </w:t>
      </w:r>
      <w:proofErr w:type="spellStart"/>
      <w:r w:rsidRPr="00237857">
        <w:rPr>
          <w:rFonts w:eastAsiaTheme="minorEastAsia"/>
          <w:lang w:val="ru-RU"/>
        </w:rPr>
        <w:t>Sense</w:t>
      </w:r>
      <w:proofErr w:type="spellEnd"/>
      <w:r w:rsidRPr="00237857">
        <w:rPr>
          <w:rFonts w:eastAsiaTheme="minorEastAsia"/>
          <w:lang w:val="ru-RU"/>
        </w:rPr>
        <w:t xml:space="preserve"> 2, также использовалась система для создания трехмерной графики </w:t>
      </w:r>
      <w:proofErr w:type="spellStart"/>
      <w:r w:rsidRPr="00237857">
        <w:rPr>
          <w:rFonts w:eastAsiaTheme="minorEastAsia"/>
          <w:lang w:val="ru-RU"/>
        </w:rPr>
        <w:t>Blender</w:t>
      </w:r>
      <w:proofErr w:type="spellEnd"/>
      <w:r w:rsidRPr="00237857">
        <w:rPr>
          <w:rFonts w:eastAsiaTheme="minorEastAsia"/>
          <w:lang w:val="ru-RU"/>
        </w:rPr>
        <w:t>.</w:t>
      </w:r>
    </w:p>
    <w:p w14:paraId="01DCF6D4" w14:textId="77777777" w:rsidR="00B24BB0" w:rsidRPr="001C5535" w:rsidRDefault="00B24BB0" w:rsidP="00C90C23">
      <w:pPr>
        <w:pStyle w:val="2"/>
        <w:jc w:val="both"/>
      </w:pPr>
      <w:r w:rsidRPr="001C5535">
        <w:lastRenderedPageBreak/>
        <w:t>Секция «Защита информации, дискретные математические модели»</w:t>
      </w:r>
    </w:p>
    <w:p w14:paraId="14F5CEED" w14:textId="77777777" w:rsidR="00237857" w:rsidRDefault="00B24BB0" w:rsidP="00B24BB0">
      <w:r w:rsidRPr="00237857">
        <w:t>Председатель: Скороходов В.А.</w:t>
      </w:r>
    </w:p>
    <w:p w14:paraId="35101E83" w14:textId="77777777" w:rsidR="00B24BB0" w:rsidRPr="00487C59" w:rsidRDefault="00B24BB0" w:rsidP="00B24BB0">
      <w:pPr>
        <w:rPr>
          <w:strike/>
        </w:rPr>
      </w:pPr>
      <w:r w:rsidRPr="00237857">
        <w:t xml:space="preserve">Члены жюри: Могилевская Н.С., </w:t>
      </w:r>
      <w:r w:rsidRPr="00237857">
        <w:rPr>
          <w:rFonts w:eastAsia="Calibri"/>
          <w:iCs/>
          <w:szCs w:val="24"/>
        </w:rPr>
        <w:t>Косолапов Ю. В.</w:t>
      </w:r>
    </w:p>
    <w:p w14:paraId="466F4BD9" w14:textId="77777777" w:rsidR="00B24BB0" w:rsidRPr="00237857" w:rsidRDefault="00B24BB0" w:rsidP="00B24BB0">
      <w:r w:rsidRPr="00237857">
        <w:t xml:space="preserve">Модератор: </w:t>
      </w:r>
      <w:r w:rsidR="00237857" w:rsidRPr="00237857">
        <w:rPr>
          <w:rFonts w:eastAsia="Calibri"/>
          <w:iCs/>
          <w:szCs w:val="24"/>
        </w:rPr>
        <w:t>Косолапов Ю. В.</w:t>
      </w:r>
    </w:p>
    <w:p w14:paraId="36BDAFE1" w14:textId="77777777" w:rsidR="00C90C23" w:rsidRPr="00C90C23" w:rsidRDefault="00237857" w:rsidP="00B032B3">
      <w:pPr>
        <w:pStyle w:val="a5"/>
        <w:numPr>
          <w:ilvl w:val="0"/>
          <w:numId w:val="19"/>
        </w:numPr>
        <w:rPr>
          <w:rFonts w:eastAsiaTheme="minorEastAsia"/>
          <w:lang w:val="ru-RU"/>
        </w:rPr>
      </w:pPr>
      <w:r w:rsidRPr="00237857">
        <w:rPr>
          <w:rFonts w:eastAsiaTheme="minorEastAsia"/>
          <w:b/>
          <w:lang w:val="ru-RU"/>
        </w:rPr>
        <w:t>Арутюнов О.В. (маг.</w:t>
      </w:r>
      <w:r w:rsidR="00E47949">
        <w:rPr>
          <w:rFonts w:eastAsiaTheme="minorEastAsia"/>
          <w:b/>
          <w:lang w:val="ru-RU"/>
        </w:rPr>
        <w:t>,</w:t>
      </w:r>
      <w:r w:rsidRPr="00237857">
        <w:rPr>
          <w:rFonts w:eastAsiaTheme="minorEastAsia"/>
          <w:b/>
          <w:lang w:val="ru-RU"/>
        </w:rPr>
        <w:t xml:space="preserve"> 1 г.)</w:t>
      </w:r>
    </w:p>
    <w:p w14:paraId="261121BB" w14:textId="77777777" w:rsidR="00C90C23" w:rsidRDefault="00237857" w:rsidP="00C90C23">
      <w:pPr>
        <w:pStyle w:val="a5"/>
        <w:jc w:val="both"/>
        <w:rPr>
          <w:rFonts w:eastAsiaTheme="minorEastAsia"/>
          <w:b/>
          <w:lang w:val="ru-RU"/>
        </w:rPr>
      </w:pPr>
      <w:r w:rsidRPr="00237857">
        <w:rPr>
          <w:rFonts w:eastAsiaTheme="minorEastAsia"/>
          <w:b/>
          <w:lang w:val="ru-RU"/>
        </w:rPr>
        <w:t xml:space="preserve">Об использовании </w:t>
      </w:r>
      <w:proofErr w:type="spellStart"/>
      <w:r w:rsidRPr="00237857">
        <w:rPr>
          <w:rFonts w:eastAsiaTheme="minorEastAsia"/>
          <w:b/>
          <w:lang w:val="ru-RU"/>
        </w:rPr>
        <w:t>метаграфов</w:t>
      </w:r>
      <w:proofErr w:type="spellEnd"/>
      <w:r w:rsidRPr="00237857">
        <w:rPr>
          <w:rFonts w:eastAsiaTheme="minorEastAsia"/>
          <w:b/>
          <w:lang w:val="ru-RU"/>
        </w:rPr>
        <w:t xml:space="preserve"> при построении (</w:t>
      </w:r>
      <w:proofErr w:type="spellStart"/>
      <w:proofErr w:type="gramStart"/>
      <w:r w:rsidRPr="00237857">
        <w:rPr>
          <w:rFonts w:eastAsiaTheme="minorEastAsia"/>
          <w:b/>
          <w:lang w:val="ru-RU"/>
        </w:rPr>
        <w:t>m,n</w:t>
      </w:r>
      <w:proofErr w:type="spellEnd"/>
      <w:proofErr w:type="gramEnd"/>
      <w:r w:rsidRPr="00237857">
        <w:rPr>
          <w:rFonts w:eastAsiaTheme="minorEastAsia"/>
          <w:b/>
          <w:lang w:val="ru-RU"/>
        </w:rPr>
        <w:t>)-регулярных двудольных графов специального вида</w:t>
      </w:r>
    </w:p>
    <w:p w14:paraId="7A47D859" w14:textId="77777777" w:rsidR="00C90C23" w:rsidRDefault="00237857" w:rsidP="00C90C23">
      <w:pPr>
        <w:pStyle w:val="a5"/>
        <w:rPr>
          <w:rFonts w:eastAsiaTheme="minorEastAsia"/>
          <w:i/>
          <w:lang w:val="ru-RU"/>
        </w:rPr>
      </w:pPr>
      <w:r w:rsidRPr="00237857">
        <w:rPr>
          <w:rFonts w:eastAsiaTheme="minorEastAsia"/>
          <w:i/>
          <w:lang w:val="ru-RU"/>
        </w:rPr>
        <w:t>Научный руководитель – проф. Скороходов В.А.</w:t>
      </w:r>
    </w:p>
    <w:p w14:paraId="3143D13C" w14:textId="77777777" w:rsidR="00C90C23" w:rsidRDefault="00237857" w:rsidP="00C90C23">
      <w:pPr>
        <w:pStyle w:val="a5"/>
        <w:rPr>
          <w:rFonts w:eastAsiaTheme="minorEastAsia"/>
          <w:i/>
          <w:lang w:val="ru-RU"/>
        </w:rPr>
      </w:pPr>
      <w:r w:rsidRPr="00237857">
        <w:rPr>
          <w:rFonts w:eastAsiaTheme="minorEastAsia"/>
          <w:i/>
          <w:lang w:val="ru-RU"/>
        </w:rPr>
        <w:t>(Кафедра алгебры и дискретной математики)</w:t>
      </w:r>
    </w:p>
    <w:p w14:paraId="11BEAADD" w14:textId="77777777" w:rsidR="00237857" w:rsidRDefault="00237857" w:rsidP="00C90C23">
      <w:pPr>
        <w:pStyle w:val="a5"/>
        <w:jc w:val="both"/>
        <w:rPr>
          <w:rFonts w:eastAsiaTheme="minorEastAsia"/>
          <w:lang w:val="ru-RU"/>
        </w:rPr>
      </w:pPr>
      <w:r w:rsidRPr="00237857">
        <w:rPr>
          <w:rFonts w:eastAsiaTheme="minorEastAsia"/>
          <w:lang w:val="ru-RU"/>
        </w:rPr>
        <w:t xml:space="preserve">Для задачи построения регулярных двудольных графов специального вида разработан подход, основанный на использовании вспомогательных графов достаточно простой структуры, позволяющий однозначно строить результирующие графы с заданными свойствами. Получены оценки для количества вершин результирующего графа в зависимости от структуры </w:t>
      </w:r>
      <w:proofErr w:type="spellStart"/>
      <w:r w:rsidRPr="00237857">
        <w:rPr>
          <w:rFonts w:eastAsiaTheme="minorEastAsia"/>
          <w:lang w:val="ru-RU"/>
        </w:rPr>
        <w:t>метаграфа</w:t>
      </w:r>
      <w:proofErr w:type="spellEnd"/>
      <w:r w:rsidRPr="00237857">
        <w:rPr>
          <w:rFonts w:eastAsiaTheme="minorEastAsia"/>
          <w:lang w:val="ru-RU"/>
        </w:rPr>
        <w:t>.</w:t>
      </w:r>
    </w:p>
    <w:p w14:paraId="5AAD9F60" w14:textId="77777777" w:rsidR="00197905" w:rsidRPr="00197905" w:rsidRDefault="00237857" w:rsidP="00B032B3">
      <w:pPr>
        <w:pStyle w:val="a5"/>
        <w:numPr>
          <w:ilvl w:val="0"/>
          <w:numId w:val="19"/>
        </w:numPr>
        <w:rPr>
          <w:rFonts w:eastAsiaTheme="minorEastAsia"/>
          <w:lang w:val="ru-RU"/>
        </w:rPr>
      </w:pPr>
      <w:proofErr w:type="spellStart"/>
      <w:r w:rsidRPr="00237857">
        <w:rPr>
          <w:rFonts w:eastAsiaTheme="minorEastAsia"/>
          <w:b/>
          <w:lang w:val="ru-RU"/>
        </w:rPr>
        <w:t>Госьков</w:t>
      </w:r>
      <w:proofErr w:type="spellEnd"/>
      <w:r w:rsidRPr="00237857">
        <w:rPr>
          <w:rFonts w:eastAsiaTheme="minorEastAsia"/>
          <w:b/>
          <w:lang w:val="ru-RU"/>
        </w:rPr>
        <w:t xml:space="preserve"> Д.А. (бак., 3 к.)</w:t>
      </w:r>
    </w:p>
    <w:p w14:paraId="51C7FD77" w14:textId="77777777" w:rsidR="00197905" w:rsidRDefault="00237857" w:rsidP="00197905">
      <w:pPr>
        <w:pStyle w:val="a5"/>
        <w:rPr>
          <w:rFonts w:eastAsiaTheme="minorEastAsia"/>
          <w:b/>
          <w:lang w:val="ru-RU"/>
        </w:rPr>
      </w:pPr>
      <w:r w:rsidRPr="00237857">
        <w:rPr>
          <w:rFonts w:eastAsiaTheme="minorEastAsia"/>
          <w:b/>
          <w:lang w:val="ru-RU"/>
        </w:rPr>
        <w:t>Задача локального управления потоком в классической сети</w:t>
      </w:r>
    </w:p>
    <w:p w14:paraId="0053A509" w14:textId="77777777" w:rsidR="00197905" w:rsidRDefault="00237857" w:rsidP="00197905">
      <w:pPr>
        <w:pStyle w:val="a5"/>
        <w:rPr>
          <w:rFonts w:eastAsiaTheme="minorEastAsia"/>
          <w:i/>
          <w:lang w:val="ru-RU"/>
        </w:rPr>
      </w:pPr>
      <w:r w:rsidRPr="00237857">
        <w:rPr>
          <w:rFonts w:eastAsiaTheme="minorEastAsia"/>
          <w:i/>
          <w:lang w:val="ru-RU"/>
        </w:rPr>
        <w:t>Научный руководитель – проф. Скороходов В.А.</w:t>
      </w:r>
    </w:p>
    <w:p w14:paraId="23EF05D7" w14:textId="77777777" w:rsidR="00197905" w:rsidRDefault="00237857" w:rsidP="00197905">
      <w:pPr>
        <w:pStyle w:val="a5"/>
        <w:rPr>
          <w:rFonts w:eastAsiaTheme="minorEastAsia"/>
          <w:i/>
          <w:lang w:val="ru-RU"/>
        </w:rPr>
      </w:pPr>
      <w:r w:rsidRPr="00237857">
        <w:rPr>
          <w:rFonts w:eastAsiaTheme="minorEastAsia"/>
          <w:i/>
          <w:lang w:val="ru-RU"/>
        </w:rPr>
        <w:t>(Кафедра алгебры и дискретной математики)</w:t>
      </w:r>
    </w:p>
    <w:p w14:paraId="23BFCC18" w14:textId="77777777" w:rsidR="00237857" w:rsidRDefault="00237857" w:rsidP="00197905">
      <w:pPr>
        <w:pStyle w:val="a5"/>
        <w:jc w:val="both"/>
        <w:rPr>
          <w:rFonts w:eastAsiaTheme="minorEastAsia"/>
          <w:lang w:val="ru-RU"/>
        </w:rPr>
      </w:pPr>
      <w:r w:rsidRPr="00237857">
        <w:rPr>
          <w:rFonts w:eastAsiaTheme="minorEastAsia"/>
          <w:lang w:val="ru-RU"/>
        </w:rPr>
        <w:t xml:space="preserve">Исследована задача управления потоком путём изменения пропускных способностей дуг, выходящих из заданной вершины </w:t>
      </w:r>
      <w:r w:rsidRPr="00237857">
        <w:rPr>
          <w:rFonts w:eastAsiaTheme="minorEastAsia"/>
          <w:i/>
          <w:lang w:val="ru-RU"/>
        </w:rPr>
        <w:t>x</w:t>
      </w:r>
      <w:r w:rsidRPr="00237857">
        <w:rPr>
          <w:rFonts w:eastAsiaTheme="minorEastAsia"/>
          <w:lang w:val="ru-RU"/>
        </w:rPr>
        <w:t xml:space="preserve">. Получены верхняя и нижняя оценки величины максимального потока для различных случаев локации вершины </w:t>
      </w:r>
      <w:r w:rsidRPr="00237857">
        <w:rPr>
          <w:rFonts w:eastAsiaTheme="minorEastAsia"/>
          <w:i/>
          <w:lang w:val="ru-RU"/>
        </w:rPr>
        <w:t>x</w:t>
      </w:r>
      <w:r w:rsidRPr="00237857">
        <w:rPr>
          <w:rFonts w:eastAsiaTheme="minorEastAsia"/>
          <w:lang w:val="ru-RU"/>
        </w:rPr>
        <w:t>.</w:t>
      </w:r>
    </w:p>
    <w:p w14:paraId="1005856B" w14:textId="77777777" w:rsidR="00197905" w:rsidRPr="00197905" w:rsidRDefault="00237857" w:rsidP="00B032B3">
      <w:pPr>
        <w:pStyle w:val="a5"/>
        <w:numPr>
          <w:ilvl w:val="0"/>
          <w:numId w:val="19"/>
        </w:numPr>
        <w:rPr>
          <w:rFonts w:eastAsiaTheme="minorEastAsia"/>
          <w:lang w:val="ru-RU"/>
        </w:rPr>
      </w:pPr>
      <w:r w:rsidRPr="00237857">
        <w:rPr>
          <w:rFonts w:eastAsiaTheme="minorEastAsia"/>
          <w:b/>
          <w:lang w:val="ru-RU"/>
        </w:rPr>
        <w:t>Гурова С.А. (бак., 4 к.)</w:t>
      </w:r>
    </w:p>
    <w:p w14:paraId="3EDC2566" w14:textId="77777777" w:rsidR="00197905" w:rsidRDefault="00237857" w:rsidP="00197905">
      <w:pPr>
        <w:pStyle w:val="a5"/>
        <w:jc w:val="both"/>
        <w:rPr>
          <w:rFonts w:eastAsiaTheme="minorEastAsia"/>
          <w:b/>
          <w:lang w:val="ru-RU"/>
        </w:rPr>
      </w:pPr>
      <w:r w:rsidRPr="00237857">
        <w:rPr>
          <w:rFonts w:eastAsiaTheme="minorEastAsia"/>
          <w:b/>
          <w:lang w:val="ru-RU"/>
        </w:rPr>
        <w:t>Криптоанализ одной кодовой криптосистемы на растянутых кодах Рида</w:t>
      </w:r>
      <w:r w:rsidR="00877222">
        <w:rPr>
          <w:rFonts w:eastAsiaTheme="minorEastAsia"/>
          <w:b/>
        </w:rPr>
        <w:t> </w:t>
      </w:r>
      <w:r w:rsidR="00877222" w:rsidRPr="00877222">
        <w:rPr>
          <w:rFonts w:eastAsiaTheme="minorEastAsia"/>
          <w:b/>
          <w:lang w:val="ru-RU"/>
        </w:rPr>
        <w:t>–</w:t>
      </w:r>
      <w:r w:rsidR="00877222">
        <w:rPr>
          <w:rFonts w:eastAsiaTheme="minorEastAsia"/>
          <w:b/>
        </w:rPr>
        <w:t> </w:t>
      </w:r>
      <w:r w:rsidRPr="00237857">
        <w:rPr>
          <w:rFonts w:eastAsiaTheme="minorEastAsia"/>
          <w:b/>
          <w:lang w:val="ru-RU"/>
        </w:rPr>
        <w:t>Соломона</w:t>
      </w:r>
    </w:p>
    <w:p w14:paraId="1E93977E" w14:textId="77777777" w:rsidR="00197905" w:rsidRDefault="00237857" w:rsidP="00197905">
      <w:pPr>
        <w:pStyle w:val="a5"/>
        <w:rPr>
          <w:rFonts w:eastAsiaTheme="minorEastAsia"/>
          <w:i/>
          <w:lang w:val="ru-RU"/>
        </w:rPr>
      </w:pPr>
      <w:r w:rsidRPr="00237857">
        <w:rPr>
          <w:rFonts w:eastAsiaTheme="minorEastAsia"/>
          <w:i/>
          <w:lang w:val="ru-RU"/>
        </w:rPr>
        <w:t>Научный руководитель – доц. Косолапов Ю.В.</w:t>
      </w:r>
    </w:p>
    <w:p w14:paraId="1F2783A8" w14:textId="77777777" w:rsidR="00197905" w:rsidRDefault="00237857" w:rsidP="00197905">
      <w:pPr>
        <w:pStyle w:val="a5"/>
        <w:rPr>
          <w:rFonts w:eastAsiaTheme="minorEastAsia"/>
          <w:i/>
          <w:lang w:val="ru-RU"/>
        </w:rPr>
      </w:pPr>
      <w:r w:rsidRPr="00237857">
        <w:rPr>
          <w:rFonts w:eastAsiaTheme="minorEastAsia"/>
          <w:i/>
          <w:lang w:val="ru-RU"/>
        </w:rPr>
        <w:t>(Кафедра алгебры и дискретной математики)</w:t>
      </w:r>
    </w:p>
    <w:p w14:paraId="49F2976D" w14:textId="77777777" w:rsidR="00237857" w:rsidRDefault="00237857" w:rsidP="00197905">
      <w:pPr>
        <w:pStyle w:val="a5"/>
        <w:jc w:val="both"/>
        <w:rPr>
          <w:rFonts w:eastAsiaTheme="minorEastAsia"/>
          <w:lang w:val="ru-RU"/>
        </w:rPr>
      </w:pPr>
      <w:r w:rsidRPr="00237857">
        <w:rPr>
          <w:rFonts w:eastAsiaTheme="minorEastAsia"/>
          <w:lang w:val="ru-RU"/>
        </w:rPr>
        <w:t>Исследуется структурная стойкость одной кодовой криптосистемы, основанной на образе кодов Рида</w:t>
      </w:r>
      <w:r w:rsidR="00197905">
        <w:rPr>
          <w:rFonts w:eastAsiaTheme="minorEastAsia"/>
          <w:lang w:val="ru-RU"/>
        </w:rPr>
        <w:t>–</w:t>
      </w:r>
      <w:r w:rsidRPr="00237857">
        <w:rPr>
          <w:rFonts w:eastAsiaTheme="minorEastAsia"/>
          <w:lang w:val="ru-RU"/>
        </w:rPr>
        <w:t>Соломона. Построен и реализован эффективный алгоритм нахождения подходящего секретного ключа. Для оригинальных параметров криптосистемы проведены эксперименты с целью оценки времени нахождения секретного ключа.</w:t>
      </w:r>
    </w:p>
    <w:p w14:paraId="7AA810CD" w14:textId="77777777" w:rsidR="00197905" w:rsidRPr="00197905" w:rsidRDefault="00237857" w:rsidP="00B032B3">
      <w:pPr>
        <w:pStyle w:val="a5"/>
        <w:numPr>
          <w:ilvl w:val="0"/>
          <w:numId w:val="19"/>
        </w:numPr>
        <w:rPr>
          <w:rFonts w:eastAsiaTheme="minorEastAsia"/>
          <w:lang w:val="ru-RU"/>
        </w:rPr>
      </w:pPr>
      <w:proofErr w:type="spellStart"/>
      <w:r w:rsidRPr="00237857">
        <w:rPr>
          <w:rFonts w:eastAsiaTheme="minorEastAsia"/>
          <w:b/>
          <w:lang w:val="ru-RU"/>
        </w:rPr>
        <w:t>Дейнега</w:t>
      </w:r>
      <w:proofErr w:type="spellEnd"/>
      <w:r w:rsidRPr="00237857">
        <w:rPr>
          <w:rFonts w:eastAsiaTheme="minorEastAsia"/>
          <w:b/>
          <w:lang w:val="ru-RU"/>
        </w:rPr>
        <w:t xml:space="preserve"> С.А. (бак., 4 к.)</w:t>
      </w:r>
    </w:p>
    <w:p w14:paraId="1C99915E" w14:textId="77777777" w:rsidR="00197905" w:rsidRDefault="00237857" w:rsidP="00197905">
      <w:pPr>
        <w:pStyle w:val="a5"/>
        <w:rPr>
          <w:rFonts w:eastAsiaTheme="minorEastAsia"/>
          <w:b/>
          <w:lang w:val="ru-RU"/>
        </w:rPr>
      </w:pPr>
      <w:r w:rsidRPr="00237857">
        <w:rPr>
          <w:rFonts w:eastAsiaTheme="minorEastAsia"/>
          <w:b/>
          <w:lang w:val="ru-RU"/>
        </w:rPr>
        <w:t>Экспериментальное исследование корректирующей способности вероятностного декодера недвоичных кодов Рида</w:t>
      </w:r>
      <w:r w:rsidR="00197905">
        <w:rPr>
          <w:rFonts w:eastAsiaTheme="minorEastAsia"/>
          <w:b/>
          <w:lang w:val="ru-RU"/>
        </w:rPr>
        <w:t>–</w:t>
      </w:r>
      <w:proofErr w:type="spellStart"/>
      <w:r w:rsidRPr="00237857">
        <w:rPr>
          <w:rFonts w:eastAsiaTheme="minorEastAsia"/>
          <w:b/>
          <w:lang w:val="ru-RU"/>
        </w:rPr>
        <w:t>Маллера</w:t>
      </w:r>
      <w:proofErr w:type="spellEnd"/>
    </w:p>
    <w:p w14:paraId="4A6A9798" w14:textId="77777777" w:rsidR="00197905" w:rsidRDefault="00237857" w:rsidP="00197905">
      <w:pPr>
        <w:pStyle w:val="a5"/>
        <w:rPr>
          <w:rFonts w:eastAsiaTheme="minorEastAsia"/>
          <w:i/>
          <w:lang w:val="ru-RU"/>
        </w:rPr>
      </w:pPr>
      <w:r w:rsidRPr="00237857">
        <w:rPr>
          <w:rFonts w:eastAsiaTheme="minorEastAsia"/>
          <w:i/>
          <w:lang w:val="ru-RU"/>
        </w:rPr>
        <w:t>Научный руководитель – доц. Могилевская Н.С.</w:t>
      </w:r>
    </w:p>
    <w:p w14:paraId="764670E4" w14:textId="77777777" w:rsidR="00197905" w:rsidRDefault="00237857" w:rsidP="00197905">
      <w:pPr>
        <w:pStyle w:val="a5"/>
        <w:rPr>
          <w:rFonts w:eastAsiaTheme="minorEastAsia"/>
          <w:i/>
          <w:lang w:val="ru-RU"/>
        </w:rPr>
      </w:pPr>
      <w:r w:rsidRPr="00237857">
        <w:rPr>
          <w:rFonts w:eastAsiaTheme="minorEastAsia"/>
          <w:i/>
          <w:lang w:val="ru-RU"/>
        </w:rPr>
        <w:t>(Кафедра алгебры и дискретной математики)</w:t>
      </w:r>
    </w:p>
    <w:p w14:paraId="0765D065" w14:textId="77777777" w:rsidR="00237857" w:rsidRDefault="00237857" w:rsidP="00197905">
      <w:pPr>
        <w:pStyle w:val="a5"/>
        <w:jc w:val="both"/>
        <w:rPr>
          <w:rFonts w:eastAsiaTheme="minorEastAsia"/>
          <w:lang w:val="ru-RU"/>
        </w:rPr>
      </w:pPr>
      <w:r w:rsidRPr="00237857">
        <w:rPr>
          <w:rFonts w:eastAsiaTheme="minorEastAsia"/>
          <w:lang w:val="ru-RU"/>
        </w:rPr>
        <w:t>Изучается корректирующая способность вероятностного декодера кодов Рида</w:t>
      </w:r>
      <w:r w:rsidR="00197905">
        <w:rPr>
          <w:rFonts w:eastAsiaTheme="minorEastAsia"/>
          <w:lang w:val="ru-RU"/>
        </w:rPr>
        <w:t> – </w:t>
      </w:r>
      <w:proofErr w:type="spellStart"/>
      <w:r w:rsidRPr="00237857">
        <w:rPr>
          <w:rFonts w:eastAsiaTheme="minorEastAsia"/>
          <w:lang w:val="ru-RU"/>
        </w:rPr>
        <w:t>Маллера</w:t>
      </w:r>
      <w:proofErr w:type="spellEnd"/>
      <w:r w:rsidRPr="00237857">
        <w:rPr>
          <w:rFonts w:eastAsiaTheme="minorEastAsia"/>
          <w:lang w:val="ru-RU"/>
        </w:rPr>
        <w:t>, заданных над простыми нечетными полями Галуа. Построена имитационная модель цифрового помехоустойчивого канала, проведено экспериментальное исследование.</w:t>
      </w:r>
    </w:p>
    <w:p w14:paraId="67F86604" w14:textId="77777777" w:rsidR="00E439C8" w:rsidRPr="00E439C8" w:rsidRDefault="00237857" w:rsidP="00B032B3">
      <w:pPr>
        <w:pStyle w:val="a5"/>
        <w:numPr>
          <w:ilvl w:val="0"/>
          <w:numId w:val="19"/>
        </w:numPr>
        <w:rPr>
          <w:rFonts w:eastAsiaTheme="minorEastAsia"/>
          <w:lang w:val="ru-RU"/>
        </w:rPr>
      </w:pPr>
      <w:r w:rsidRPr="00237857">
        <w:rPr>
          <w:rFonts w:eastAsiaTheme="minorEastAsia"/>
          <w:b/>
          <w:lang w:val="ru-RU"/>
        </w:rPr>
        <w:t>Дмитриенко В.А. (бак., 4 к.)</w:t>
      </w:r>
    </w:p>
    <w:p w14:paraId="3F6E918D" w14:textId="77777777" w:rsidR="00E439C8" w:rsidRDefault="00237857" w:rsidP="00E439C8">
      <w:pPr>
        <w:pStyle w:val="a5"/>
        <w:jc w:val="both"/>
        <w:rPr>
          <w:rFonts w:eastAsiaTheme="minorEastAsia"/>
          <w:b/>
          <w:lang w:val="ru-RU"/>
        </w:rPr>
      </w:pPr>
      <w:r w:rsidRPr="00237857">
        <w:rPr>
          <w:rFonts w:eastAsiaTheme="minorEastAsia"/>
          <w:b/>
          <w:lang w:val="ru-RU"/>
        </w:rPr>
        <w:t>Задача о максимальном потоке в сети с магнитной достижимостью при наличии потребителей</w:t>
      </w:r>
    </w:p>
    <w:p w14:paraId="0FD2AFDC" w14:textId="77777777" w:rsidR="00E439C8" w:rsidRDefault="00237857" w:rsidP="00E439C8">
      <w:pPr>
        <w:pStyle w:val="a5"/>
        <w:rPr>
          <w:rFonts w:eastAsiaTheme="minorEastAsia"/>
          <w:i/>
          <w:lang w:val="ru-RU"/>
        </w:rPr>
      </w:pPr>
      <w:r w:rsidRPr="00237857">
        <w:rPr>
          <w:rFonts w:eastAsiaTheme="minorEastAsia"/>
          <w:i/>
          <w:lang w:val="ru-RU"/>
        </w:rPr>
        <w:t>Научный руководитель – проф. Скороходов В.А.</w:t>
      </w:r>
    </w:p>
    <w:p w14:paraId="20B13209" w14:textId="77777777" w:rsidR="00E439C8" w:rsidRDefault="00237857" w:rsidP="00E439C8">
      <w:pPr>
        <w:pStyle w:val="a5"/>
        <w:rPr>
          <w:rFonts w:eastAsiaTheme="minorEastAsia"/>
          <w:i/>
          <w:lang w:val="ru-RU"/>
        </w:rPr>
      </w:pPr>
      <w:r w:rsidRPr="00237857">
        <w:rPr>
          <w:rFonts w:eastAsiaTheme="minorEastAsia"/>
          <w:i/>
          <w:lang w:val="ru-RU"/>
        </w:rPr>
        <w:t>(Кафедра алгебры и дискретной математики)</w:t>
      </w:r>
    </w:p>
    <w:p w14:paraId="48D95611" w14:textId="77777777" w:rsidR="00321010" w:rsidRDefault="00237857" w:rsidP="00E439C8">
      <w:pPr>
        <w:pStyle w:val="a5"/>
        <w:jc w:val="both"/>
        <w:rPr>
          <w:rFonts w:eastAsiaTheme="minorEastAsia"/>
          <w:lang w:val="ru-RU"/>
        </w:rPr>
      </w:pPr>
      <w:r w:rsidRPr="00237857">
        <w:rPr>
          <w:rFonts w:eastAsiaTheme="minorEastAsia"/>
          <w:lang w:val="ru-RU"/>
        </w:rPr>
        <w:t>В сети с потребителями потока для каждой вершины задана величина максимально возможного потребления. Рассмотрены две задачи о максимальном потоке: с условием максимизации потребления в промежуточных вершинах и с условием минимизации такого потребления. Разработаны подходы нахождения максимального потока для каждой из указанных задач.</w:t>
      </w:r>
    </w:p>
    <w:p w14:paraId="54C79900" w14:textId="77777777" w:rsidR="00321010" w:rsidRDefault="00321010">
      <w:pPr>
        <w:spacing w:after="160"/>
        <w:contextualSpacing w:val="0"/>
        <w:rPr>
          <w:rFonts w:eastAsiaTheme="minorEastAsia" w:cs="MS Sans Serif"/>
          <w:szCs w:val="20"/>
          <w:lang w:eastAsia="ar-SA"/>
        </w:rPr>
      </w:pPr>
      <w:r>
        <w:rPr>
          <w:rFonts w:eastAsiaTheme="minorEastAsia"/>
        </w:rPr>
        <w:br w:type="page"/>
      </w:r>
    </w:p>
    <w:p w14:paraId="08457224" w14:textId="77777777" w:rsidR="00E439C8" w:rsidRPr="00E439C8" w:rsidRDefault="00237857" w:rsidP="00B032B3">
      <w:pPr>
        <w:pStyle w:val="a5"/>
        <w:numPr>
          <w:ilvl w:val="0"/>
          <w:numId w:val="19"/>
        </w:numPr>
        <w:rPr>
          <w:rFonts w:eastAsiaTheme="minorEastAsia"/>
          <w:lang w:val="ru-RU"/>
        </w:rPr>
      </w:pPr>
      <w:proofErr w:type="spellStart"/>
      <w:r w:rsidRPr="00237857">
        <w:rPr>
          <w:rFonts w:eastAsiaTheme="minorEastAsia"/>
          <w:b/>
          <w:lang w:val="ru-RU"/>
        </w:rPr>
        <w:lastRenderedPageBreak/>
        <w:t>Ереванцян</w:t>
      </w:r>
      <w:proofErr w:type="spellEnd"/>
      <w:r w:rsidRPr="00237857">
        <w:rPr>
          <w:rFonts w:eastAsiaTheme="minorEastAsia"/>
          <w:b/>
          <w:lang w:val="ru-RU"/>
        </w:rPr>
        <w:t xml:space="preserve"> А.А. (бак., 4 к.)</w:t>
      </w:r>
    </w:p>
    <w:p w14:paraId="6B387A16" w14:textId="77777777" w:rsidR="00E439C8" w:rsidRDefault="00237857" w:rsidP="00E439C8">
      <w:pPr>
        <w:pStyle w:val="a5"/>
        <w:jc w:val="both"/>
        <w:rPr>
          <w:rFonts w:eastAsiaTheme="minorEastAsia"/>
          <w:b/>
          <w:lang w:val="ru-RU"/>
        </w:rPr>
      </w:pPr>
      <w:r w:rsidRPr="00237857">
        <w:rPr>
          <w:rFonts w:eastAsiaTheme="minorEastAsia"/>
          <w:b/>
          <w:lang w:val="ru-RU"/>
        </w:rPr>
        <w:t>Исследование свойств матричного сокрытия информации в канале со случайными ошибками</w:t>
      </w:r>
    </w:p>
    <w:p w14:paraId="70B081DE" w14:textId="77777777" w:rsidR="00E439C8" w:rsidRDefault="00237857" w:rsidP="00E439C8">
      <w:pPr>
        <w:pStyle w:val="a5"/>
        <w:rPr>
          <w:rFonts w:eastAsiaTheme="minorEastAsia"/>
          <w:i/>
          <w:lang w:val="ru-RU"/>
        </w:rPr>
      </w:pPr>
      <w:r w:rsidRPr="00237857">
        <w:rPr>
          <w:rFonts w:eastAsiaTheme="minorEastAsia"/>
          <w:i/>
          <w:lang w:val="ru-RU"/>
        </w:rPr>
        <w:t>Научный руководитель – доц. Косолапов Ю.В.</w:t>
      </w:r>
    </w:p>
    <w:p w14:paraId="3E7326CC" w14:textId="77777777" w:rsidR="00E439C8" w:rsidRDefault="00237857" w:rsidP="00E439C8">
      <w:pPr>
        <w:pStyle w:val="a5"/>
        <w:rPr>
          <w:rFonts w:eastAsiaTheme="minorEastAsia"/>
          <w:i/>
          <w:lang w:val="ru-RU"/>
        </w:rPr>
      </w:pPr>
      <w:r w:rsidRPr="00237857">
        <w:rPr>
          <w:rFonts w:eastAsiaTheme="minorEastAsia"/>
          <w:i/>
          <w:lang w:val="ru-RU"/>
        </w:rPr>
        <w:t>(Кафедра алгебры и дискретной математики)</w:t>
      </w:r>
    </w:p>
    <w:p w14:paraId="62A43168" w14:textId="77777777" w:rsidR="00237857" w:rsidRDefault="00237857" w:rsidP="00E439C8">
      <w:pPr>
        <w:pStyle w:val="a5"/>
        <w:jc w:val="both"/>
        <w:rPr>
          <w:rFonts w:eastAsiaTheme="minorEastAsia"/>
          <w:lang w:val="ru-RU"/>
        </w:rPr>
      </w:pPr>
      <w:r w:rsidRPr="00237857">
        <w:rPr>
          <w:rFonts w:eastAsiaTheme="minorEastAsia"/>
          <w:lang w:val="ru-RU"/>
        </w:rPr>
        <w:t xml:space="preserve">Исследуется стойкость метода матричного сокрытия информации в канале со случайными ошибками. Реализован метод матричного сокрытия и проведены эксперименты по оценке вероятности битовой ошибки в сообщении в зависимости от вероятности битовой ошибки в </w:t>
      </w:r>
      <w:proofErr w:type="spellStart"/>
      <w:r w:rsidRPr="00237857">
        <w:rPr>
          <w:rFonts w:eastAsiaTheme="minorEastAsia"/>
          <w:lang w:val="ru-RU"/>
        </w:rPr>
        <w:t>стегоконтейнере</w:t>
      </w:r>
      <w:proofErr w:type="spellEnd"/>
      <w:r w:rsidRPr="00237857">
        <w:rPr>
          <w:rFonts w:eastAsiaTheme="minorEastAsia"/>
          <w:lang w:val="ru-RU"/>
        </w:rPr>
        <w:t>.</w:t>
      </w:r>
    </w:p>
    <w:p w14:paraId="50083FB1" w14:textId="77777777" w:rsidR="00E439C8" w:rsidRPr="00E439C8" w:rsidRDefault="00237857" w:rsidP="00B032B3">
      <w:pPr>
        <w:pStyle w:val="a5"/>
        <w:numPr>
          <w:ilvl w:val="0"/>
          <w:numId w:val="19"/>
        </w:numPr>
        <w:rPr>
          <w:rFonts w:eastAsiaTheme="minorEastAsia"/>
          <w:lang w:val="ru-RU"/>
        </w:rPr>
      </w:pPr>
      <w:proofErr w:type="spellStart"/>
      <w:r w:rsidRPr="00237857">
        <w:rPr>
          <w:rFonts w:eastAsiaTheme="minorEastAsia"/>
          <w:b/>
          <w:lang w:val="ru-RU"/>
        </w:rPr>
        <w:t>Кечахмадзе</w:t>
      </w:r>
      <w:proofErr w:type="spellEnd"/>
      <w:r w:rsidRPr="00237857">
        <w:rPr>
          <w:rFonts w:eastAsiaTheme="minorEastAsia"/>
          <w:b/>
          <w:lang w:val="ru-RU"/>
        </w:rPr>
        <w:t xml:space="preserve"> А.Д. (бак., 4 к.)</w:t>
      </w:r>
    </w:p>
    <w:p w14:paraId="67804C21" w14:textId="77777777" w:rsidR="00E439C8" w:rsidRDefault="00237857" w:rsidP="00E439C8">
      <w:pPr>
        <w:pStyle w:val="a5"/>
        <w:jc w:val="both"/>
        <w:rPr>
          <w:rFonts w:eastAsiaTheme="minorEastAsia"/>
          <w:b/>
          <w:lang w:val="ru-RU"/>
        </w:rPr>
      </w:pPr>
      <w:r w:rsidRPr="00237857">
        <w:rPr>
          <w:rFonts w:eastAsiaTheme="minorEastAsia"/>
          <w:b/>
          <w:lang w:val="ru-RU"/>
        </w:rPr>
        <w:t>Способ выявления запуска несанкционированного кода на основе подсчета расстояний между соседними системными вызовами</w:t>
      </w:r>
    </w:p>
    <w:p w14:paraId="3FF57E3B" w14:textId="77777777" w:rsidR="00E439C8" w:rsidRDefault="00237857" w:rsidP="00E439C8">
      <w:pPr>
        <w:pStyle w:val="a5"/>
        <w:rPr>
          <w:rFonts w:eastAsiaTheme="minorEastAsia"/>
          <w:i/>
          <w:lang w:val="ru-RU"/>
        </w:rPr>
      </w:pPr>
      <w:r w:rsidRPr="00237857">
        <w:rPr>
          <w:rFonts w:eastAsiaTheme="minorEastAsia"/>
          <w:i/>
          <w:lang w:val="ru-RU"/>
        </w:rPr>
        <w:t>Научный руководитель – доц. Косолапов Ю.В.</w:t>
      </w:r>
    </w:p>
    <w:p w14:paraId="47F87B05" w14:textId="77777777" w:rsidR="00E439C8" w:rsidRDefault="00237857" w:rsidP="00E439C8">
      <w:pPr>
        <w:pStyle w:val="a5"/>
        <w:rPr>
          <w:rFonts w:eastAsiaTheme="minorEastAsia"/>
          <w:i/>
          <w:lang w:val="ru-RU"/>
        </w:rPr>
      </w:pPr>
      <w:r w:rsidRPr="00237857">
        <w:rPr>
          <w:rFonts w:eastAsiaTheme="minorEastAsia"/>
          <w:i/>
          <w:lang w:val="ru-RU"/>
        </w:rPr>
        <w:t>(Кафедра алгебры и дискретной математики)</w:t>
      </w:r>
    </w:p>
    <w:p w14:paraId="229443A3" w14:textId="77777777" w:rsidR="00237857" w:rsidRDefault="00237857" w:rsidP="00E439C8">
      <w:pPr>
        <w:pStyle w:val="a5"/>
        <w:jc w:val="both"/>
        <w:rPr>
          <w:rFonts w:eastAsiaTheme="minorEastAsia"/>
          <w:lang w:val="ru-RU"/>
        </w:rPr>
      </w:pPr>
      <w:r w:rsidRPr="00237857">
        <w:rPr>
          <w:rFonts w:eastAsiaTheme="minorEastAsia"/>
          <w:lang w:val="ru-RU"/>
        </w:rPr>
        <w:t>Исследуются способы выявления эксплоитов. Построен и реализован метод выявления запуска эксплоита на основе подсчета расстояний между соседними вызовами. Проведены эксперименты для оценки вероятности ложного обнаружения и ложного пропуска.</w:t>
      </w:r>
    </w:p>
    <w:p w14:paraId="2CF38F5F" w14:textId="77777777" w:rsidR="00C5764C" w:rsidRPr="00C5764C" w:rsidRDefault="00237857" w:rsidP="00237857">
      <w:pPr>
        <w:pStyle w:val="a5"/>
        <w:numPr>
          <w:ilvl w:val="0"/>
          <w:numId w:val="19"/>
        </w:numPr>
        <w:rPr>
          <w:rFonts w:eastAsiaTheme="minorEastAsia"/>
          <w:lang w:val="ru-RU"/>
        </w:rPr>
      </w:pPr>
      <w:proofErr w:type="spellStart"/>
      <w:r w:rsidRPr="00237857">
        <w:rPr>
          <w:rFonts w:eastAsiaTheme="minorEastAsia"/>
          <w:b/>
          <w:lang w:val="ru-RU"/>
        </w:rPr>
        <w:t>Мукаев</w:t>
      </w:r>
      <w:proofErr w:type="spellEnd"/>
      <w:r w:rsidRPr="00237857">
        <w:rPr>
          <w:rFonts w:eastAsiaTheme="minorEastAsia"/>
          <w:b/>
          <w:lang w:val="ru-RU"/>
        </w:rPr>
        <w:t xml:space="preserve"> И.В. (маг.</w:t>
      </w:r>
      <w:r w:rsidR="00C5764C">
        <w:rPr>
          <w:rFonts w:eastAsiaTheme="minorEastAsia"/>
          <w:b/>
          <w:lang w:val="ru-RU"/>
        </w:rPr>
        <w:t>,</w:t>
      </w:r>
      <w:r w:rsidRPr="00237857">
        <w:rPr>
          <w:rFonts w:eastAsiaTheme="minorEastAsia"/>
          <w:b/>
          <w:lang w:val="ru-RU"/>
        </w:rPr>
        <w:t xml:space="preserve"> 2 г.)</w:t>
      </w:r>
    </w:p>
    <w:p w14:paraId="16CFEA1C" w14:textId="77777777" w:rsidR="00C5764C" w:rsidRDefault="00237857" w:rsidP="00C5764C">
      <w:pPr>
        <w:pStyle w:val="a5"/>
        <w:rPr>
          <w:rFonts w:eastAsiaTheme="minorEastAsia"/>
          <w:b/>
          <w:lang w:val="ru-RU"/>
        </w:rPr>
      </w:pPr>
      <w:r w:rsidRPr="00237857">
        <w:rPr>
          <w:rFonts w:eastAsiaTheme="minorEastAsia"/>
          <w:b/>
          <w:lang w:val="ru-RU"/>
        </w:rPr>
        <w:t>Динамические задачи навигации на карте города</w:t>
      </w:r>
    </w:p>
    <w:p w14:paraId="4154E94C" w14:textId="77777777" w:rsidR="00C5764C" w:rsidRDefault="00237857" w:rsidP="00C5764C">
      <w:pPr>
        <w:pStyle w:val="a5"/>
        <w:rPr>
          <w:rFonts w:eastAsiaTheme="minorEastAsia"/>
          <w:i/>
          <w:lang w:val="ru-RU"/>
        </w:rPr>
      </w:pPr>
      <w:r w:rsidRPr="00237857">
        <w:rPr>
          <w:rFonts w:eastAsiaTheme="minorEastAsia"/>
          <w:i/>
          <w:lang w:val="ru-RU"/>
        </w:rPr>
        <w:t>Научный руководитель – проф. Скороходов В.А.</w:t>
      </w:r>
    </w:p>
    <w:p w14:paraId="7186DA21" w14:textId="77777777" w:rsidR="00C5764C" w:rsidRDefault="00237857" w:rsidP="00C5764C">
      <w:pPr>
        <w:pStyle w:val="a5"/>
        <w:rPr>
          <w:rFonts w:eastAsiaTheme="minorEastAsia"/>
          <w:i/>
          <w:lang w:val="ru-RU"/>
        </w:rPr>
      </w:pPr>
      <w:r w:rsidRPr="00237857">
        <w:rPr>
          <w:rFonts w:eastAsiaTheme="minorEastAsia"/>
          <w:i/>
          <w:lang w:val="ru-RU"/>
        </w:rPr>
        <w:t>(Кафедра алгебры и дискретной математики)</w:t>
      </w:r>
    </w:p>
    <w:p w14:paraId="5D6B15CE" w14:textId="77777777" w:rsidR="00237857" w:rsidRDefault="00237857" w:rsidP="00C5764C">
      <w:pPr>
        <w:pStyle w:val="a5"/>
        <w:jc w:val="both"/>
        <w:rPr>
          <w:rFonts w:eastAsiaTheme="minorEastAsia"/>
          <w:lang w:val="ru-RU"/>
        </w:rPr>
      </w:pPr>
      <w:r w:rsidRPr="00237857">
        <w:rPr>
          <w:rFonts w:eastAsiaTheme="minorEastAsia"/>
          <w:lang w:val="ru-RU"/>
        </w:rPr>
        <w:t>Изучается задача навигации на карте города, основной особенностью которой является наличие ограничений, например, запрет некоторых поворотов, ограничение по скорости и пр., а также возникающие изменения ситуации на дорогах.</w:t>
      </w:r>
    </w:p>
    <w:p w14:paraId="70305660" w14:textId="77777777" w:rsidR="00C5764C" w:rsidRPr="00C5764C" w:rsidRDefault="00237857" w:rsidP="00B032B3">
      <w:pPr>
        <w:pStyle w:val="a5"/>
        <w:numPr>
          <w:ilvl w:val="0"/>
          <w:numId w:val="19"/>
        </w:numPr>
        <w:rPr>
          <w:rFonts w:eastAsiaTheme="minorEastAsia"/>
          <w:lang w:val="ru-RU"/>
        </w:rPr>
      </w:pPr>
      <w:r w:rsidRPr="00237857">
        <w:rPr>
          <w:b/>
          <w:lang w:val="ru-RU"/>
        </w:rPr>
        <w:t>Осипов</w:t>
      </w:r>
      <w:r>
        <w:rPr>
          <w:b/>
          <w:lang w:val="ru-RU"/>
        </w:rPr>
        <w:t xml:space="preserve"> Максим Игоревич (бак., 4 к.</w:t>
      </w:r>
      <w:r w:rsidRPr="00237857">
        <w:rPr>
          <w:b/>
          <w:lang w:val="ru-RU"/>
        </w:rPr>
        <w:t>)</w:t>
      </w:r>
    </w:p>
    <w:p w14:paraId="096E9937" w14:textId="77777777" w:rsidR="00C5764C" w:rsidRDefault="00237857" w:rsidP="00AD4582">
      <w:pPr>
        <w:pStyle w:val="a5"/>
        <w:jc w:val="both"/>
        <w:rPr>
          <w:b/>
          <w:lang w:val="ru-RU"/>
        </w:rPr>
      </w:pPr>
      <w:r w:rsidRPr="00237857">
        <w:rPr>
          <w:b/>
          <w:lang w:val="ru-RU"/>
        </w:rPr>
        <w:t>Экстремальные пути на графах с одновременно меняющимися длительностями прохождения дуг</w:t>
      </w:r>
    </w:p>
    <w:p w14:paraId="72F87BAA" w14:textId="77777777" w:rsidR="00C5764C" w:rsidRDefault="00237857" w:rsidP="00C5764C">
      <w:pPr>
        <w:pStyle w:val="a5"/>
        <w:rPr>
          <w:i/>
          <w:lang w:val="ru-RU"/>
        </w:rPr>
      </w:pPr>
      <w:r w:rsidRPr="00237857">
        <w:rPr>
          <w:i/>
          <w:iCs/>
          <w:lang w:val="ru-RU"/>
        </w:rPr>
        <w:t>Научный руководитель</w:t>
      </w:r>
      <w:r w:rsidRPr="00237857">
        <w:rPr>
          <w:i/>
          <w:lang w:val="ru-RU"/>
        </w:rPr>
        <w:t xml:space="preserve"> – проф. </w:t>
      </w:r>
      <w:proofErr w:type="spellStart"/>
      <w:r w:rsidRPr="00237857">
        <w:rPr>
          <w:i/>
          <w:lang w:val="ru-RU"/>
        </w:rPr>
        <w:t>Ерусалимский</w:t>
      </w:r>
      <w:proofErr w:type="spellEnd"/>
      <w:r w:rsidRPr="00237857">
        <w:rPr>
          <w:i/>
          <w:lang w:val="ru-RU"/>
        </w:rPr>
        <w:t xml:space="preserve"> Я.М.</w:t>
      </w:r>
    </w:p>
    <w:p w14:paraId="41AD1ACD" w14:textId="77777777" w:rsidR="00C5764C" w:rsidRDefault="00237857" w:rsidP="00C5764C">
      <w:pPr>
        <w:pStyle w:val="a5"/>
        <w:rPr>
          <w:i/>
          <w:lang w:val="ru-RU"/>
        </w:rPr>
      </w:pPr>
      <w:r w:rsidRPr="00237857">
        <w:rPr>
          <w:i/>
          <w:lang w:val="ru-RU"/>
        </w:rPr>
        <w:t>(</w:t>
      </w:r>
      <w:r w:rsidRPr="00237857">
        <w:rPr>
          <w:i/>
          <w:iCs/>
          <w:lang w:val="ru-RU"/>
        </w:rPr>
        <w:t>Кафедра алгебры и дискретной математики</w:t>
      </w:r>
      <w:r w:rsidRPr="00237857">
        <w:rPr>
          <w:i/>
          <w:lang w:val="ru-RU"/>
        </w:rPr>
        <w:t>)</w:t>
      </w:r>
    </w:p>
    <w:p w14:paraId="28E9EFA2" w14:textId="77777777" w:rsidR="00237857" w:rsidRPr="00237857" w:rsidRDefault="00237857" w:rsidP="00C5764C">
      <w:pPr>
        <w:pStyle w:val="a5"/>
        <w:jc w:val="both"/>
        <w:rPr>
          <w:rFonts w:eastAsiaTheme="minorEastAsia"/>
          <w:lang w:val="ru-RU"/>
        </w:rPr>
      </w:pPr>
      <w:r w:rsidRPr="00237857">
        <w:rPr>
          <w:lang w:val="ru-RU"/>
        </w:rPr>
        <w:t xml:space="preserve">Рассмотрен новый класс ориентированных графов с парами весов на дугах </w:t>
      </w:r>
      <m:oMath>
        <m:sSub>
          <m:sSubPr>
            <m:ctrlPr>
              <w:rPr>
                <w:rFonts w:ascii="Cambria Math" w:hAnsi="Cambria Math"/>
              </w:rPr>
            </m:ctrlPr>
          </m:sSubPr>
          <m:e>
            <m:r>
              <w:rPr>
                <w:rFonts w:ascii="Cambria Math" w:hAnsi="Cambria Math"/>
              </w:rPr>
              <m:t>ρ</m:t>
            </m:r>
          </m:e>
          <m:sub>
            <m:r>
              <m:rPr>
                <m:sty m:val="p"/>
              </m:rPr>
              <w:rPr>
                <w:rFonts w:ascii="Cambria Math" w:hAnsi="Cambria Math"/>
                <w:lang w:val="ru-RU"/>
              </w:rPr>
              <m:t>1</m:t>
            </m:r>
          </m:sub>
        </m:sSub>
        <m:d>
          <m:dPr>
            <m:ctrlPr>
              <w:rPr>
                <w:rFonts w:ascii="Cambria Math" w:hAnsi="Cambria Math"/>
              </w:rPr>
            </m:ctrlPr>
          </m:dPr>
          <m:e>
            <m:r>
              <w:rPr>
                <w:rFonts w:ascii="Cambria Math" w:hAnsi="Cambria Math"/>
              </w:rPr>
              <m:t>u</m:t>
            </m:r>
          </m:e>
        </m:d>
        <m:r>
          <m:rPr>
            <m:sty m:val="p"/>
          </m:rPr>
          <w:rPr>
            <w:rFonts w:ascii="Cambria Math" w:hAnsi="Cambria Math"/>
            <w:lang w:val="ru-RU"/>
          </w:rPr>
          <m:t xml:space="preserve">, </m:t>
        </m:r>
        <m:sSub>
          <m:sSubPr>
            <m:ctrlPr>
              <w:rPr>
                <w:rFonts w:ascii="Cambria Math" w:hAnsi="Cambria Math"/>
              </w:rPr>
            </m:ctrlPr>
          </m:sSubPr>
          <m:e>
            <m:r>
              <w:rPr>
                <w:rFonts w:ascii="Cambria Math" w:hAnsi="Cambria Math"/>
              </w:rPr>
              <m:t>ρ</m:t>
            </m:r>
          </m:e>
          <m:sub>
            <m:r>
              <m:rPr>
                <m:sty m:val="p"/>
              </m:rPr>
              <w:rPr>
                <w:rFonts w:ascii="Cambria Math" w:hAnsi="Cambria Math"/>
                <w:lang w:val="ru-RU"/>
              </w:rPr>
              <m:t>2</m:t>
            </m:r>
          </m:sub>
        </m:sSub>
        <m:r>
          <m:rPr>
            <m:sty m:val="p"/>
          </m:rPr>
          <w:rPr>
            <w:rFonts w:ascii="Cambria Math" w:hAnsi="Cambria Math"/>
            <w:lang w:val="ru-RU"/>
          </w:rPr>
          <m:t>(</m:t>
        </m:r>
        <m:r>
          <w:rPr>
            <w:rFonts w:ascii="Cambria Math" w:hAnsi="Cambria Math"/>
          </w:rPr>
          <m:t>u</m:t>
        </m:r>
        <m:r>
          <m:rPr>
            <m:sty m:val="p"/>
          </m:rPr>
          <w:rPr>
            <w:rFonts w:ascii="Cambria Math" w:hAnsi="Cambria Math"/>
            <w:lang w:val="ru-RU"/>
          </w:rPr>
          <m:t>)</m:t>
        </m:r>
      </m:oMath>
      <w:r w:rsidRPr="00237857">
        <w:rPr>
          <w:lang w:val="ru-RU"/>
        </w:rPr>
        <w:t xml:space="preserve">. Веса дуг положительны и означают время прохождения соответствующей дуги. Задано время </w:t>
      </w:r>
      <m:oMath>
        <m:r>
          <w:rPr>
            <w:rFonts w:ascii="Cambria Math" w:hAnsi="Cambria Math"/>
          </w:rPr>
          <m:t>T</m:t>
        </m:r>
      </m:oMath>
      <w:r w:rsidRPr="00237857">
        <w:rPr>
          <w:lang w:val="ru-RU"/>
        </w:rPr>
        <w:t xml:space="preserve">, если </w:t>
      </w:r>
      <m:oMath>
        <m:sSub>
          <m:sSubPr>
            <m:ctrlPr>
              <w:rPr>
                <w:rFonts w:ascii="Cambria Math" w:hAnsi="Cambria Math"/>
              </w:rPr>
            </m:ctrlPr>
          </m:sSubPr>
          <m:e>
            <m:r>
              <w:rPr>
                <w:rFonts w:ascii="Cambria Math" w:hAnsi="Cambria Math"/>
              </w:rPr>
              <m:t>t</m:t>
            </m:r>
          </m:e>
          <m:sub>
            <m:r>
              <w:rPr>
                <w:rFonts w:ascii="Cambria Math" w:hAnsi="Cambria Math"/>
              </w:rPr>
              <m:t>u</m:t>
            </m:r>
          </m:sub>
        </m:sSub>
        <m:r>
          <m:rPr>
            <m:sty m:val="p"/>
          </m:rPr>
          <w:rPr>
            <w:rFonts w:ascii="Cambria Math" w:hAnsi="Cambria Math"/>
            <w:lang w:val="ru-RU"/>
          </w:rPr>
          <m:t>+</m:t>
        </m:r>
        <m:sSub>
          <m:sSubPr>
            <m:ctrlPr>
              <w:rPr>
                <w:rFonts w:ascii="Cambria Math" w:hAnsi="Cambria Math"/>
              </w:rPr>
            </m:ctrlPr>
          </m:sSubPr>
          <m:e>
            <m:r>
              <w:rPr>
                <w:rFonts w:ascii="Cambria Math" w:hAnsi="Cambria Math"/>
              </w:rPr>
              <m:t>ρ</m:t>
            </m:r>
          </m:e>
          <m:sub>
            <m:r>
              <m:rPr>
                <m:sty m:val="p"/>
              </m:rPr>
              <w:rPr>
                <w:rFonts w:ascii="Cambria Math" w:hAnsi="Cambria Math"/>
                <w:lang w:val="ru-RU"/>
              </w:rPr>
              <m:t>1</m:t>
            </m:r>
          </m:sub>
        </m:sSub>
        <m:d>
          <m:dPr>
            <m:ctrlPr>
              <w:rPr>
                <w:rFonts w:ascii="Cambria Math" w:hAnsi="Cambria Math"/>
              </w:rPr>
            </m:ctrlPr>
          </m:dPr>
          <m:e>
            <m:r>
              <w:rPr>
                <w:rFonts w:ascii="Cambria Math" w:hAnsi="Cambria Math"/>
              </w:rPr>
              <m:t>u</m:t>
            </m:r>
          </m:e>
        </m:d>
        <m:r>
          <m:rPr>
            <m:sty m:val="p"/>
          </m:rPr>
          <w:rPr>
            <w:rFonts w:ascii="Cambria Math" w:hAnsi="Cambria Math"/>
            <w:lang w:val="ru-RU"/>
          </w:rPr>
          <m:t>≤</m:t>
        </m:r>
        <m:r>
          <w:rPr>
            <w:rFonts w:ascii="Cambria Math" w:hAnsi="Cambria Math"/>
          </w:rPr>
          <m:t>T</m:t>
        </m:r>
      </m:oMath>
      <w:r w:rsidRPr="00237857">
        <w:rPr>
          <w:lang w:val="ru-RU"/>
        </w:rPr>
        <w:t xml:space="preserve"> (</w:t>
      </w:r>
      <m:oMath>
        <m:sSub>
          <m:sSubPr>
            <m:ctrlPr>
              <w:rPr>
                <w:rFonts w:ascii="Cambria Math" w:hAnsi="Cambria Math"/>
              </w:rPr>
            </m:ctrlPr>
          </m:sSubPr>
          <m:e>
            <m:r>
              <w:rPr>
                <w:rFonts w:ascii="Cambria Math" w:hAnsi="Cambria Math"/>
              </w:rPr>
              <m:t>t</m:t>
            </m:r>
          </m:e>
          <m:sub>
            <m:r>
              <w:rPr>
                <w:rFonts w:ascii="Cambria Math" w:hAnsi="Cambria Math"/>
              </w:rPr>
              <m:t>u</m:t>
            </m:r>
          </m:sub>
        </m:sSub>
      </m:oMath>
      <w:r w:rsidRPr="00237857">
        <w:rPr>
          <w:lang w:val="ru-RU"/>
        </w:rPr>
        <w:t xml:space="preserve"> – время начала прохождения по дуге </w:t>
      </w:r>
      <m:oMath>
        <m:r>
          <w:rPr>
            <w:rFonts w:ascii="Cambria Math" w:hAnsi="Cambria Math"/>
          </w:rPr>
          <m:t>u</m:t>
        </m:r>
      </m:oMath>
      <w:r w:rsidRPr="00237857">
        <w:rPr>
          <w:lang w:val="ru-RU"/>
        </w:rPr>
        <w:t xml:space="preserve">), то «действует» вес </w:t>
      </w:r>
      <m:oMath>
        <m:sSub>
          <m:sSubPr>
            <m:ctrlPr>
              <w:rPr>
                <w:rFonts w:ascii="Cambria Math" w:hAnsi="Cambria Math"/>
              </w:rPr>
            </m:ctrlPr>
          </m:sSubPr>
          <m:e>
            <m:r>
              <w:rPr>
                <w:rFonts w:ascii="Cambria Math" w:hAnsi="Cambria Math"/>
              </w:rPr>
              <m:t>ρ</m:t>
            </m:r>
          </m:e>
          <m:sub>
            <m:r>
              <m:rPr>
                <m:sty m:val="p"/>
              </m:rPr>
              <w:rPr>
                <w:rFonts w:ascii="Cambria Math" w:hAnsi="Cambria Math"/>
                <w:lang w:val="ru-RU"/>
              </w:rPr>
              <m:t>1</m:t>
            </m:r>
          </m:sub>
        </m:sSub>
        <m:d>
          <m:dPr>
            <m:ctrlPr>
              <w:rPr>
                <w:rFonts w:ascii="Cambria Math" w:hAnsi="Cambria Math"/>
              </w:rPr>
            </m:ctrlPr>
          </m:dPr>
          <m:e>
            <m:r>
              <w:rPr>
                <w:rFonts w:ascii="Cambria Math" w:hAnsi="Cambria Math"/>
              </w:rPr>
              <m:t>u</m:t>
            </m:r>
          </m:e>
        </m:d>
      </m:oMath>
      <w:r w:rsidRPr="00237857">
        <w:rPr>
          <w:lang w:val="ru-RU"/>
        </w:rPr>
        <w:t xml:space="preserve">, если </w:t>
      </w:r>
      <m:oMath>
        <m:sSub>
          <m:sSubPr>
            <m:ctrlPr>
              <w:rPr>
                <w:rFonts w:ascii="Cambria Math" w:hAnsi="Cambria Math"/>
              </w:rPr>
            </m:ctrlPr>
          </m:sSubPr>
          <m:e>
            <m:r>
              <w:rPr>
                <w:rFonts w:ascii="Cambria Math" w:hAnsi="Cambria Math"/>
              </w:rPr>
              <m:t>t</m:t>
            </m:r>
          </m:e>
          <m:sub>
            <m:r>
              <w:rPr>
                <w:rFonts w:ascii="Cambria Math" w:hAnsi="Cambria Math"/>
              </w:rPr>
              <m:t>u</m:t>
            </m:r>
          </m:sub>
        </m:sSub>
        <m:r>
          <m:rPr>
            <m:sty m:val="p"/>
          </m:rPr>
          <w:rPr>
            <w:rFonts w:ascii="Cambria Math" w:hAnsi="Cambria Math"/>
            <w:lang w:val="ru-RU"/>
          </w:rPr>
          <m:t>≥</m:t>
        </m:r>
        <m:r>
          <w:rPr>
            <w:rFonts w:ascii="Cambria Math" w:hAnsi="Cambria Math"/>
          </w:rPr>
          <m:t>T</m:t>
        </m:r>
      </m:oMath>
      <w:r w:rsidRPr="00237857">
        <w:rPr>
          <w:lang w:val="ru-RU"/>
        </w:rPr>
        <w:t xml:space="preserve">, то «действует» вес </w:t>
      </w:r>
      <m:oMath>
        <m:sSub>
          <m:sSubPr>
            <m:ctrlPr>
              <w:rPr>
                <w:rFonts w:ascii="Cambria Math" w:hAnsi="Cambria Math"/>
              </w:rPr>
            </m:ctrlPr>
          </m:sSubPr>
          <m:e>
            <m:r>
              <w:rPr>
                <w:rFonts w:ascii="Cambria Math" w:hAnsi="Cambria Math"/>
              </w:rPr>
              <m:t>ρ</m:t>
            </m:r>
          </m:e>
          <m:sub>
            <m:r>
              <m:rPr>
                <m:sty m:val="p"/>
              </m:rPr>
              <w:rPr>
                <w:rFonts w:ascii="Cambria Math" w:hAnsi="Cambria Math"/>
                <w:lang w:val="ru-RU"/>
              </w:rPr>
              <m:t>2</m:t>
            </m:r>
          </m:sub>
        </m:sSub>
        <m:d>
          <m:dPr>
            <m:ctrlPr>
              <w:rPr>
                <w:rFonts w:ascii="Cambria Math" w:hAnsi="Cambria Math"/>
              </w:rPr>
            </m:ctrlPr>
          </m:dPr>
          <m:e>
            <m:r>
              <w:rPr>
                <w:rFonts w:ascii="Cambria Math" w:hAnsi="Cambria Math"/>
              </w:rPr>
              <m:t>u</m:t>
            </m:r>
          </m:e>
        </m:d>
      </m:oMath>
      <w:r w:rsidRPr="00237857">
        <w:rPr>
          <w:lang w:val="ru-RU"/>
        </w:rPr>
        <w:t xml:space="preserve">, в противном случае (для первых двух), действует «переходной вес дуги», который строится естественным образом по весам </w:t>
      </w:r>
      <m:oMath>
        <m:sSub>
          <m:sSubPr>
            <m:ctrlPr>
              <w:rPr>
                <w:rFonts w:ascii="Cambria Math" w:hAnsi="Cambria Math"/>
              </w:rPr>
            </m:ctrlPr>
          </m:sSubPr>
          <m:e>
            <m:r>
              <w:rPr>
                <w:rFonts w:ascii="Cambria Math" w:hAnsi="Cambria Math"/>
              </w:rPr>
              <m:t>ρ</m:t>
            </m:r>
          </m:e>
          <m:sub>
            <m:r>
              <m:rPr>
                <m:sty m:val="p"/>
              </m:rPr>
              <w:rPr>
                <w:rFonts w:ascii="Cambria Math" w:hAnsi="Cambria Math"/>
                <w:lang w:val="ru-RU"/>
              </w:rPr>
              <m:t>1</m:t>
            </m:r>
          </m:sub>
        </m:sSub>
        <m:d>
          <m:dPr>
            <m:ctrlPr>
              <w:rPr>
                <w:rFonts w:ascii="Cambria Math" w:hAnsi="Cambria Math"/>
              </w:rPr>
            </m:ctrlPr>
          </m:dPr>
          <m:e>
            <m:r>
              <w:rPr>
                <w:rFonts w:ascii="Cambria Math" w:hAnsi="Cambria Math"/>
              </w:rPr>
              <m:t>u</m:t>
            </m:r>
          </m:e>
        </m:d>
        <m:r>
          <m:rPr>
            <m:sty m:val="p"/>
          </m:rPr>
          <w:rPr>
            <w:rFonts w:ascii="Cambria Math" w:hAnsi="Cambria Math"/>
            <w:lang w:val="ru-RU"/>
          </w:rPr>
          <m:t xml:space="preserve">, </m:t>
        </m:r>
        <m:sSub>
          <m:sSubPr>
            <m:ctrlPr>
              <w:rPr>
                <w:rFonts w:ascii="Cambria Math" w:hAnsi="Cambria Math"/>
              </w:rPr>
            </m:ctrlPr>
          </m:sSubPr>
          <m:e>
            <m:r>
              <w:rPr>
                <w:rFonts w:ascii="Cambria Math" w:hAnsi="Cambria Math"/>
              </w:rPr>
              <m:t>ρ</m:t>
            </m:r>
          </m:e>
          <m:sub>
            <m:r>
              <m:rPr>
                <m:sty m:val="p"/>
              </m:rPr>
              <w:rPr>
                <w:rFonts w:ascii="Cambria Math" w:hAnsi="Cambria Math"/>
                <w:lang w:val="ru-RU"/>
              </w:rPr>
              <m:t>2</m:t>
            </m:r>
          </m:sub>
        </m:sSub>
        <m:r>
          <m:rPr>
            <m:sty m:val="p"/>
          </m:rPr>
          <w:rPr>
            <w:rFonts w:ascii="Cambria Math" w:hAnsi="Cambria Math"/>
            <w:lang w:val="ru-RU"/>
          </w:rPr>
          <m:t>(</m:t>
        </m:r>
        <m:r>
          <w:rPr>
            <w:rFonts w:ascii="Cambria Math" w:hAnsi="Cambria Math"/>
          </w:rPr>
          <m:t>u</m:t>
        </m:r>
        <m:r>
          <m:rPr>
            <m:sty m:val="p"/>
          </m:rPr>
          <w:rPr>
            <w:rFonts w:ascii="Cambria Math" w:hAnsi="Cambria Math"/>
            <w:lang w:val="ru-RU"/>
          </w:rPr>
          <m:t>)</m:t>
        </m:r>
      </m:oMath>
      <w:r w:rsidRPr="00237857">
        <w:rPr>
          <w:lang w:val="ru-RU"/>
        </w:rPr>
        <w:t>.</w:t>
      </w:r>
      <w:r w:rsidR="00C5764C">
        <w:rPr>
          <w:lang w:val="ru-RU"/>
        </w:rPr>
        <w:t xml:space="preserve"> </w:t>
      </w:r>
      <w:r w:rsidRPr="00237857">
        <w:rPr>
          <w:lang w:val="ru-RU"/>
        </w:rPr>
        <w:t xml:space="preserve">Рассмотрена задача нахождения кратчайшего по времени пути на таком графе из заданной вершины при указанном времени старта в произвольную вершину графа. Основываясь на известном алгоритме </w:t>
      </w:r>
      <w:proofErr w:type="spellStart"/>
      <w:r w:rsidRPr="00237857">
        <w:rPr>
          <w:lang w:val="ru-RU"/>
        </w:rPr>
        <w:t>Декстры</w:t>
      </w:r>
      <w:proofErr w:type="spellEnd"/>
      <w:r w:rsidRPr="00237857">
        <w:rPr>
          <w:lang w:val="ru-RU"/>
        </w:rPr>
        <w:t>, предложена и реализована его модификация, использующая пары</w:t>
      </w:r>
      <w:r w:rsidRPr="00980BA7">
        <w:t> </w:t>
      </w:r>
      <w:r w:rsidRPr="00237857">
        <w:rPr>
          <w:lang w:val="ru-RU"/>
        </w:rPr>
        <w:t>весов и их</w:t>
      </w:r>
      <w:r w:rsidRPr="00980BA7">
        <w:t> </w:t>
      </w:r>
      <w:r w:rsidRPr="00237857">
        <w:rPr>
          <w:lang w:val="ru-RU"/>
        </w:rPr>
        <w:t>динамические</w:t>
      </w:r>
      <w:r w:rsidRPr="00980BA7">
        <w:t> </w:t>
      </w:r>
      <w:r w:rsidRPr="00237857">
        <w:rPr>
          <w:lang w:val="ru-RU"/>
        </w:rPr>
        <w:t>линейные комбинации.</w:t>
      </w:r>
    </w:p>
    <w:p w14:paraId="319AE66E" w14:textId="77777777" w:rsidR="00AD4582" w:rsidRPr="00AD4582" w:rsidRDefault="00237857" w:rsidP="00AD4582">
      <w:pPr>
        <w:pStyle w:val="a5"/>
        <w:numPr>
          <w:ilvl w:val="0"/>
          <w:numId w:val="19"/>
        </w:numPr>
        <w:ind w:hanging="436"/>
        <w:rPr>
          <w:rFonts w:eastAsiaTheme="minorEastAsia"/>
          <w:lang w:val="ru-RU"/>
        </w:rPr>
      </w:pPr>
      <w:proofErr w:type="spellStart"/>
      <w:r w:rsidRPr="00237857">
        <w:rPr>
          <w:rFonts w:eastAsiaTheme="minorEastAsia"/>
          <w:b/>
          <w:lang w:val="ru-RU"/>
        </w:rPr>
        <w:t>Ягубянц</w:t>
      </w:r>
      <w:proofErr w:type="spellEnd"/>
      <w:r w:rsidRPr="00237857">
        <w:rPr>
          <w:rFonts w:eastAsiaTheme="minorEastAsia"/>
          <w:b/>
          <w:lang w:val="ru-RU"/>
        </w:rPr>
        <w:t xml:space="preserve"> М.В. (бак., 4 к.)</w:t>
      </w:r>
    </w:p>
    <w:p w14:paraId="1E86D5DE" w14:textId="77777777" w:rsidR="00AD4582" w:rsidRDefault="00237857" w:rsidP="00321010">
      <w:pPr>
        <w:pStyle w:val="a5"/>
        <w:jc w:val="both"/>
        <w:rPr>
          <w:rFonts w:eastAsiaTheme="minorEastAsia"/>
          <w:b/>
          <w:lang w:val="ru-RU"/>
        </w:rPr>
      </w:pPr>
      <w:r w:rsidRPr="00237857">
        <w:rPr>
          <w:rFonts w:eastAsiaTheme="minorEastAsia"/>
          <w:b/>
          <w:lang w:val="ru-RU"/>
        </w:rPr>
        <w:t xml:space="preserve">Построение </w:t>
      </w:r>
      <w:proofErr w:type="spellStart"/>
      <w:r w:rsidRPr="00237857">
        <w:rPr>
          <w:rFonts w:eastAsiaTheme="minorEastAsia"/>
          <w:b/>
          <w:lang w:val="ru-RU"/>
        </w:rPr>
        <w:t>самодополнительных</w:t>
      </w:r>
      <w:proofErr w:type="spellEnd"/>
      <w:r w:rsidRPr="00237857">
        <w:rPr>
          <w:rFonts w:eastAsiaTheme="minorEastAsia"/>
          <w:b/>
          <w:lang w:val="ru-RU"/>
        </w:rPr>
        <w:t xml:space="preserve"> кодов с максимальным кодовым расстоянием</w:t>
      </w:r>
    </w:p>
    <w:p w14:paraId="35C75933" w14:textId="77777777" w:rsidR="00AD4582" w:rsidRDefault="00237857" w:rsidP="00AD4582">
      <w:pPr>
        <w:pStyle w:val="a5"/>
        <w:rPr>
          <w:rFonts w:eastAsiaTheme="minorEastAsia"/>
          <w:i/>
          <w:lang w:val="ru-RU"/>
        </w:rPr>
      </w:pPr>
      <w:r w:rsidRPr="00237857">
        <w:rPr>
          <w:rFonts w:eastAsiaTheme="minorEastAsia"/>
          <w:i/>
          <w:lang w:val="ru-RU"/>
        </w:rPr>
        <w:t>Научный руководитель – доц. Косолапов Ю.В.</w:t>
      </w:r>
    </w:p>
    <w:p w14:paraId="3BB5D22B" w14:textId="77777777" w:rsidR="00AD4582" w:rsidRDefault="00237857" w:rsidP="00AD4582">
      <w:pPr>
        <w:pStyle w:val="a5"/>
        <w:rPr>
          <w:rFonts w:eastAsiaTheme="minorEastAsia"/>
          <w:i/>
          <w:lang w:val="ru-RU"/>
        </w:rPr>
      </w:pPr>
      <w:r w:rsidRPr="00237857">
        <w:rPr>
          <w:rFonts w:eastAsiaTheme="minorEastAsia"/>
          <w:i/>
          <w:lang w:val="ru-RU"/>
        </w:rPr>
        <w:t>(Кафедра алгебры и дискретной математики)</w:t>
      </w:r>
    </w:p>
    <w:p w14:paraId="494C90E4" w14:textId="77777777" w:rsidR="00237857" w:rsidRPr="00487C59" w:rsidRDefault="00237857" w:rsidP="00AD4582">
      <w:pPr>
        <w:pStyle w:val="a5"/>
        <w:jc w:val="both"/>
        <w:rPr>
          <w:rFonts w:eastAsiaTheme="minorEastAsia"/>
          <w:lang w:val="ru-RU"/>
        </w:rPr>
      </w:pPr>
      <w:r w:rsidRPr="00237857">
        <w:rPr>
          <w:rFonts w:eastAsiaTheme="minorEastAsia"/>
          <w:lang w:val="ru-RU"/>
        </w:rPr>
        <w:t xml:space="preserve">Изучаются способы построения </w:t>
      </w:r>
      <w:proofErr w:type="spellStart"/>
      <w:r w:rsidRPr="00237857">
        <w:rPr>
          <w:rFonts w:eastAsiaTheme="minorEastAsia"/>
          <w:lang w:val="ru-RU"/>
        </w:rPr>
        <w:t>самодополнительных</w:t>
      </w:r>
      <w:proofErr w:type="spellEnd"/>
      <w:r w:rsidRPr="00237857">
        <w:rPr>
          <w:rFonts w:eastAsiaTheme="minorEastAsia"/>
          <w:lang w:val="ru-RU"/>
        </w:rPr>
        <w:t xml:space="preserve"> кодов. Построены </w:t>
      </w:r>
      <w:proofErr w:type="spellStart"/>
      <w:r w:rsidRPr="00237857">
        <w:rPr>
          <w:rFonts w:eastAsiaTheme="minorEastAsia"/>
          <w:lang w:val="ru-RU"/>
        </w:rPr>
        <w:t>самодополнительные</w:t>
      </w:r>
      <w:proofErr w:type="spellEnd"/>
      <w:r w:rsidRPr="00237857">
        <w:rPr>
          <w:rFonts w:eastAsiaTheme="minorEastAsia"/>
          <w:lang w:val="ru-RU"/>
        </w:rPr>
        <w:t xml:space="preserve"> коды длины 13,</w:t>
      </w:r>
      <w:r w:rsidR="00330D50">
        <w:rPr>
          <w:rFonts w:eastAsiaTheme="minorEastAsia"/>
          <w:lang w:val="ru-RU"/>
        </w:rPr>
        <w:t xml:space="preserve"> </w:t>
      </w:r>
      <w:r w:rsidRPr="00237857">
        <w:rPr>
          <w:rFonts w:eastAsiaTheme="minorEastAsia"/>
          <w:lang w:val="ru-RU"/>
        </w:rPr>
        <w:t>14,</w:t>
      </w:r>
      <w:r w:rsidR="00330D50">
        <w:rPr>
          <w:rFonts w:eastAsiaTheme="minorEastAsia"/>
          <w:lang w:val="ru-RU"/>
        </w:rPr>
        <w:t xml:space="preserve"> </w:t>
      </w:r>
      <w:r w:rsidRPr="00237857">
        <w:rPr>
          <w:rFonts w:eastAsiaTheme="minorEastAsia"/>
          <w:lang w:val="ru-RU"/>
        </w:rPr>
        <w:t>15, имеющие максимально возможное кодовое расстояние для заданной размерности. С помощью ряда кодовых конструкций получены нижние оценки на кодовое расстояние для длин 13,</w:t>
      </w:r>
      <w:r w:rsidR="0046577E">
        <w:rPr>
          <w:rFonts w:eastAsiaTheme="minorEastAsia"/>
          <w:lang w:val="ru-RU"/>
        </w:rPr>
        <w:t xml:space="preserve"> </w:t>
      </w:r>
      <w:r w:rsidRPr="00237857">
        <w:rPr>
          <w:rFonts w:eastAsiaTheme="minorEastAsia"/>
          <w:lang w:val="ru-RU"/>
        </w:rPr>
        <w:t>14,</w:t>
      </w:r>
      <w:r w:rsidR="0046577E">
        <w:rPr>
          <w:rFonts w:eastAsiaTheme="minorEastAsia"/>
          <w:lang w:val="ru-RU"/>
        </w:rPr>
        <w:t xml:space="preserve"> </w:t>
      </w:r>
      <w:r w:rsidRPr="00237857">
        <w:rPr>
          <w:rFonts w:eastAsiaTheme="minorEastAsia"/>
          <w:lang w:val="ru-RU"/>
        </w:rPr>
        <w:t>15.</w:t>
      </w:r>
    </w:p>
    <w:p w14:paraId="195F496E" w14:textId="77777777" w:rsidR="008B7A7E" w:rsidRPr="001C5535" w:rsidRDefault="008B7A7E" w:rsidP="00A85DD5">
      <w:pPr>
        <w:pStyle w:val="2"/>
        <w:jc w:val="both"/>
      </w:pPr>
      <w:r w:rsidRPr="001C5535">
        <w:lastRenderedPageBreak/>
        <w:t>Секция «</w:t>
      </w:r>
      <w:r w:rsidR="00380E6C" w:rsidRPr="001C5535">
        <w:t>Теория и методика обучения информатике в средней школе</w:t>
      </w:r>
      <w:r w:rsidRPr="001C5535">
        <w:t>»</w:t>
      </w:r>
    </w:p>
    <w:p w14:paraId="7790C930" w14:textId="77777777" w:rsidR="00237857" w:rsidRDefault="00936980" w:rsidP="009E5A97">
      <w:r w:rsidRPr="006A66D6">
        <w:t xml:space="preserve">Председатель: </w:t>
      </w:r>
      <w:r w:rsidR="0003357D">
        <w:t>Блинова Е.Е.</w:t>
      </w:r>
    </w:p>
    <w:p w14:paraId="08833A8A" w14:textId="77777777" w:rsidR="00237857" w:rsidRPr="00237857" w:rsidRDefault="236B2E08" w:rsidP="0080741B">
      <w:r w:rsidRPr="006A66D6">
        <w:t>Члены жюри:</w:t>
      </w:r>
      <w:r w:rsidR="00875F66">
        <w:t xml:space="preserve"> </w:t>
      </w:r>
      <w:proofErr w:type="spellStart"/>
      <w:r w:rsidR="00237857" w:rsidRPr="001974CF">
        <w:t>Землякова</w:t>
      </w:r>
      <w:proofErr w:type="spellEnd"/>
      <w:r w:rsidR="00237857" w:rsidRPr="001974CF">
        <w:t xml:space="preserve"> И.А</w:t>
      </w:r>
      <w:r w:rsidR="00237857">
        <w:t>.,</w:t>
      </w:r>
      <w:r w:rsidR="00237857" w:rsidRPr="00237857">
        <w:t xml:space="preserve"> </w:t>
      </w:r>
      <w:r w:rsidR="00461863">
        <w:t>Мнухин Р.М.</w:t>
      </w:r>
    </w:p>
    <w:p w14:paraId="2D697C9A" w14:textId="77777777" w:rsidR="008B7A7E" w:rsidRPr="006A66D6" w:rsidRDefault="00936980" w:rsidP="009E5A97">
      <w:r w:rsidRPr="006A66D6">
        <w:t xml:space="preserve">Модератор: </w:t>
      </w:r>
      <w:r w:rsidR="00237857">
        <w:t>Мнухин Р.М.</w:t>
      </w:r>
    </w:p>
    <w:p w14:paraId="42DDE9D3" w14:textId="77777777" w:rsidR="00A85DD5" w:rsidRPr="00A85DD5" w:rsidRDefault="00A23DDF" w:rsidP="00B032B3">
      <w:pPr>
        <w:pStyle w:val="a5"/>
        <w:numPr>
          <w:ilvl w:val="0"/>
          <w:numId w:val="7"/>
        </w:numPr>
        <w:rPr>
          <w:rFonts w:eastAsiaTheme="minorEastAsia"/>
          <w:lang w:val="ru-RU"/>
        </w:rPr>
      </w:pPr>
      <w:proofErr w:type="spellStart"/>
      <w:r w:rsidRPr="00A23DDF">
        <w:rPr>
          <w:rFonts w:eastAsiaTheme="minorEastAsia"/>
          <w:b/>
          <w:lang w:val="ru-RU"/>
        </w:rPr>
        <w:t>Подкуйко</w:t>
      </w:r>
      <w:proofErr w:type="spellEnd"/>
      <w:r w:rsidRPr="00A23DDF">
        <w:rPr>
          <w:rFonts w:eastAsiaTheme="minorEastAsia"/>
          <w:b/>
          <w:lang w:val="ru-RU"/>
        </w:rPr>
        <w:t xml:space="preserve"> Д.В., </w:t>
      </w:r>
      <w:proofErr w:type="spellStart"/>
      <w:r w:rsidRPr="00A23DDF">
        <w:rPr>
          <w:rFonts w:eastAsiaTheme="minorEastAsia"/>
          <w:b/>
          <w:lang w:val="ru-RU"/>
        </w:rPr>
        <w:t>Салмашова</w:t>
      </w:r>
      <w:proofErr w:type="spellEnd"/>
      <w:r w:rsidRPr="00A23DDF">
        <w:rPr>
          <w:rFonts w:eastAsiaTheme="minorEastAsia"/>
          <w:b/>
          <w:lang w:val="ru-RU"/>
        </w:rPr>
        <w:t xml:space="preserve"> А.А. (бак., 4 к.)</w:t>
      </w:r>
    </w:p>
    <w:p w14:paraId="5660213D" w14:textId="77777777" w:rsidR="00A85DD5" w:rsidRDefault="00A23DDF" w:rsidP="00A85DD5">
      <w:pPr>
        <w:pStyle w:val="a5"/>
        <w:jc w:val="both"/>
        <w:rPr>
          <w:rFonts w:eastAsiaTheme="minorEastAsia"/>
          <w:b/>
          <w:lang w:val="ru-RU"/>
        </w:rPr>
      </w:pPr>
      <w:r w:rsidRPr="00A23DDF">
        <w:rPr>
          <w:rFonts w:eastAsiaTheme="minorEastAsia"/>
          <w:b/>
          <w:lang w:val="ru-RU"/>
        </w:rPr>
        <w:t>Проектные модели организации самостоятельной деятельности школьников на уроках информатики</w:t>
      </w:r>
    </w:p>
    <w:p w14:paraId="40E7F5FB" w14:textId="77777777" w:rsidR="00A85DD5" w:rsidRDefault="00A23DDF" w:rsidP="00A85DD5">
      <w:pPr>
        <w:pStyle w:val="a5"/>
        <w:rPr>
          <w:rFonts w:eastAsiaTheme="minorEastAsia"/>
          <w:i/>
          <w:lang w:val="ru-RU"/>
        </w:rPr>
      </w:pPr>
      <w:r w:rsidRPr="00A23DDF">
        <w:rPr>
          <w:rFonts w:eastAsiaTheme="minorEastAsia"/>
          <w:i/>
          <w:lang w:val="ru-RU"/>
        </w:rPr>
        <w:t xml:space="preserve">Научный руководитель – </w:t>
      </w:r>
      <w:proofErr w:type="spellStart"/>
      <w:r w:rsidRPr="00A23DDF">
        <w:rPr>
          <w:rFonts w:eastAsiaTheme="minorEastAsia"/>
          <w:i/>
          <w:lang w:val="ru-RU"/>
        </w:rPr>
        <w:t>к.п.н</w:t>
      </w:r>
      <w:proofErr w:type="spellEnd"/>
      <w:r w:rsidRPr="00A23DDF">
        <w:rPr>
          <w:rFonts w:eastAsiaTheme="minorEastAsia"/>
          <w:i/>
          <w:lang w:val="ru-RU"/>
        </w:rPr>
        <w:t>., доц. Блинова Е.Е.</w:t>
      </w:r>
    </w:p>
    <w:p w14:paraId="1DD46957" w14:textId="77777777" w:rsidR="00A85DD5" w:rsidRDefault="00A23DDF" w:rsidP="00A85DD5">
      <w:pPr>
        <w:pStyle w:val="a5"/>
        <w:rPr>
          <w:rFonts w:eastAsiaTheme="minorEastAsia"/>
          <w:i/>
          <w:lang w:val="ru-RU"/>
        </w:rPr>
      </w:pPr>
      <w:r w:rsidRPr="00A23DDF">
        <w:rPr>
          <w:rFonts w:eastAsiaTheme="minorEastAsia"/>
          <w:i/>
          <w:lang w:val="ru-RU"/>
        </w:rPr>
        <w:t>(Кафедра информатики и вычислительного эксперимента)</w:t>
      </w:r>
    </w:p>
    <w:p w14:paraId="78D9E932" w14:textId="77777777" w:rsidR="00A23DDF" w:rsidRDefault="00A23DDF" w:rsidP="00A85DD5">
      <w:pPr>
        <w:pStyle w:val="a5"/>
        <w:jc w:val="both"/>
        <w:rPr>
          <w:rFonts w:eastAsiaTheme="minorEastAsia"/>
          <w:lang w:val="ru-RU"/>
        </w:rPr>
      </w:pPr>
      <w:r w:rsidRPr="00A23DDF">
        <w:rPr>
          <w:rFonts w:eastAsiaTheme="minorEastAsia"/>
          <w:lang w:val="ru-RU"/>
        </w:rPr>
        <w:t xml:space="preserve">Представлены особенности использования </w:t>
      </w:r>
      <w:proofErr w:type="gramStart"/>
      <w:r w:rsidRPr="00A23DDF">
        <w:rPr>
          <w:rFonts w:eastAsiaTheme="minorEastAsia"/>
          <w:lang w:val="ru-RU"/>
        </w:rPr>
        <w:t>проектных  моделей</w:t>
      </w:r>
      <w:proofErr w:type="gramEnd"/>
      <w:r w:rsidRPr="00A23DDF">
        <w:rPr>
          <w:rFonts w:eastAsiaTheme="minorEastAsia"/>
          <w:lang w:val="ru-RU"/>
        </w:rPr>
        <w:t xml:space="preserve"> при организации самостоятельной деятельности школьников на уроках информатики в основной школе.</w:t>
      </w:r>
    </w:p>
    <w:p w14:paraId="5AD42503" w14:textId="77777777" w:rsidR="00A85DD5" w:rsidRPr="00A85DD5" w:rsidRDefault="00A23DDF" w:rsidP="00B032B3">
      <w:pPr>
        <w:pStyle w:val="a5"/>
        <w:numPr>
          <w:ilvl w:val="0"/>
          <w:numId w:val="7"/>
        </w:numPr>
        <w:rPr>
          <w:rFonts w:eastAsiaTheme="minorEastAsia"/>
          <w:lang w:val="ru-RU"/>
        </w:rPr>
      </w:pPr>
      <w:r w:rsidRPr="00A23DDF">
        <w:rPr>
          <w:rFonts w:eastAsiaTheme="minorEastAsia"/>
          <w:b/>
          <w:lang w:val="ru-RU"/>
        </w:rPr>
        <w:t>Лебедь В. А., Харламова К. П. (бак., 4 к.)</w:t>
      </w:r>
    </w:p>
    <w:p w14:paraId="179CDC0E" w14:textId="77777777" w:rsidR="00A85DD5" w:rsidRDefault="00A23DDF" w:rsidP="00A85DD5">
      <w:pPr>
        <w:pStyle w:val="a5"/>
        <w:jc w:val="both"/>
        <w:rPr>
          <w:rFonts w:eastAsiaTheme="minorEastAsia"/>
          <w:b/>
          <w:lang w:val="ru-RU"/>
        </w:rPr>
      </w:pPr>
      <w:r w:rsidRPr="00A23DDF">
        <w:rPr>
          <w:rFonts w:eastAsiaTheme="minorEastAsia"/>
          <w:b/>
          <w:lang w:val="ru-RU"/>
        </w:rPr>
        <w:t>Блочное программирование в формировании и развитии алгоритмического мышления</w:t>
      </w:r>
    </w:p>
    <w:p w14:paraId="77B2B124" w14:textId="77777777" w:rsidR="00A85DD5" w:rsidRDefault="00A23DDF" w:rsidP="00A85DD5">
      <w:pPr>
        <w:pStyle w:val="a5"/>
        <w:rPr>
          <w:rFonts w:eastAsiaTheme="minorEastAsia"/>
          <w:i/>
          <w:lang w:val="ru-RU"/>
        </w:rPr>
      </w:pPr>
      <w:r w:rsidRPr="00A23DDF">
        <w:rPr>
          <w:rFonts w:eastAsiaTheme="minorEastAsia"/>
          <w:i/>
          <w:lang w:val="ru-RU"/>
        </w:rPr>
        <w:t xml:space="preserve">Научный руководитель – </w:t>
      </w:r>
      <w:proofErr w:type="spellStart"/>
      <w:r w:rsidRPr="00A23DDF">
        <w:rPr>
          <w:rFonts w:eastAsiaTheme="minorEastAsia"/>
          <w:i/>
          <w:lang w:val="ru-RU"/>
        </w:rPr>
        <w:t>к.п.н</w:t>
      </w:r>
      <w:proofErr w:type="spellEnd"/>
      <w:r w:rsidRPr="00A23DDF">
        <w:rPr>
          <w:rFonts w:eastAsiaTheme="minorEastAsia"/>
          <w:i/>
          <w:lang w:val="ru-RU"/>
        </w:rPr>
        <w:t>., доц. Блинова Е.Е.</w:t>
      </w:r>
    </w:p>
    <w:p w14:paraId="1D42AACA" w14:textId="77777777" w:rsidR="00A85DD5" w:rsidRDefault="00A23DDF" w:rsidP="00A85DD5">
      <w:pPr>
        <w:pStyle w:val="a5"/>
        <w:rPr>
          <w:rFonts w:eastAsiaTheme="minorEastAsia"/>
          <w:i/>
          <w:lang w:val="ru-RU"/>
        </w:rPr>
      </w:pPr>
      <w:r w:rsidRPr="00A23DDF">
        <w:rPr>
          <w:rFonts w:eastAsiaTheme="minorEastAsia"/>
          <w:i/>
          <w:lang w:val="ru-RU"/>
        </w:rPr>
        <w:t>(Кафедра информатики и вычислительного эксперимента)</w:t>
      </w:r>
    </w:p>
    <w:p w14:paraId="219ED2D6" w14:textId="77777777" w:rsidR="00A23DDF" w:rsidRDefault="00A23DDF" w:rsidP="00A85DD5">
      <w:pPr>
        <w:pStyle w:val="a5"/>
        <w:jc w:val="both"/>
        <w:rPr>
          <w:rFonts w:eastAsiaTheme="minorEastAsia"/>
          <w:lang w:val="ru-RU"/>
        </w:rPr>
      </w:pPr>
      <w:r w:rsidRPr="00A23DDF">
        <w:rPr>
          <w:rFonts w:eastAsiaTheme="minorEastAsia"/>
          <w:lang w:val="ru-RU"/>
        </w:rPr>
        <w:t>Рассматриваются различные программные продукты, которые могут использоваться на уроках информатики с целью формирования и развития алгоритмического мышления учащихся при помощи блочного программирования.</w:t>
      </w:r>
    </w:p>
    <w:p w14:paraId="650B3235" w14:textId="77777777" w:rsidR="004B6937" w:rsidRPr="004B6937" w:rsidRDefault="00A23DDF" w:rsidP="00B032B3">
      <w:pPr>
        <w:pStyle w:val="a5"/>
        <w:numPr>
          <w:ilvl w:val="0"/>
          <w:numId w:val="7"/>
        </w:numPr>
        <w:rPr>
          <w:rFonts w:eastAsiaTheme="minorEastAsia"/>
          <w:lang w:val="ru-RU"/>
        </w:rPr>
      </w:pPr>
      <w:r w:rsidRPr="00A23DDF">
        <w:rPr>
          <w:rFonts w:eastAsiaTheme="minorEastAsia"/>
          <w:b/>
          <w:lang w:val="ru-RU"/>
        </w:rPr>
        <w:t xml:space="preserve">Костюкова Л.Ю., Криворучко К.В., Макарова М., </w:t>
      </w:r>
      <w:proofErr w:type="spellStart"/>
      <w:r w:rsidRPr="00A23DDF">
        <w:rPr>
          <w:rFonts w:eastAsiaTheme="minorEastAsia"/>
          <w:b/>
          <w:lang w:val="ru-RU"/>
        </w:rPr>
        <w:t>Гайдукова</w:t>
      </w:r>
      <w:proofErr w:type="spellEnd"/>
      <w:r w:rsidRPr="00A23DDF">
        <w:rPr>
          <w:rFonts w:eastAsiaTheme="minorEastAsia"/>
          <w:b/>
          <w:lang w:val="ru-RU"/>
        </w:rPr>
        <w:t xml:space="preserve"> Е. (бак., 4 к.)</w:t>
      </w:r>
    </w:p>
    <w:p w14:paraId="79920C9E" w14:textId="77777777" w:rsidR="004B6937" w:rsidRDefault="00A23DDF" w:rsidP="004B6937">
      <w:pPr>
        <w:pStyle w:val="a5"/>
        <w:jc w:val="both"/>
        <w:rPr>
          <w:rFonts w:eastAsiaTheme="minorEastAsia"/>
          <w:b/>
          <w:lang w:val="ru-RU"/>
        </w:rPr>
      </w:pPr>
      <w:r w:rsidRPr="00A23DDF">
        <w:rPr>
          <w:rFonts w:eastAsiaTheme="minorEastAsia"/>
          <w:b/>
          <w:lang w:val="ru-RU"/>
        </w:rPr>
        <w:t>Организация проектной деятельности по теме: «Интеграция математики и информатики на примере математических видеоигр»</w:t>
      </w:r>
    </w:p>
    <w:p w14:paraId="72FB02C8" w14:textId="77777777" w:rsidR="004B6937" w:rsidRDefault="00A23DDF" w:rsidP="004B6937">
      <w:pPr>
        <w:pStyle w:val="a5"/>
        <w:rPr>
          <w:rFonts w:eastAsiaTheme="minorEastAsia"/>
          <w:i/>
          <w:lang w:val="ru-RU"/>
        </w:rPr>
      </w:pPr>
      <w:r w:rsidRPr="00A23DDF">
        <w:rPr>
          <w:rFonts w:eastAsiaTheme="minorEastAsia"/>
          <w:i/>
          <w:lang w:val="ru-RU"/>
        </w:rPr>
        <w:t xml:space="preserve">Научный руководитель – </w:t>
      </w:r>
      <w:proofErr w:type="spellStart"/>
      <w:r w:rsidRPr="00A23DDF">
        <w:rPr>
          <w:rFonts w:eastAsiaTheme="minorEastAsia"/>
          <w:i/>
          <w:lang w:val="ru-RU"/>
        </w:rPr>
        <w:t>к.п.н</w:t>
      </w:r>
      <w:proofErr w:type="spellEnd"/>
      <w:r w:rsidRPr="00A23DDF">
        <w:rPr>
          <w:rFonts w:eastAsiaTheme="minorEastAsia"/>
          <w:i/>
          <w:lang w:val="ru-RU"/>
        </w:rPr>
        <w:t>., доц. Блинова Е.Е.</w:t>
      </w:r>
    </w:p>
    <w:p w14:paraId="22A69663" w14:textId="77777777" w:rsidR="004B6937" w:rsidRDefault="00A23DDF" w:rsidP="004B6937">
      <w:pPr>
        <w:pStyle w:val="a5"/>
        <w:rPr>
          <w:rFonts w:eastAsiaTheme="minorEastAsia"/>
          <w:i/>
          <w:lang w:val="ru-RU"/>
        </w:rPr>
      </w:pPr>
      <w:r w:rsidRPr="00A23DDF">
        <w:rPr>
          <w:rFonts w:eastAsiaTheme="minorEastAsia"/>
          <w:i/>
          <w:lang w:val="ru-RU"/>
        </w:rPr>
        <w:t>(Кафедра информатики и вычислительного эксперимента)</w:t>
      </w:r>
    </w:p>
    <w:p w14:paraId="6BE424CF" w14:textId="77777777" w:rsidR="00A23DDF" w:rsidRDefault="00A23DDF" w:rsidP="004B6937">
      <w:pPr>
        <w:pStyle w:val="a5"/>
        <w:jc w:val="both"/>
        <w:rPr>
          <w:rFonts w:eastAsiaTheme="minorEastAsia"/>
          <w:lang w:val="ru-RU"/>
        </w:rPr>
      </w:pPr>
      <w:r w:rsidRPr="00A23DDF">
        <w:rPr>
          <w:rFonts w:eastAsiaTheme="minorEastAsia"/>
          <w:lang w:val="ru-RU"/>
        </w:rPr>
        <w:t>Рассматриваются особенности организации проектной деятельности учащихся основной школы и возможность интеграции математики и информатики, как единой предметной области, на примере создания математической видеоигры.</w:t>
      </w:r>
    </w:p>
    <w:p w14:paraId="2A651907" w14:textId="77777777" w:rsidR="004B6937" w:rsidRPr="004B6937" w:rsidRDefault="00A23DDF" w:rsidP="00B032B3">
      <w:pPr>
        <w:pStyle w:val="a5"/>
        <w:numPr>
          <w:ilvl w:val="0"/>
          <w:numId w:val="7"/>
        </w:numPr>
        <w:rPr>
          <w:rFonts w:eastAsiaTheme="minorEastAsia"/>
          <w:lang w:val="ru-RU"/>
        </w:rPr>
      </w:pPr>
      <w:r w:rsidRPr="00A23DDF">
        <w:rPr>
          <w:rFonts w:eastAsiaTheme="minorEastAsia"/>
          <w:b/>
          <w:lang w:val="ru-RU"/>
        </w:rPr>
        <w:t>Курочкина В. А.</w:t>
      </w:r>
    </w:p>
    <w:p w14:paraId="037DF6E4" w14:textId="77777777" w:rsidR="004B6937" w:rsidRDefault="00A23DDF" w:rsidP="004B6937">
      <w:pPr>
        <w:pStyle w:val="a5"/>
        <w:jc w:val="both"/>
        <w:rPr>
          <w:rFonts w:eastAsiaTheme="minorEastAsia"/>
          <w:b/>
          <w:lang w:val="ru-RU"/>
        </w:rPr>
      </w:pPr>
      <w:r w:rsidRPr="00A23DDF">
        <w:rPr>
          <w:rFonts w:eastAsiaTheme="minorEastAsia"/>
          <w:b/>
          <w:lang w:val="ru-RU"/>
        </w:rPr>
        <w:t>Проектирование методической системы для развития гибких компетенций («</w:t>
      </w:r>
      <w:proofErr w:type="spellStart"/>
      <w:r w:rsidRPr="00A23DDF">
        <w:rPr>
          <w:rFonts w:eastAsiaTheme="minorEastAsia"/>
          <w:b/>
          <w:lang w:val="ru-RU"/>
        </w:rPr>
        <w:t>Soft</w:t>
      </w:r>
      <w:proofErr w:type="spellEnd"/>
      <w:r w:rsidRPr="00A23DDF">
        <w:rPr>
          <w:rFonts w:eastAsiaTheme="minorEastAsia"/>
          <w:b/>
          <w:lang w:val="ru-RU"/>
        </w:rPr>
        <w:t xml:space="preserve"> </w:t>
      </w:r>
      <w:proofErr w:type="spellStart"/>
      <w:r w:rsidRPr="00A23DDF">
        <w:rPr>
          <w:rFonts w:eastAsiaTheme="minorEastAsia"/>
          <w:b/>
          <w:lang w:val="ru-RU"/>
        </w:rPr>
        <w:t>skills</w:t>
      </w:r>
      <w:proofErr w:type="spellEnd"/>
      <w:r w:rsidRPr="00A23DDF">
        <w:rPr>
          <w:rFonts w:eastAsiaTheme="minorEastAsia"/>
          <w:b/>
          <w:lang w:val="ru-RU"/>
        </w:rPr>
        <w:t>») на уроках информатики в 6 классе</w:t>
      </w:r>
    </w:p>
    <w:p w14:paraId="12753809" w14:textId="77777777" w:rsidR="004B6937" w:rsidRDefault="00A23DDF" w:rsidP="004B6937">
      <w:pPr>
        <w:pStyle w:val="a5"/>
        <w:rPr>
          <w:rFonts w:eastAsiaTheme="minorEastAsia"/>
          <w:i/>
          <w:lang w:val="ru-RU"/>
        </w:rPr>
      </w:pPr>
      <w:r w:rsidRPr="00A23DDF">
        <w:rPr>
          <w:rFonts w:eastAsiaTheme="minorEastAsia"/>
          <w:i/>
          <w:lang w:val="ru-RU"/>
        </w:rPr>
        <w:t xml:space="preserve">Научный руководитель – </w:t>
      </w:r>
      <w:proofErr w:type="spellStart"/>
      <w:r w:rsidRPr="00A23DDF">
        <w:rPr>
          <w:rFonts w:eastAsiaTheme="minorEastAsia"/>
          <w:i/>
          <w:lang w:val="ru-RU"/>
        </w:rPr>
        <w:t>к.п.н</w:t>
      </w:r>
      <w:proofErr w:type="spellEnd"/>
      <w:r w:rsidRPr="00A23DDF">
        <w:rPr>
          <w:rFonts w:eastAsiaTheme="minorEastAsia"/>
          <w:i/>
          <w:lang w:val="ru-RU"/>
        </w:rPr>
        <w:t>., доц. Евланова А. Г.</w:t>
      </w:r>
    </w:p>
    <w:p w14:paraId="35F37561" w14:textId="77777777" w:rsidR="004B6937" w:rsidRDefault="00A23DDF" w:rsidP="004B6937">
      <w:pPr>
        <w:pStyle w:val="a5"/>
        <w:rPr>
          <w:rFonts w:eastAsiaTheme="minorEastAsia"/>
          <w:i/>
          <w:lang w:val="ru-RU"/>
        </w:rPr>
      </w:pPr>
      <w:r w:rsidRPr="00A23DDF">
        <w:rPr>
          <w:rFonts w:eastAsiaTheme="minorEastAsia"/>
          <w:i/>
          <w:lang w:val="ru-RU"/>
        </w:rPr>
        <w:t>(Кафедра информатики и вычислительного эксперимента)</w:t>
      </w:r>
    </w:p>
    <w:p w14:paraId="57EAE859" w14:textId="77777777" w:rsidR="00A23DDF" w:rsidRDefault="00A23DDF" w:rsidP="004B6937">
      <w:pPr>
        <w:pStyle w:val="a5"/>
        <w:jc w:val="both"/>
        <w:rPr>
          <w:rFonts w:eastAsiaTheme="minorEastAsia"/>
          <w:lang w:val="ru-RU"/>
        </w:rPr>
      </w:pPr>
      <w:r w:rsidRPr="00A23DDF">
        <w:rPr>
          <w:rFonts w:eastAsiaTheme="minorEastAsia"/>
          <w:lang w:val="ru-RU"/>
        </w:rPr>
        <w:t>Представлена специфика проектирования методической системы для развития гибких компетенций учащихся основной школы на уроках информатике (на примере 6 классов).</w:t>
      </w:r>
    </w:p>
    <w:p w14:paraId="69E07D90" w14:textId="77777777" w:rsidR="00C01DB7" w:rsidRPr="00C01DB7" w:rsidRDefault="00A23DDF" w:rsidP="00A23DDF">
      <w:pPr>
        <w:pStyle w:val="a5"/>
        <w:numPr>
          <w:ilvl w:val="0"/>
          <w:numId w:val="7"/>
        </w:numPr>
        <w:rPr>
          <w:rFonts w:eastAsiaTheme="minorEastAsia"/>
          <w:lang w:val="ru-RU"/>
        </w:rPr>
      </w:pPr>
      <w:proofErr w:type="spellStart"/>
      <w:r w:rsidRPr="00A23DDF">
        <w:rPr>
          <w:rFonts w:eastAsiaTheme="minorEastAsia"/>
          <w:b/>
          <w:lang w:val="ru-RU"/>
        </w:rPr>
        <w:t>Дудакова</w:t>
      </w:r>
      <w:proofErr w:type="spellEnd"/>
      <w:r w:rsidRPr="00A23DDF">
        <w:rPr>
          <w:rFonts w:eastAsiaTheme="minorEastAsia"/>
          <w:b/>
          <w:lang w:val="ru-RU"/>
        </w:rPr>
        <w:t xml:space="preserve"> Ю.В. (маг.</w:t>
      </w:r>
      <w:r w:rsidR="00D9229D">
        <w:rPr>
          <w:rFonts w:eastAsiaTheme="minorEastAsia"/>
          <w:b/>
          <w:lang w:val="ru-RU"/>
        </w:rPr>
        <w:t>,</w:t>
      </w:r>
      <w:r w:rsidRPr="00A23DDF">
        <w:rPr>
          <w:rFonts w:eastAsiaTheme="minorEastAsia"/>
          <w:b/>
          <w:lang w:val="ru-RU"/>
        </w:rPr>
        <w:t xml:space="preserve"> 2 г.)</w:t>
      </w:r>
    </w:p>
    <w:p w14:paraId="643DF858" w14:textId="77777777" w:rsidR="00C01DB7" w:rsidRDefault="00A23DDF" w:rsidP="00C01DB7">
      <w:pPr>
        <w:pStyle w:val="a5"/>
        <w:rPr>
          <w:rFonts w:eastAsiaTheme="minorEastAsia"/>
          <w:b/>
          <w:lang w:val="ru-RU"/>
        </w:rPr>
      </w:pPr>
      <w:r w:rsidRPr="00A23DDF">
        <w:rPr>
          <w:rFonts w:eastAsiaTheme="minorEastAsia"/>
          <w:b/>
          <w:lang w:val="ru-RU"/>
        </w:rPr>
        <w:t>Развитие цифровых навыков будущих педагогов</w:t>
      </w:r>
    </w:p>
    <w:p w14:paraId="386D2B8D" w14:textId="77777777" w:rsidR="00C01DB7" w:rsidRDefault="00A23DDF" w:rsidP="00C01DB7">
      <w:pPr>
        <w:pStyle w:val="a5"/>
        <w:rPr>
          <w:rFonts w:eastAsiaTheme="minorEastAsia"/>
          <w:i/>
          <w:lang w:val="ru-RU"/>
        </w:rPr>
      </w:pPr>
      <w:r w:rsidRPr="00A23DDF">
        <w:rPr>
          <w:rFonts w:eastAsiaTheme="minorEastAsia"/>
          <w:i/>
          <w:lang w:val="ru-RU"/>
        </w:rPr>
        <w:t xml:space="preserve">Научный руководитель – </w:t>
      </w:r>
      <w:proofErr w:type="spellStart"/>
      <w:r w:rsidRPr="00A23DDF">
        <w:rPr>
          <w:rFonts w:eastAsiaTheme="minorEastAsia"/>
          <w:i/>
          <w:lang w:val="ru-RU"/>
        </w:rPr>
        <w:t>к.п.н</w:t>
      </w:r>
      <w:proofErr w:type="spellEnd"/>
      <w:r w:rsidRPr="00A23DDF">
        <w:rPr>
          <w:rFonts w:eastAsiaTheme="minorEastAsia"/>
          <w:i/>
          <w:lang w:val="ru-RU"/>
        </w:rPr>
        <w:t>., доц. Кувшинова Е.Н.</w:t>
      </w:r>
    </w:p>
    <w:p w14:paraId="4F2C830F" w14:textId="77777777" w:rsidR="00C01DB7" w:rsidRDefault="00A23DDF" w:rsidP="00C01DB7">
      <w:pPr>
        <w:pStyle w:val="a5"/>
        <w:rPr>
          <w:rFonts w:eastAsiaTheme="minorEastAsia"/>
          <w:i/>
          <w:lang w:val="ru-RU"/>
        </w:rPr>
      </w:pPr>
      <w:r w:rsidRPr="00A23DDF">
        <w:rPr>
          <w:rFonts w:eastAsiaTheme="minorEastAsia"/>
          <w:i/>
          <w:lang w:val="ru-RU"/>
        </w:rPr>
        <w:t>(Кафедра информатики и вычислительного эксперимента)</w:t>
      </w:r>
    </w:p>
    <w:p w14:paraId="79ACB12F" w14:textId="77777777" w:rsidR="00A23DDF" w:rsidRDefault="00A23DDF" w:rsidP="00C01DB7">
      <w:pPr>
        <w:pStyle w:val="a5"/>
        <w:jc w:val="both"/>
        <w:rPr>
          <w:rFonts w:eastAsiaTheme="minorEastAsia"/>
          <w:lang w:val="ru-RU"/>
        </w:rPr>
      </w:pPr>
      <w:r w:rsidRPr="00A23DDF">
        <w:rPr>
          <w:rFonts w:eastAsiaTheme="minorEastAsia"/>
          <w:lang w:val="ru-RU"/>
        </w:rPr>
        <w:t>Работа посвящена теоретическому обоснованию и разработке открытого онлайн курса для подготовки педаго</w:t>
      </w:r>
      <w:r w:rsidR="00C01DB7">
        <w:rPr>
          <w:rFonts w:eastAsiaTheme="minorEastAsia"/>
          <w:lang w:val="ru-RU"/>
        </w:rPr>
        <w:t>г</w:t>
      </w:r>
      <w:r w:rsidRPr="00A23DDF">
        <w:rPr>
          <w:rFonts w:eastAsiaTheme="minorEastAsia"/>
          <w:lang w:val="ru-RU"/>
        </w:rPr>
        <w:t>ических кадров высшего образования с высоким уровнем развития цифровых навыков. Представлены результаты диагностики уровня развития цифровых навыков студентов бакалавриата педагогического образования.</w:t>
      </w:r>
    </w:p>
    <w:p w14:paraId="71165700" w14:textId="77777777" w:rsidR="00827E46" w:rsidRPr="00827E46" w:rsidRDefault="00A23DDF" w:rsidP="00B032B3">
      <w:pPr>
        <w:pStyle w:val="a5"/>
        <w:numPr>
          <w:ilvl w:val="0"/>
          <w:numId w:val="7"/>
        </w:numPr>
        <w:rPr>
          <w:rFonts w:eastAsiaTheme="minorEastAsia"/>
          <w:lang w:val="ru-RU"/>
        </w:rPr>
      </w:pPr>
      <w:proofErr w:type="spellStart"/>
      <w:r w:rsidRPr="00A23DDF">
        <w:rPr>
          <w:rFonts w:eastAsiaTheme="minorEastAsia"/>
          <w:b/>
          <w:lang w:val="ru-RU"/>
        </w:rPr>
        <w:t>Натробина</w:t>
      </w:r>
      <w:proofErr w:type="spellEnd"/>
      <w:r w:rsidRPr="00A23DDF">
        <w:rPr>
          <w:rFonts w:eastAsiaTheme="minorEastAsia"/>
          <w:b/>
          <w:lang w:val="ru-RU"/>
        </w:rPr>
        <w:t xml:space="preserve"> А.И. (маг.</w:t>
      </w:r>
      <w:r w:rsidR="009206D0">
        <w:rPr>
          <w:rFonts w:eastAsiaTheme="minorEastAsia"/>
          <w:b/>
          <w:lang w:val="ru-RU"/>
        </w:rPr>
        <w:t>,</w:t>
      </w:r>
      <w:r w:rsidRPr="00A23DDF">
        <w:rPr>
          <w:rFonts w:eastAsiaTheme="minorEastAsia"/>
          <w:b/>
          <w:lang w:val="ru-RU"/>
        </w:rPr>
        <w:t xml:space="preserve"> 2 г.)</w:t>
      </w:r>
    </w:p>
    <w:p w14:paraId="01148FD1" w14:textId="77777777" w:rsidR="00827E46" w:rsidRDefault="00A23DDF" w:rsidP="00827E46">
      <w:pPr>
        <w:pStyle w:val="a5"/>
        <w:jc w:val="both"/>
        <w:rPr>
          <w:rFonts w:eastAsiaTheme="minorEastAsia"/>
          <w:b/>
          <w:lang w:val="ru-RU"/>
        </w:rPr>
      </w:pPr>
      <w:r w:rsidRPr="00A23DDF">
        <w:rPr>
          <w:rFonts w:eastAsiaTheme="minorEastAsia"/>
          <w:b/>
          <w:lang w:val="ru-RU"/>
        </w:rPr>
        <w:t>Методика преподавания бизнес-информатики как приоритетное направление образования в современном мире</w:t>
      </w:r>
    </w:p>
    <w:p w14:paraId="0CDDFF4C" w14:textId="77777777" w:rsidR="00827E46" w:rsidRDefault="00A23DDF" w:rsidP="00827E46">
      <w:pPr>
        <w:pStyle w:val="a5"/>
        <w:rPr>
          <w:rFonts w:eastAsiaTheme="minorEastAsia"/>
          <w:i/>
          <w:lang w:val="ru-RU"/>
        </w:rPr>
      </w:pPr>
      <w:r w:rsidRPr="00A23DDF">
        <w:rPr>
          <w:rFonts w:eastAsiaTheme="minorEastAsia"/>
          <w:i/>
          <w:lang w:val="ru-RU"/>
        </w:rPr>
        <w:t xml:space="preserve">Научный руководитель – </w:t>
      </w:r>
      <w:proofErr w:type="spellStart"/>
      <w:r w:rsidRPr="00A23DDF">
        <w:rPr>
          <w:rFonts w:eastAsiaTheme="minorEastAsia"/>
          <w:i/>
          <w:lang w:val="ru-RU"/>
        </w:rPr>
        <w:t>к.п.н</w:t>
      </w:r>
      <w:proofErr w:type="spellEnd"/>
      <w:r w:rsidRPr="00A23DDF">
        <w:rPr>
          <w:rFonts w:eastAsiaTheme="minorEastAsia"/>
          <w:i/>
          <w:lang w:val="ru-RU"/>
        </w:rPr>
        <w:t>., доц. Блинова Е.Е.</w:t>
      </w:r>
    </w:p>
    <w:p w14:paraId="3B97CD32" w14:textId="77777777" w:rsidR="00827E46" w:rsidRDefault="00A23DDF" w:rsidP="00827E46">
      <w:pPr>
        <w:pStyle w:val="a5"/>
        <w:rPr>
          <w:rFonts w:eastAsiaTheme="minorEastAsia"/>
          <w:i/>
          <w:lang w:val="ru-RU"/>
        </w:rPr>
      </w:pPr>
      <w:r w:rsidRPr="00A23DDF">
        <w:rPr>
          <w:rFonts w:eastAsiaTheme="minorEastAsia"/>
          <w:i/>
          <w:lang w:val="ru-RU"/>
        </w:rPr>
        <w:t>(Кафедра информатики и вычислительного эксперимента)</w:t>
      </w:r>
    </w:p>
    <w:p w14:paraId="49A7BA30" w14:textId="77777777" w:rsidR="00082C30" w:rsidRDefault="00A23DDF" w:rsidP="00827E46">
      <w:pPr>
        <w:pStyle w:val="a5"/>
        <w:jc w:val="both"/>
        <w:rPr>
          <w:rFonts w:eastAsiaTheme="minorEastAsia"/>
          <w:lang w:val="ru-RU"/>
        </w:rPr>
      </w:pPr>
      <w:r w:rsidRPr="00A23DDF">
        <w:rPr>
          <w:rFonts w:eastAsiaTheme="minorEastAsia"/>
          <w:lang w:val="ru-RU"/>
        </w:rPr>
        <w:t>Представлены особенности и актуальные проблемы методики обучения бизнес-информатике студентов различных направлений обучения.</w:t>
      </w:r>
    </w:p>
    <w:p w14:paraId="429E9C74" w14:textId="77777777" w:rsidR="00082C30" w:rsidRDefault="00082C30" w:rsidP="00082C30">
      <w:pPr>
        <w:rPr>
          <w:rFonts w:cs="MS Sans Serif"/>
          <w:szCs w:val="20"/>
          <w:lang w:eastAsia="ar-SA"/>
        </w:rPr>
      </w:pPr>
      <w:r>
        <w:br w:type="page"/>
      </w:r>
    </w:p>
    <w:p w14:paraId="59E4DFE3" w14:textId="77777777" w:rsidR="009206D0" w:rsidRPr="009206D0" w:rsidRDefault="00A23DDF" w:rsidP="00B032B3">
      <w:pPr>
        <w:pStyle w:val="a5"/>
        <w:numPr>
          <w:ilvl w:val="0"/>
          <w:numId w:val="7"/>
        </w:numPr>
        <w:rPr>
          <w:rFonts w:eastAsiaTheme="minorEastAsia"/>
          <w:lang w:val="ru-RU"/>
        </w:rPr>
      </w:pPr>
      <w:r w:rsidRPr="00A23DDF">
        <w:rPr>
          <w:rFonts w:eastAsiaTheme="minorEastAsia"/>
          <w:b/>
          <w:lang w:val="ru-RU"/>
        </w:rPr>
        <w:lastRenderedPageBreak/>
        <w:t>Ярославцева Н.Э. (маг.</w:t>
      </w:r>
      <w:r w:rsidR="009206D0">
        <w:rPr>
          <w:rFonts w:eastAsiaTheme="minorEastAsia"/>
          <w:b/>
          <w:lang w:val="ru-RU"/>
        </w:rPr>
        <w:t>,</w:t>
      </w:r>
      <w:r w:rsidRPr="00A23DDF">
        <w:rPr>
          <w:rFonts w:eastAsiaTheme="minorEastAsia"/>
          <w:b/>
          <w:lang w:val="ru-RU"/>
        </w:rPr>
        <w:t xml:space="preserve"> 2 г.)</w:t>
      </w:r>
    </w:p>
    <w:p w14:paraId="3C6DE7D3" w14:textId="77777777" w:rsidR="009206D0" w:rsidRDefault="00A23DDF" w:rsidP="009206D0">
      <w:pPr>
        <w:pStyle w:val="a5"/>
        <w:rPr>
          <w:rFonts w:eastAsiaTheme="minorEastAsia"/>
          <w:b/>
          <w:lang w:val="ru-RU"/>
        </w:rPr>
      </w:pPr>
      <w:r w:rsidRPr="00A23DDF">
        <w:rPr>
          <w:rFonts w:eastAsiaTheme="minorEastAsia"/>
          <w:b/>
          <w:lang w:val="ru-RU"/>
        </w:rPr>
        <w:t>Особенности формирования и развития компьютерного мышления в школьном курсе информатики</w:t>
      </w:r>
    </w:p>
    <w:p w14:paraId="5F6353C1" w14:textId="77777777" w:rsidR="009206D0" w:rsidRDefault="00A23DDF" w:rsidP="009206D0">
      <w:pPr>
        <w:pStyle w:val="a5"/>
        <w:rPr>
          <w:rFonts w:eastAsiaTheme="minorEastAsia"/>
          <w:i/>
          <w:lang w:val="ru-RU"/>
        </w:rPr>
      </w:pPr>
      <w:r w:rsidRPr="00A23DDF">
        <w:rPr>
          <w:rFonts w:eastAsiaTheme="minorEastAsia"/>
          <w:i/>
          <w:lang w:val="ru-RU"/>
        </w:rPr>
        <w:t xml:space="preserve">Научный руководитель – </w:t>
      </w:r>
      <w:proofErr w:type="spellStart"/>
      <w:r w:rsidRPr="00A23DDF">
        <w:rPr>
          <w:rFonts w:eastAsiaTheme="minorEastAsia"/>
          <w:i/>
          <w:lang w:val="ru-RU"/>
        </w:rPr>
        <w:t>к.п.н</w:t>
      </w:r>
      <w:proofErr w:type="spellEnd"/>
      <w:r w:rsidRPr="00A23DDF">
        <w:rPr>
          <w:rFonts w:eastAsiaTheme="minorEastAsia"/>
          <w:i/>
          <w:lang w:val="ru-RU"/>
        </w:rPr>
        <w:t>., доц. Блинова Е.Е.</w:t>
      </w:r>
    </w:p>
    <w:p w14:paraId="0091059C" w14:textId="77777777" w:rsidR="009206D0" w:rsidRDefault="00A23DDF" w:rsidP="009206D0">
      <w:pPr>
        <w:pStyle w:val="a5"/>
        <w:rPr>
          <w:rFonts w:eastAsiaTheme="minorEastAsia"/>
          <w:i/>
          <w:lang w:val="ru-RU"/>
        </w:rPr>
      </w:pPr>
      <w:r w:rsidRPr="00A23DDF">
        <w:rPr>
          <w:rFonts w:eastAsiaTheme="minorEastAsia"/>
          <w:i/>
          <w:lang w:val="ru-RU"/>
        </w:rPr>
        <w:t>(Кафедра информатики и вычислительного эксперимента)</w:t>
      </w:r>
    </w:p>
    <w:p w14:paraId="5690D3C3" w14:textId="77777777" w:rsidR="00C25AEB" w:rsidRPr="00082C30" w:rsidRDefault="00A23DDF" w:rsidP="00082C30">
      <w:pPr>
        <w:pStyle w:val="a5"/>
        <w:jc w:val="both"/>
        <w:rPr>
          <w:rFonts w:eastAsiaTheme="minorEastAsia"/>
          <w:lang w:val="ru-RU"/>
        </w:rPr>
      </w:pPr>
      <w:r w:rsidRPr="00A23DDF">
        <w:rPr>
          <w:rFonts w:eastAsiaTheme="minorEastAsia"/>
          <w:lang w:val="ru-RU"/>
        </w:rPr>
        <w:t>Представлена специфика формирования и развития компьютерного мышления школьников на различных ступенях школьного образования. Разработана система заданий, рассчитанная на разные ступени, с учетом особенностей развития школьников на разных этапах обучения.</w:t>
      </w:r>
    </w:p>
    <w:p w14:paraId="0D18D27C" w14:textId="77777777" w:rsidR="00380E6C" w:rsidRPr="001C5535" w:rsidRDefault="00380E6C" w:rsidP="00E82786">
      <w:pPr>
        <w:pStyle w:val="2"/>
        <w:jc w:val="both"/>
      </w:pPr>
      <w:r w:rsidRPr="001C5535">
        <w:lastRenderedPageBreak/>
        <w:t>Секция «Исторические и методические проблемы обучения математике»</w:t>
      </w:r>
    </w:p>
    <w:p w14:paraId="0C4F9A8B" w14:textId="77777777" w:rsidR="00601C66" w:rsidRPr="006A66D6" w:rsidRDefault="00601C66" w:rsidP="00601C66">
      <w:pPr>
        <w:spacing w:line="235" w:lineRule="auto"/>
      </w:pPr>
      <w:r w:rsidRPr="006A66D6">
        <w:t xml:space="preserve">Председатель: </w:t>
      </w:r>
      <w:proofErr w:type="spellStart"/>
      <w:r w:rsidRPr="009F56F4">
        <w:t>Бреус</w:t>
      </w:r>
      <w:proofErr w:type="spellEnd"/>
      <w:r w:rsidRPr="009F56F4">
        <w:t xml:space="preserve"> И.А.</w:t>
      </w:r>
      <w:r>
        <w:br/>
      </w:r>
      <w:r w:rsidRPr="0080741B">
        <w:t xml:space="preserve">Члены жюри: </w:t>
      </w:r>
      <w:proofErr w:type="spellStart"/>
      <w:r w:rsidRPr="0080741B">
        <w:t>Пырков</w:t>
      </w:r>
      <w:proofErr w:type="spellEnd"/>
      <w:r w:rsidRPr="0080741B">
        <w:t xml:space="preserve"> В.Е., Романов Ю.В.</w:t>
      </w:r>
    </w:p>
    <w:p w14:paraId="64E88283" w14:textId="77777777" w:rsidR="00601C66" w:rsidRPr="006A66D6" w:rsidRDefault="00601C66" w:rsidP="00601C66">
      <w:pPr>
        <w:spacing w:line="235" w:lineRule="auto"/>
      </w:pPr>
      <w:r w:rsidRPr="006A66D6">
        <w:t xml:space="preserve">Модератор: </w:t>
      </w:r>
      <w:proofErr w:type="spellStart"/>
      <w:r w:rsidRPr="009F56F4">
        <w:t>Шкурай</w:t>
      </w:r>
      <w:proofErr w:type="spellEnd"/>
      <w:r w:rsidRPr="009F56F4">
        <w:t xml:space="preserve"> И.А.</w:t>
      </w:r>
    </w:p>
    <w:p w14:paraId="46E3C863" w14:textId="77777777" w:rsidR="00AE6D3A" w:rsidRPr="00AE6D3A" w:rsidRDefault="00601C66" w:rsidP="00601C66">
      <w:pPr>
        <w:pStyle w:val="a5"/>
        <w:numPr>
          <w:ilvl w:val="0"/>
          <w:numId w:val="5"/>
        </w:numPr>
        <w:spacing w:line="235" w:lineRule="auto"/>
        <w:rPr>
          <w:rFonts w:eastAsia="Georgia" w:cs="Georgia"/>
          <w:bCs/>
          <w:szCs w:val="24"/>
          <w:lang w:val="ru-RU"/>
        </w:rPr>
      </w:pPr>
      <w:r w:rsidRPr="009F56F4">
        <w:rPr>
          <w:rFonts w:eastAsia="Georgia" w:cs="Georgia"/>
          <w:b/>
          <w:bCs/>
          <w:szCs w:val="24"/>
          <w:lang w:val="ru-RU"/>
        </w:rPr>
        <w:t xml:space="preserve">Сухова Елизавета Васильевна (2 </w:t>
      </w:r>
      <w:r w:rsidR="00AE6D3A">
        <w:rPr>
          <w:rFonts w:eastAsia="Georgia" w:cs="Georgia"/>
          <w:b/>
          <w:bCs/>
          <w:szCs w:val="24"/>
          <w:lang w:val="ru-RU"/>
        </w:rPr>
        <w:t>к.</w:t>
      </w:r>
      <w:r w:rsidRPr="009F56F4">
        <w:rPr>
          <w:rFonts w:eastAsia="Georgia" w:cs="Georgia"/>
          <w:b/>
          <w:bCs/>
          <w:szCs w:val="24"/>
          <w:lang w:val="ru-RU"/>
        </w:rPr>
        <w:t>)</w:t>
      </w:r>
    </w:p>
    <w:p w14:paraId="2B8B4DEA" w14:textId="77777777" w:rsidR="00AE6D3A" w:rsidRDefault="00601C66" w:rsidP="00AE6D3A">
      <w:pPr>
        <w:pStyle w:val="a5"/>
        <w:spacing w:line="235" w:lineRule="auto"/>
        <w:rPr>
          <w:rFonts w:eastAsia="Georgia" w:cs="Georgia"/>
          <w:b/>
          <w:bCs/>
          <w:szCs w:val="24"/>
          <w:lang w:val="ru-RU"/>
        </w:rPr>
      </w:pPr>
      <w:r w:rsidRPr="009F56F4">
        <w:rPr>
          <w:rFonts w:eastAsia="Georgia" w:cs="Georgia"/>
          <w:b/>
          <w:bCs/>
          <w:szCs w:val="24"/>
          <w:lang w:val="ru-RU"/>
        </w:rPr>
        <w:t>Экологическое воспитание обучаемых средствами математики</w:t>
      </w:r>
    </w:p>
    <w:p w14:paraId="1A38DC95" w14:textId="77777777" w:rsidR="00AE6D3A" w:rsidRDefault="00601C66" w:rsidP="00AE6D3A">
      <w:pPr>
        <w:pStyle w:val="a5"/>
        <w:spacing w:line="235" w:lineRule="auto"/>
        <w:rPr>
          <w:rFonts w:eastAsia="Georgia" w:cs="Georgia"/>
          <w:bCs/>
          <w:i/>
          <w:szCs w:val="24"/>
          <w:lang w:val="ru-RU"/>
        </w:rPr>
      </w:pPr>
      <w:r w:rsidRPr="009F56F4">
        <w:rPr>
          <w:rFonts w:eastAsia="Georgia" w:cs="Georgia"/>
          <w:bCs/>
          <w:i/>
          <w:szCs w:val="24"/>
          <w:lang w:val="ru-RU"/>
        </w:rPr>
        <w:t>Научный руководитель – проф. Т.С. Полякова</w:t>
      </w:r>
    </w:p>
    <w:p w14:paraId="1272FA0D" w14:textId="77777777" w:rsidR="00AE6D3A" w:rsidRDefault="00601C66" w:rsidP="00AE6D3A">
      <w:pPr>
        <w:pStyle w:val="a5"/>
        <w:spacing w:line="235" w:lineRule="auto"/>
        <w:rPr>
          <w:rFonts w:eastAsia="Georgia" w:cs="Georgia"/>
          <w:bCs/>
          <w:szCs w:val="24"/>
          <w:lang w:val="ru-RU"/>
        </w:rPr>
      </w:pPr>
      <w:r w:rsidRPr="009F56F4">
        <w:rPr>
          <w:rFonts w:eastAsia="Georgia" w:cs="Georgia"/>
          <w:bCs/>
          <w:i/>
          <w:szCs w:val="24"/>
          <w:lang w:val="ru-RU"/>
        </w:rPr>
        <w:t>(Кафедра теории и методики математического образования)</w:t>
      </w:r>
      <w:r w:rsidRPr="009F56F4">
        <w:rPr>
          <w:rFonts w:eastAsia="Georgia" w:cs="Georgia"/>
          <w:bCs/>
          <w:i/>
          <w:szCs w:val="24"/>
          <w:lang w:val="ru-RU"/>
        </w:rPr>
        <w:br/>
      </w:r>
      <w:r w:rsidRPr="009F56F4">
        <w:rPr>
          <w:rFonts w:eastAsia="Georgia" w:cs="Georgia"/>
          <w:b/>
          <w:bCs/>
          <w:szCs w:val="24"/>
          <w:lang w:val="ru-RU"/>
        </w:rPr>
        <w:t>Дистанционно</w:t>
      </w:r>
    </w:p>
    <w:p w14:paraId="5FEF87DB" w14:textId="77777777" w:rsidR="00601C66" w:rsidRPr="009F56F4" w:rsidRDefault="00601C66" w:rsidP="00AE6D3A">
      <w:pPr>
        <w:pStyle w:val="a5"/>
        <w:spacing w:line="235" w:lineRule="auto"/>
        <w:jc w:val="both"/>
        <w:rPr>
          <w:rFonts w:eastAsia="Georgia" w:cs="Georgia"/>
          <w:bCs/>
          <w:szCs w:val="24"/>
          <w:lang w:val="ru-RU"/>
        </w:rPr>
      </w:pPr>
      <w:r w:rsidRPr="009F56F4">
        <w:rPr>
          <w:rFonts w:eastAsia="Georgia" w:cs="Georgia"/>
          <w:bCs/>
          <w:szCs w:val="24"/>
          <w:lang w:val="ru-RU"/>
        </w:rPr>
        <w:t>Представлено важнейшее средство экологического воспитания в математическом образовании, проведён анализ учебников математики основной школы с точки зрения эффективности экологического воспитания обучаемых.</w:t>
      </w:r>
    </w:p>
    <w:p w14:paraId="033BD32D" w14:textId="77777777" w:rsidR="00F54C13" w:rsidRPr="00F54C13" w:rsidRDefault="00601C66" w:rsidP="00601C66">
      <w:pPr>
        <w:pStyle w:val="a5"/>
        <w:numPr>
          <w:ilvl w:val="0"/>
          <w:numId w:val="5"/>
        </w:numPr>
        <w:spacing w:line="235" w:lineRule="auto"/>
        <w:rPr>
          <w:rFonts w:eastAsia="Georgia" w:cs="Georgia"/>
          <w:bCs/>
          <w:szCs w:val="24"/>
          <w:lang w:val="ru-RU"/>
        </w:rPr>
      </w:pPr>
      <w:proofErr w:type="spellStart"/>
      <w:r w:rsidRPr="009F56F4">
        <w:rPr>
          <w:rFonts w:eastAsia="Georgia" w:cs="Georgia"/>
          <w:b/>
          <w:bCs/>
          <w:szCs w:val="24"/>
          <w:lang w:val="ru-RU"/>
        </w:rPr>
        <w:t>Сорочинская</w:t>
      </w:r>
      <w:proofErr w:type="spellEnd"/>
      <w:r w:rsidRPr="009F56F4">
        <w:rPr>
          <w:rFonts w:eastAsia="Georgia" w:cs="Georgia"/>
          <w:b/>
          <w:bCs/>
          <w:szCs w:val="24"/>
          <w:lang w:val="ru-RU"/>
        </w:rPr>
        <w:t xml:space="preserve"> Диана Андреевна (4 </w:t>
      </w:r>
      <w:r w:rsidR="00AE6D3A">
        <w:rPr>
          <w:rFonts w:eastAsia="Georgia" w:cs="Georgia"/>
          <w:b/>
          <w:bCs/>
          <w:szCs w:val="24"/>
          <w:lang w:val="ru-RU"/>
        </w:rPr>
        <w:t>к.</w:t>
      </w:r>
      <w:r w:rsidRPr="009F56F4">
        <w:rPr>
          <w:rFonts w:eastAsia="Georgia" w:cs="Georgia"/>
          <w:b/>
          <w:bCs/>
          <w:szCs w:val="24"/>
          <w:lang w:val="ru-RU"/>
        </w:rPr>
        <w:t>)</w:t>
      </w:r>
    </w:p>
    <w:p w14:paraId="29210711" w14:textId="77777777" w:rsidR="00F54C13" w:rsidRDefault="00601C66" w:rsidP="00F54C13">
      <w:pPr>
        <w:pStyle w:val="a5"/>
        <w:spacing w:line="235" w:lineRule="auto"/>
        <w:jc w:val="both"/>
        <w:rPr>
          <w:rFonts w:eastAsia="Georgia" w:cs="Georgia"/>
          <w:b/>
          <w:bCs/>
          <w:szCs w:val="24"/>
          <w:lang w:val="ru-RU"/>
        </w:rPr>
      </w:pPr>
      <w:r w:rsidRPr="009F56F4">
        <w:rPr>
          <w:rFonts w:eastAsia="Georgia" w:cs="Georgia"/>
          <w:b/>
          <w:bCs/>
          <w:szCs w:val="24"/>
          <w:lang w:val="ru-RU"/>
        </w:rPr>
        <w:t>Средства адаптации текстов учебника математики для упрощения их понимания</w:t>
      </w:r>
    </w:p>
    <w:p w14:paraId="7318E6F9" w14:textId="77777777" w:rsidR="00F54C13" w:rsidRDefault="00601C66" w:rsidP="00F54C13">
      <w:pPr>
        <w:pStyle w:val="a5"/>
        <w:spacing w:line="235" w:lineRule="auto"/>
        <w:rPr>
          <w:rFonts w:eastAsia="Georgia" w:cs="Georgia"/>
          <w:bCs/>
          <w:i/>
          <w:szCs w:val="24"/>
          <w:lang w:val="ru-RU"/>
        </w:rPr>
      </w:pPr>
      <w:r w:rsidRPr="009F56F4">
        <w:rPr>
          <w:rFonts w:eastAsia="Georgia" w:cs="Georgia"/>
          <w:bCs/>
          <w:i/>
          <w:szCs w:val="24"/>
          <w:lang w:val="ru-RU"/>
        </w:rPr>
        <w:t>Научный руководитель – проф. Т.С. Полякова</w:t>
      </w:r>
    </w:p>
    <w:p w14:paraId="1D61E076" w14:textId="77777777" w:rsidR="00F54C13" w:rsidRDefault="00601C66" w:rsidP="00F54C13">
      <w:pPr>
        <w:pStyle w:val="a5"/>
        <w:spacing w:line="235" w:lineRule="auto"/>
        <w:rPr>
          <w:rFonts w:eastAsia="Georgia" w:cs="Georgia"/>
          <w:bCs/>
          <w:i/>
          <w:szCs w:val="24"/>
          <w:lang w:val="ru-RU"/>
        </w:rPr>
      </w:pPr>
      <w:r w:rsidRPr="009F56F4">
        <w:rPr>
          <w:rFonts w:eastAsia="Georgia" w:cs="Georgia"/>
          <w:bCs/>
          <w:i/>
          <w:szCs w:val="24"/>
          <w:lang w:val="ru-RU"/>
        </w:rPr>
        <w:t>(Кафедра теории и методики математического образования)</w:t>
      </w:r>
    </w:p>
    <w:p w14:paraId="4EECC809" w14:textId="77777777" w:rsidR="00601C66" w:rsidRPr="009F56F4" w:rsidRDefault="00601C66" w:rsidP="00F54C13">
      <w:pPr>
        <w:pStyle w:val="a5"/>
        <w:spacing w:line="235" w:lineRule="auto"/>
        <w:jc w:val="both"/>
        <w:rPr>
          <w:rFonts w:eastAsia="Georgia" w:cs="Georgia"/>
          <w:bCs/>
          <w:szCs w:val="24"/>
          <w:lang w:val="ru-RU"/>
        </w:rPr>
      </w:pPr>
      <w:r w:rsidRPr="009F56F4">
        <w:rPr>
          <w:rFonts w:eastAsia="Georgia" w:cs="Georgia"/>
          <w:bCs/>
          <w:szCs w:val="24"/>
          <w:lang w:val="ru-RU"/>
        </w:rPr>
        <w:t>Аргументирована необходимость упрощения текстов учебника математики, охарактеризованы основные средства упрощения, приведены примеры использования различных средств, обоснована их эффективность.</w:t>
      </w:r>
    </w:p>
    <w:p w14:paraId="6CC2F1CF" w14:textId="77777777" w:rsidR="00C96695" w:rsidRPr="00C96695" w:rsidRDefault="00601C66" w:rsidP="00601C66">
      <w:pPr>
        <w:pStyle w:val="a5"/>
        <w:numPr>
          <w:ilvl w:val="0"/>
          <w:numId w:val="5"/>
        </w:numPr>
        <w:spacing w:line="235" w:lineRule="auto"/>
        <w:rPr>
          <w:rFonts w:eastAsia="Georgia" w:cs="Georgia"/>
          <w:bCs/>
          <w:szCs w:val="24"/>
          <w:lang w:val="ru-RU"/>
        </w:rPr>
      </w:pPr>
      <w:r w:rsidRPr="009F56F4">
        <w:rPr>
          <w:rFonts w:eastAsia="Georgia" w:cs="Georgia"/>
          <w:b/>
          <w:bCs/>
          <w:szCs w:val="24"/>
          <w:lang w:val="ru-RU"/>
        </w:rPr>
        <w:t xml:space="preserve">Войнова Екатерина Сергеевна (1 </w:t>
      </w:r>
      <w:r w:rsidR="00AE6D3A">
        <w:rPr>
          <w:rFonts w:eastAsia="Georgia" w:cs="Georgia"/>
          <w:b/>
          <w:bCs/>
          <w:szCs w:val="24"/>
          <w:lang w:val="ru-RU"/>
        </w:rPr>
        <w:t>к.</w:t>
      </w:r>
      <w:r w:rsidRPr="009F56F4">
        <w:rPr>
          <w:rFonts w:eastAsia="Georgia" w:cs="Georgia"/>
          <w:b/>
          <w:bCs/>
          <w:szCs w:val="24"/>
          <w:lang w:val="ru-RU"/>
        </w:rPr>
        <w:t>)</w:t>
      </w:r>
    </w:p>
    <w:p w14:paraId="0DC38BA9" w14:textId="77777777" w:rsidR="00C96695" w:rsidRDefault="00601C66" w:rsidP="00C96695">
      <w:pPr>
        <w:pStyle w:val="a5"/>
        <w:spacing w:line="235" w:lineRule="auto"/>
        <w:jc w:val="both"/>
        <w:rPr>
          <w:rFonts w:eastAsia="Georgia" w:cs="Georgia"/>
          <w:b/>
          <w:bCs/>
          <w:szCs w:val="24"/>
          <w:lang w:val="ru-RU"/>
        </w:rPr>
      </w:pPr>
      <w:r w:rsidRPr="009F56F4">
        <w:rPr>
          <w:rFonts w:eastAsia="Georgia" w:cs="Georgia"/>
          <w:b/>
          <w:bCs/>
          <w:szCs w:val="24"/>
          <w:lang w:val="ru-RU"/>
        </w:rPr>
        <w:t>Современные образовательные технологии с точки зрения учителя математики: констатирующий эксперимент</w:t>
      </w:r>
    </w:p>
    <w:p w14:paraId="21D196CE" w14:textId="77777777" w:rsidR="00C96695" w:rsidRDefault="00601C66" w:rsidP="00C96695">
      <w:pPr>
        <w:pStyle w:val="a5"/>
        <w:spacing w:line="235" w:lineRule="auto"/>
        <w:rPr>
          <w:rFonts w:eastAsia="Georgia" w:cs="Georgia"/>
          <w:bCs/>
          <w:i/>
          <w:szCs w:val="24"/>
          <w:lang w:val="ru-RU"/>
        </w:rPr>
      </w:pPr>
      <w:r w:rsidRPr="009F56F4">
        <w:rPr>
          <w:rFonts w:eastAsia="Georgia" w:cs="Georgia"/>
          <w:bCs/>
          <w:i/>
          <w:szCs w:val="24"/>
          <w:lang w:val="ru-RU"/>
        </w:rPr>
        <w:t>Научный руководитель – проф. Т.С. Полякова</w:t>
      </w:r>
    </w:p>
    <w:p w14:paraId="00933076" w14:textId="77777777" w:rsidR="00C96695" w:rsidRDefault="00601C66" w:rsidP="00C96695">
      <w:pPr>
        <w:pStyle w:val="a5"/>
        <w:spacing w:line="235" w:lineRule="auto"/>
        <w:rPr>
          <w:rFonts w:eastAsia="Georgia" w:cs="Georgia"/>
          <w:bCs/>
          <w:i/>
          <w:szCs w:val="24"/>
          <w:lang w:val="ru-RU"/>
        </w:rPr>
      </w:pPr>
      <w:r w:rsidRPr="009F56F4">
        <w:rPr>
          <w:rFonts w:eastAsia="Georgia" w:cs="Georgia"/>
          <w:bCs/>
          <w:i/>
          <w:szCs w:val="24"/>
          <w:lang w:val="ru-RU"/>
        </w:rPr>
        <w:t>(Кафедра теории и методики математического образования)</w:t>
      </w:r>
    </w:p>
    <w:p w14:paraId="29B6C741" w14:textId="77777777" w:rsidR="00601C66" w:rsidRPr="009F56F4" w:rsidRDefault="00601C66" w:rsidP="00C96695">
      <w:pPr>
        <w:pStyle w:val="a5"/>
        <w:spacing w:line="235" w:lineRule="auto"/>
        <w:jc w:val="both"/>
        <w:rPr>
          <w:rFonts w:eastAsia="Georgia" w:cs="Georgia"/>
          <w:bCs/>
          <w:szCs w:val="24"/>
          <w:lang w:val="ru-RU"/>
        </w:rPr>
      </w:pPr>
      <w:r w:rsidRPr="009F56F4">
        <w:rPr>
          <w:rFonts w:eastAsia="Georgia" w:cs="Georgia"/>
          <w:bCs/>
          <w:szCs w:val="24"/>
          <w:lang w:val="ru-RU"/>
        </w:rPr>
        <w:t>Дана характеристика респондентов и программы опроса, проведён сравнительный анализ полученных результатов о критериях эффективности использования современных технологий обучения.</w:t>
      </w:r>
    </w:p>
    <w:p w14:paraId="6406DEC8" w14:textId="77777777" w:rsidR="00BC0FCF" w:rsidRPr="00BC0FCF" w:rsidRDefault="00601C66" w:rsidP="00601C66">
      <w:pPr>
        <w:pStyle w:val="a5"/>
        <w:numPr>
          <w:ilvl w:val="0"/>
          <w:numId w:val="5"/>
        </w:numPr>
        <w:spacing w:line="235" w:lineRule="auto"/>
        <w:rPr>
          <w:rFonts w:eastAsia="Georgia" w:cs="Georgia"/>
          <w:bCs/>
          <w:szCs w:val="24"/>
          <w:lang w:val="ru-RU"/>
        </w:rPr>
      </w:pPr>
      <w:proofErr w:type="spellStart"/>
      <w:r w:rsidRPr="009F56F4">
        <w:rPr>
          <w:rFonts w:eastAsia="Georgia" w:cs="Georgia"/>
          <w:b/>
          <w:bCs/>
          <w:szCs w:val="24"/>
          <w:lang w:val="ru-RU"/>
        </w:rPr>
        <w:t>Шовгеня</w:t>
      </w:r>
      <w:proofErr w:type="spellEnd"/>
      <w:r w:rsidRPr="009F56F4">
        <w:rPr>
          <w:rFonts w:eastAsia="Georgia" w:cs="Georgia"/>
          <w:b/>
          <w:bCs/>
          <w:szCs w:val="24"/>
          <w:lang w:val="ru-RU"/>
        </w:rPr>
        <w:t xml:space="preserve"> Евгения Александровна (3 </w:t>
      </w:r>
      <w:r w:rsidR="00AE6D3A">
        <w:rPr>
          <w:rFonts w:eastAsia="Georgia" w:cs="Georgia"/>
          <w:b/>
          <w:bCs/>
          <w:szCs w:val="24"/>
          <w:lang w:val="ru-RU"/>
        </w:rPr>
        <w:t>к.</w:t>
      </w:r>
      <w:r w:rsidRPr="009F56F4">
        <w:rPr>
          <w:rFonts w:eastAsia="Georgia" w:cs="Georgia"/>
          <w:b/>
          <w:bCs/>
          <w:szCs w:val="24"/>
          <w:lang w:val="ru-RU"/>
        </w:rPr>
        <w:t>)</w:t>
      </w:r>
    </w:p>
    <w:p w14:paraId="769D7FA6" w14:textId="77777777" w:rsidR="00BC0FCF" w:rsidRDefault="00601C66" w:rsidP="00BC0FCF">
      <w:pPr>
        <w:pStyle w:val="a5"/>
        <w:spacing w:line="235" w:lineRule="auto"/>
        <w:rPr>
          <w:rFonts w:eastAsia="Georgia" w:cs="Georgia"/>
          <w:b/>
          <w:bCs/>
          <w:szCs w:val="24"/>
          <w:lang w:val="ru-RU"/>
        </w:rPr>
      </w:pPr>
      <w:r w:rsidRPr="009F56F4">
        <w:rPr>
          <w:rFonts w:eastAsia="Georgia" w:cs="Georgia"/>
          <w:b/>
          <w:bCs/>
          <w:szCs w:val="24"/>
          <w:lang w:val="ru-RU"/>
        </w:rPr>
        <w:t>Особенности проведения уроков математики в финских школах</w:t>
      </w:r>
    </w:p>
    <w:p w14:paraId="1336F580" w14:textId="77777777" w:rsidR="00BC0FCF" w:rsidRDefault="00601C66" w:rsidP="00BC0FCF">
      <w:pPr>
        <w:pStyle w:val="a5"/>
        <w:spacing w:line="235" w:lineRule="auto"/>
        <w:rPr>
          <w:rFonts w:eastAsia="Georgia" w:cs="Georgia"/>
          <w:bCs/>
          <w:i/>
          <w:szCs w:val="24"/>
          <w:lang w:val="ru-RU"/>
        </w:rPr>
      </w:pPr>
      <w:r w:rsidRPr="009F56F4">
        <w:rPr>
          <w:rFonts w:eastAsia="Georgia" w:cs="Georgia"/>
          <w:bCs/>
          <w:i/>
          <w:szCs w:val="24"/>
          <w:lang w:val="ru-RU"/>
        </w:rPr>
        <w:t xml:space="preserve">Научный руководитель – доц. И.А. </w:t>
      </w:r>
      <w:proofErr w:type="spellStart"/>
      <w:r w:rsidRPr="009F56F4">
        <w:rPr>
          <w:rFonts w:eastAsia="Georgia" w:cs="Georgia"/>
          <w:bCs/>
          <w:i/>
          <w:szCs w:val="24"/>
          <w:lang w:val="ru-RU"/>
        </w:rPr>
        <w:t>Бреус</w:t>
      </w:r>
      <w:proofErr w:type="spellEnd"/>
      <w:r w:rsidRPr="009F56F4">
        <w:rPr>
          <w:rFonts w:eastAsia="Georgia" w:cs="Georgia"/>
          <w:bCs/>
          <w:i/>
          <w:szCs w:val="24"/>
          <w:lang w:val="ru-RU"/>
        </w:rPr>
        <w:t xml:space="preserve"> </w:t>
      </w:r>
    </w:p>
    <w:p w14:paraId="3E74DC15" w14:textId="77777777" w:rsidR="00601C66" w:rsidRPr="00BC0FCF" w:rsidRDefault="00601C66" w:rsidP="00BC0FCF">
      <w:pPr>
        <w:pStyle w:val="a5"/>
        <w:spacing w:line="235" w:lineRule="auto"/>
        <w:jc w:val="both"/>
        <w:rPr>
          <w:rFonts w:eastAsia="Georgia" w:cs="Georgia"/>
          <w:bCs/>
          <w:szCs w:val="24"/>
          <w:lang w:val="ru-RU"/>
        </w:rPr>
      </w:pPr>
      <w:r w:rsidRPr="00BC0FCF">
        <w:rPr>
          <w:rFonts w:eastAsia="Georgia" w:cs="Georgia"/>
          <w:bCs/>
          <w:szCs w:val="24"/>
          <w:lang w:val="ru-RU"/>
        </w:rPr>
        <w:t>В докладе рассматриваются основные стратегии обучения детей в финских школах, выявляются особенности методических подходов к преподаванию математики, приводятся примеры работы с детьми в школах Финляндии, освещаются некоторые проблемы математического образования в России и возможные пути их решения на примере финских школ.</w:t>
      </w:r>
    </w:p>
    <w:p w14:paraId="242BEE64" w14:textId="77777777" w:rsidR="004745C5" w:rsidRPr="004745C5" w:rsidRDefault="00601C66" w:rsidP="00601C66">
      <w:pPr>
        <w:pStyle w:val="a5"/>
        <w:numPr>
          <w:ilvl w:val="0"/>
          <w:numId w:val="5"/>
        </w:numPr>
        <w:spacing w:line="235" w:lineRule="auto"/>
        <w:rPr>
          <w:rFonts w:eastAsia="Georgia" w:cs="Georgia"/>
          <w:bCs/>
          <w:szCs w:val="24"/>
          <w:lang w:val="ru-RU"/>
        </w:rPr>
      </w:pPr>
      <w:proofErr w:type="spellStart"/>
      <w:r w:rsidRPr="009F56F4">
        <w:rPr>
          <w:rFonts w:eastAsia="Georgia" w:cs="Georgia"/>
          <w:b/>
          <w:bCs/>
          <w:szCs w:val="24"/>
          <w:lang w:val="ru-RU"/>
        </w:rPr>
        <w:t>Манукян</w:t>
      </w:r>
      <w:proofErr w:type="spellEnd"/>
      <w:r w:rsidRPr="009F56F4">
        <w:rPr>
          <w:rFonts w:eastAsia="Georgia" w:cs="Georgia"/>
          <w:b/>
          <w:bCs/>
          <w:szCs w:val="24"/>
          <w:lang w:val="ru-RU"/>
        </w:rPr>
        <w:t xml:space="preserve"> Артур </w:t>
      </w:r>
      <w:proofErr w:type="spellStart"/>
      <w:r w:rsidRPr="009F56F4">
        <w:rPr>
          <w:rFonts w:eastAsia="Georgia" w:cs="Georgia"/>
          <w:b/>
          <w:bCs/>
          <w:szCs w:val="24"/>
          <w:lang w:val="ru-RU"/>
        </w:rPr>
        <w:t>Арсенович</w:t>
      </w:r>
      <w:proofErr w:type="spellEnd"/>
      <w:r w:rsidRPr="009F56F4">
        <w:rPr>
          <w:rFonts w:eastAsia="Georgia" w:cs="Georgia"/>
          <w:b/>
          <w:bCs/>
          <w:szCs w:val="24"/>
          <w:lang w:val="ru-RU"/>
        </w:rPr>
        <w:t xml:space="preserve"> (2 </w:t>
      </w:r>
      <w:r w:rsidR="00AE6D3A">
        <w:rPr>
          <w:rFonts w:eastAsia="Georgia" w:cs="Georgia"/>
          <w:b/>
          <w:bCs/>
          <w:szCs w:val="24"/>
          <w:lang w:val="ru-RU"/>
        </w:rPr>
        <w:t>к.</w:t>
      </w:r>
      <w:r w:rsidRPr="009F56F4">
        <w:rPr>
          <w:rFonts w:eastAsia="Georgia" w:cs="Georgia"/>
          <w:b/>
          <w:bCs/>
          <w:szCs w:val="24"/>
          <w:lang w:val="ru-RU"/>
        </w:rPr>
        <w:t>)</w:t>
      </w:r>
    </w:p>
    <w:p w14:paraId="44654739" w14:textId="77777777" w:rsidR="004745C5" w:rsidRDefault="00601C66" w:rsidP="004745C5">
      <w:pPr>
        <w:pStyle w:val="a5"/>
        <w:spacing w:line="235" w:lineRule="auto"/>
        <w:rPr>
          <w:rFonts w:eastAsia="Georgia" w:cs="Georgia"/>
          <w:b/>
          <w:bCs/>
          <w:szCs w:val="24"/>
          <w:lang w:val="ru-RU"/>
        </w:rPr>
      </w:pPr>
      <w:r w:rsidRPr="009F56F4">
        <w:rPr>
          <w:rFonts w:eastAsia="Georgia" w:cs="Georgia"/>
          <w:b/>
          <w:bCs/>
          <w:szCs w:val="24"/>
          <w:lang w:val="ru-RU"/>
        </w:rPr>
        <w:t>Применение STEM-методов в математическом образовании детей</w:t>
      </w:r>
    </w:p>
    <w:p w14:paraId="7C6A27D3" w14:textId="77777777" w:rsidR="004745C5" w:rsidRDefault="00601C66" w:rsidP="004745C5">
      <w:pPr>
        <w:pStyle w:val="a5"/>
        <w:spacing w:line="235" w:lineRule="auto"/>
        <w:rPr>
          <w:rFonts w:eastAsia="Georgia" w:cs="Georgia"/>
          <w:bCs/>
          <w:i/>
          <w:szCs w:val="24"/>
          <w:lang w:val="ru-RU"/>
        </w:rPr>
      </w:pPr>
      <w:r w:rsidRPr="009F56F4">
        <w:rPr>
          <w:rFonts w:eastAsia="Georgia" w:cs="Georgia"/>
          <w:bCs/>
          <w:i/>
          <w:szCs w:val="24"/>
          <w:lang w:val="ru-RU"/>
        </w:rPr>
        <w:t xml:space="preserve">Научный руководитель – доц. А.Н. </w:t>
      </w:r>
      <w:proofErr w:type="spellStart"/>
      <w:r w:rsidRPr="009F56F4">
        <w:rPr>
          <w:rFonts w:eastAsia="Georgia" w:cs="Georgia"/>
          <w:bCs/>
          <w:i/>
          <w:szCs w:val="24"/>
          <w:lang w:val="ru-RU"/>
        </w:rPr>
        <w:t>Друзь</w:t>
      </w:r>
      <w:proofErr w:type="spellEnd"/>
    </w:p>
    <w:p w14:paraId="0F86CCDB" w14:textId="77777777" w:rsidR="004745C5" w:rsidRDefault="00601C66" w:rsidP="004745C5">
      <w:pPr>
        <w:pStyle w:val="a5"/>
        <w:spacing w:line="235" w:lineRule="auto"/>
        <w:rPr>
          <w:rFonts w:eastAsia="Georgia" w:cs="Georgia"/>
          <w:bCs/>
          <w:i/>
          <w:szCs w:val="24"/>
          <w:lang w:val="ru-RU"/>
        </w:rPr>
      </w:pPr>
      <w:r w:rsidRPr="009F56F4">
        <w:rPr>
          <w:rFonts w:eastAsia="Georgia" w:cs="Georgia"/>
          <w:bCs/>
          <w:i/>
          <w:szCs w:val="24"/>
          <w:lang w:val="ru-RU"/>
        </w:rPr>
        <w:t>(Кафедра теории и методики математического образования)</w:t>
      </w:r>
      <w:r>
        <w:rPr>
          <w:rFonts w:eastAsia="Georgia" w:cs="Georgia"/>
          <w:bCs/>
          <w:i/>
          <w:szCs w:val="24"/>
          <w:lang w:val="ru-RU"/>
        </w:rPr>
        <w:br/>
      </w:r>
      <w:r w:rsidRPr="009F56F4">
        <w:rPr>
          <w:rFonts w:eastAsia="Georgia" w:cs="Georgia"/>
          <w:b/>
          <w:bCs/>
          <w:szCs w:val="24"/>
          <w:lang w:val="ru-RU"/>
        </w:rPr>
        <w:t>Дистанционно</w:t>
      </w:r>
    </w:p>
    <w:p w14:paraId="416DA322" w14:textId="77777777" w:rsidR="00601C66" w:rsidRDefault="00601C66" w:rsidP="004745C5">
      <w:pPr>
        <w:pStyle w:val="a5"/>
        <w:spacing w:line="235" w:lineRule="auto"/>
        <w:jc w:val="both"/>
        <w:rPr>
          <w:rFonts w:eastAsia="Georgia" w:cs="Georgia"/>
          <w:bCs/>
          <w:szCs w:val="24"/>
          <w:lang w:val="ru-RU"/>
        </w:rPr>
      </w:pPr>
      <w:r w:rsidRPr="009F56F4">
        <w:rPr>
          <w:rFonts w:eastAsia="Georgia" w:cs="Georgia"/>
          <w:bCs/>
          <w:szCs w:val="24"/>
          <w:lang w:val="ru-RU"/>
        </w:rPr>
        <w:t>Использование проектного метода и комплексного изучения явлений хорошо зарекомендовало себя в западноевропейской и американской школе. Некоторые приемы можно использовать и в рамках уроков математики в российской школе для повышения интереса обучающихся и качества усвоения материала.</w:t>
      </w:r>
    </w:p>
    <w:p w14:paraId="26182452" w14:textId="77777777" w:rsidR="00641435" w:rsidRPr="00641435" w:rsidRDefault="00601C66" w:rsidP="00601C66">
      <w:pPr>
        <w:pStyle w:val="a5"/>
        <w:numPr>
          <w:ilvl w:val="0"/>
          <w:numId w:val="5"/>
        </w:numPr>
        <w:spacing w:line="235" w:lineRule="auto"/>
        <w:rPr>
          <w:rFonts w:eastAsia="Georgia" w:cs="Georgia"/>
          <w:bCs/>
          <w:szCs w:val="24"/>
          <w:lang w:val="ru-RU"/>
        </w:rPr>
      </w:pPr>
      <w:r w:rsidRPr="009F56F4">
        <w:rPr>
          <w:rFonts w:eastAsia="Georgia" w:cs="Georgia"/>
          <w:b/>
          <w:bCs/>
          <w:szCs w:val="24"/>
          <w:lang w:val="ru-RU"/>
        </w:rPr>
        <w:t xml:space="preserve">Саакян Виктория Романовна (4 </w:t>
      </w:r>
      <w:r w:rsidR="00AE6D3A">
        <w:rPr>
          <w:rFonts w:eastAsia="Georgia" w:cs="Georgia"/>
          <w:b/>
          <w:bCs/>
          <w:szCs w:val="24"/>
          <w:lang w:val="ru-RU"/>
        </w:rPr>
        <w:t>к.</w:t>
      </w:r>
      <w:r w:rsidRPr="009F56F4">
        <w:rPr>
          <w:rFonts w:eastAsia="Georgia" w:cs="Georgia"/>
          <w:b/>
          <w:bCs/>
          <w:szCs w:val="24"/>
          <w:lang w:val="ru-RU"/>
        </w:rPr>
        <w:t>)</w:t>
      </w:r>
    </w:p>
    <w:p w14:paraId="073636E2" w14:textId="77777777" w:rsidR="00641435" w:rsidRDefault="00601C66" w:rsidP="00641435">
      <w:pPr>
        <w:pStyle w:val="a5"/>
        <w:spacing w:line="235" w:lineRule="auto"/>
        <w:jc w:val="both"/>
        <w:rPr>
          <w:rFonts w:eastAsia="Georgia" w:cs="Georgia"/>
          <w:b/>
          <w:bCs/>
          <w:szCs w:val="24"/>
          <w:lang w:val="ru-RU"/>
        </w:rPr>
      </w:pPr>
      <w:r w:rsidRPr="009F56F4">
        <w:rPr>
          <w:rFonts w:eastAsia="Georgia" w:cs="Georgia"/>
          <w:b/>
          <w:bCs/>
          <w:szCs w:val="24"/>
          <w:lang w:val="ru-RU"/>
        </w:rPr>
        <w:t>Математические игры для формирования вычислительной культуры обучающихся 5-6 классов</w:t>
      </w:r>
    </w:p>
    <w:p w14:paraId="45E42E74" w14:textId="77777777" w:rsidR="00641435" w:rsidRDefault="00601C66" w:rsidP="00641435">
      <w:pPr>
        <w:pStyle w:val="a5"/>
        <w:spacing w:line="235" w:lineRule="auto"/>
        <w:rPr>
          <w:rFonts w:eastAsia="Georgia" w:cs="Georgia"/>
          <w:bCs/>
          <w:i/>
          <w:szCs w:val="24"/>
          <w:lang w:val="ru-RU"/>
        </w:rPr>
      </w:pPr>
      <w:r w:rsidRPr="009F56F4">
        <w:rPr>
          <w:rFonts w:eastAsia="Georgia" w:cs="Georgia"/>
          <w:bCs/>
          <w:i/>
          <w:szCs w:val="24"/>
          <w:lang w:val="ru-RU"/>
        </w:rPr>
        <w:t xml:space="preserve">Научный руководитель – доц. В.Е. </w:t>
      </w:r>
      <w:proofErr w:type="spellStart"/>
      <w:r w:rsidRPr="009F56F4">
        <w:rPr>
          <w:rFonts w:eastAsia="Georgia" w:cs="Georgia"/>
          <w:bCs/>
          <w:i/>
          <w:szCs w:val="24"/>
          <w:lang w:val="ru-RU"/>
        </w:rPr>
        <w:t>Пырков</w:t>
      </w:r>
      <w:proofErr w:type="spellEnd"/>
    </w:p>
    <w:p w14:paraId="5DD6F460" w14:textId="77777777" w:rsidR="00641435" w:rsidRDefault="00601C66" w:rsidP="00641435">
      <w:pPr>
        <w:pStyle w:val="a5"/>
        <w:spacing w:line="235" w:lineRule="auto"/>
        <w:rPr>
          <w:rFonts w:eastAsia="Georgia" w:cs="Georgia"/>
          <w:bCs/>
          <w:i/>
          <w:szCs w:val="24"/>
          <w:lang w:val="ru-RU"/>
        </w:rPr>
      </w:pPr>
      <w:r w:rsidRPr="009F56F4">
        <w:rPr>
          <w:rFonts w:eastAsia="Georgia" w:cs="Georgia"/>
          <w:bCs/>
          <w:i/>
          <w:szCs w:val="24"/>
          <w:lang w:val="ru-RU"/>
        </w:rPr>
        <w:t>(Кафедра теории и методики математического образования)</w:t>
      </w:r>
    </w:p>
    <w:p w14:paraId="1A69F7B8" w14:textId="77777777" w:rsidR="00601C66" w:rsidRPr="009F56F4" w:rsidRDefault="00601C66" w:rsidP="00641435">
      <w:pPr>
        <w:pStyle w:val="a5"/>
        <w:spacing w:line="235" w:lineRule="auto"/>
        <w:jc w:val="both"/>
        <w:rPr>
          <w:rFonts w:eastAsia="Georgia" w:cs="Georgia"/>
          <w:bCs/>
          <w:szCs w:val="24"/>
          <w:lang w:val="ru-RU"/>
        </w:rPr>
      </w:pPr>
      <w:r w:rsidRPr="009F56F4">
        <w:rPr>
          <w:rFonts w:eastAsia="Georgia" w:cs="Georgia"/>
          <w:bCs/>
          <w:szCs w:val="24"/>
          <w:lang w:val="ru-RU"/>
        </w:rPr>
        <w:t xml:space="preserve">В докладе произведен обзор различных игровых форм и средств для организации устного и письменного счета при изучении курса математики 5-6 класса. Отдельно рассмотрены приемы и средства формирования вычислительной культуры обучающихся, предлагаемые современными учебниками математики и специально </w:t>
      </w:r>
      <w:r w:rsidRPr="009F56F4">
        <w:rPr>
          <w:rFonts w:eastAsia="Georgia" w:cs="Georgia"/>
          <w:bCs/>
          <w:szCs w:val="24"/>
          <w:lang w:val="ru-RU"/>
        </w:rPr>
        <w:lastRenderedPageBreak/>
        <w:t>созданными пособиями для учителей.</w:t>
      </w:r>
    </w:p>
    <w:p w14:paraId="6E511672" w14:textId="77777777" w:rsidR="000C5459" w:rsidRPr="000C5459" w:rsidRDefault="00601C66" w:rsidP="00601C66">
      <w:pPr>
        <w:pStyle w:val="a5"/>
        <w:numPr>
          <w:ilvl w:val="0"/>
          <w:numId w:val="5"/>
        </w:numPr>
        <w:spacing w:line="235" w:lineRule="auto"/>
        <w:rPr>
          <w:rFonts w:eastAsia="Georgia" w:cs="Georgia"/>
          <w:bCs/>
          <w:szCs w:val="24"/>
          <w:lang w:val="ru-RU"/>
        </w:rPr>
      </w:pPr>
      <w:proofErr w:type="spellStart"/>
      <w:r w:rsidRPr="009F56F4">
        <w:rPr>
          <w:rFonts w:eastAsia="Georgia" w:cs="Georgia"/>
          <w:b/>
          <w:bCs/>
          <w:szCs w:val="24"/>
          <w:lang w:val="ru-RU"/>
        </w:rPr>
        <w:t>Арентова</w:t>
      </w:r>
      <w:proofErr w:type="spellEnd"/>
      <w:r w:rsidRPr="009F56F4">
        <w:rPr>
          <w:rFonts w:eastAsia="Georgia" w:cs="Georgia"/>
          <w:b/>
          <w:bCs/>
          <w:szCs w:val="24"/>
          <w:lang w:val="ru-RU"/>
        </w:rPr>
        <w:t xml:space="preserve"> Дарья Васильевна (4 </w:t>
      </w:r>
      <w:r w:rsidR="00AE6D3A">
        <w:rPr>
          <w:rFonts w:eastAsia="Georgia" w:cs="Georgia"/>
          <w:b/>
          <w:bCs/>
          <w:szCs w:val="24"/>
          <w:lang w:val="ru-RU"/>
        </w:rPr>
        <w:t>к.</w:t>
      </w:r>
      <w:r w:rsidRPr="009F56F4">
        <w:rPr>
          <w:rFonts w:eastAsia="Georgia" w:cs="Georgia"/>
          <w:b/>
          <w:bCs/>
          <w:szCs w:val="24"/>
          <w:lang w:val="ru-RU"/>
        </w:rPr>
        <w:t>)</w:t>
      </w:r>
    </w:p>
    <w:p w14:paraId="37D713FE" w14:textId="77777777" w:rsidR="000C5459" w:rsidRDefault="00601C66" w:rsidP="000C5459">
      <w:pPr>
        <w:pStyle w:val="a5"/>
        <w:spacing w:line="235" w:lineRule="auto"/>
        <w:jc w:val="both"/>
        <w:rPr>
          <w:rFonts w:eastAsia="Georgia" w:cs="Georgia"/>
          <w:b/>
          <w:bCs/>
          <w:szCs w:val="24"/>
          <w:lang w:val="ru-RU"/>
        </w:rPr>
      </w:pPr>
      <w:r w:rsidRPr="009F56F4">
        <w:rPr>
          <w:rFonts w:eastAsia="Georgia" w:cs="Georgia"/>
          <w:b/>
          <w:bCs/>
          <w:szCs w:val="24"/>
          <w:lang w:val="ru-RU"/>
        </w:rPr>
        <w:t>Курсы историко-математической направленности в школьном математическом образовании</w:t>
      </w:r>
    </w:p>
    <w:p w14:paraId="5126C56C" w14:textId="77777777" w:rsidR="000C5459" w:rsidRDefault="00601C66" w:rsidP="000C5459">
      <w:pPr>
        <w:pStyle w:val="a5"/>
        <w:spacing w:line="235" w:lineRule="auto"/>
        <w:rPr>
          <w:rFonts w:eastAsia="Georgia" w:cs="Georgia"/>
          <w:bCs/>
          <w:i/>
          <w:szCs w:val="24"/>
          <w:lang w:val="ru-RU"/>
        </w:rPr>
      </w:pPr>
      <w:r w:rsidRPr="009F56F4">
        <w:rPr>
          <w:rFonts w:eastAsia="Georgia" w:cs="Georgia"/>
          <w:bCs/>
          <w:i/>
          <w:szCs w:val="24"/>
          <w:lang w:val="ru-RU"/>
        </w:rPr>
        <w:t>Научный руководитель – доц. Ю.В. Романов</w:t>
      </w:r>
    </w:p>
    <w:p w14:paraId="5770AB61" w14:textId="77777777" w:rsidR="000C5459" w:rsidRDefault="00601C66" w:rsidP="000C5459">
      <w:pPr>
        <w:pStyle w:val="a5"/>
        <w:spacing w:line="235" w:lineRule="auto"/>
        <w:rPr>
          <w:rFonts w:eastAsia="Georgia" w:cs="Georgia"/>
          <w:bCs/>
          <w:i/>
          <w:szCs w:val="24"/>
          <w:lang w:val="ru-RU"/>
        </w:rPr>
      </w:pPr>
      <w:r w:rsidRPr="009F56F4">
        <w:rPr>
          <w:rFonts w:eastAsia="Georgia" w:cs="Georgia"/>
          <w:bCs/>
          <w:i/>
          <w:szCs w:val="24"/>
          <w:lang w:val="ru-RU"/>
        </w:rPr>
        <w:t>(Кафедра теории и методики математического образования)</w:t>
      </w:r>
    </w:p>
    <w:p w14:paraId="186B9EB4" w14:textId="77777777" w:rsidR="00601C66" w:rsidRPr="009F56F4" w:rsidRDefault="00601C66" w:rsidP="000C5459">
      <w:pPr>
        <w:pStyle w:val="a5"/>
        <w:spacing w:line="235" w:lineRule="auto"/>
        <w:jc w:val="both"/>
        <w:rPr>
          <w:rFonts w:eastAsia="Georgia" w:cs="Georgia"/>
          <w:bCs/>
          <w:szCs w:val="24"/>
          <w:lang w:val="ru-RU"/>
        </w:rPr>
      </w:pPr>
      <w:r w:rsidRPr="009F56F4">
        <w:rPr>
          <w:rFonts w:eastAsia="Georgia" w:cs="Georgia"/>
          <w:bCs/>
          <w:szCs w:val="24"/>
          <w:lang w:val="ru-RU"/>
        </w:rPr>
        <w:t>В докладе рассматривается возможность введения историко-математического компонента в школьное математическое образование. Показана возможность проектирования курсов историко-математической направленности для обучающихся 7 – 8 классов в системе дополнительного математического образования. Представлен опыт реализации авторского курса в МБОУ «Гимназия №95» (г. Ростов-на-Дону)</w:t>
      </w:r>
    </w:p>
    <w:p w14:paraId="73B41988" w14:textId="77777777" w:rsidR="0015276D" w:rsidRPr="0015276D" w:rsidRDefault="00601C66" w:rsidP="00601C66">
      <w:pPr>
        <w:pStyle w:val="a5"/>
        <w:numPr>
          <w:ilvl w:val="0"/>
          <w:numId w:val="5"/>
        </w:numPr>
        <w:spacing w:line="235" w:lineRule="auto"/>
        <w:rPr>
          <w:rFonts w:eastAsia="Georgia" w:cs="Georgia"/>
          <w:bCs/>
          <w:szCs w:val="24"/>
          <w:lang w:val="ru-RU"/>
        </w:rPr>
      </w:pPr>
      <w:r w:rsidRPr="009F56F4">
        <w:rPr>
          <w:rFonts w:eastAsia="Georgia" w:cs="Georgia"/>
          <w:b/>
          <w:bCs/>
          <w:szCs w:val="24"/>
          <w:lang w:val="ru-RU"/>
        </w:rPr>
        <w:t xml:space="preserve">Черняховская Виктория Евгеньевна (4 </w:t>
      </w:r>
      <w:r w:rsidR="00AE6D3A">
        <w:rPr>
          <w:rFonts w:eastAsia="Georgia" w:cs="Georgia"/>
          <w:b/>
          <w:bCs/>
          <w:szCs w:val="24"/>
          <w:lang w:val="ru-RU"/>
        </w:rPr>
        <w:t>к.</w:t>
      </w:r>
      <w:r w:rsidRPr="009F56F4">
        <w:rPr>
          <w:rFonts w:eastAsia="Georgia" w:cs="Georgia"/>
          <w:b/>
          <w:bCs/>
          <w:szCs w:val="24"/>
          <w:lang w:val="ru-RU"/>
        </w:rPr>
        <w:t>)</w:t>
      </w:r>
    </w:p>
    <w:p w14:paraId="5F4474CF" w14:textId="77777777" w:rsidR="0015276D" w:rsidRDefault="00601C66" w:rsidP="0015276D">
      <w:pPr>
        <w:pStyle w:val="a5"/>
        <w:spacing w:line="235" w:lineRule="auto"/>
        <w:jc w:val="both"/>
        <w:rPr>
          <w:rFonts w:eastAsia="Georgia" w:cs="Georgia"/>
          <w:b/>
          <w:bCs/>
          <w:szCs w:val="24"/>
          <w:lang w:val="ru-RU"/>
        </w:rPr>
      </w:pPr>
      <w:r w:rsidRPr="009F56F4">
        <w:rPr>
          <w:rFonts w:eastAsia="Georgia" w:cs="Georgia"/>
          <w:b/>
          <w:bCs/>
          <w:szCs w:val="24"/>
          <w:lang w:val="ru-RU"/>
        </w:rPr>
        <w:t>Задачи с экономическим содержанием в современных учебниках математики для старшей школы</w:t>
      </w:r>
    </w:p>
    <w:p w14:paraId="60421385" w14:textId="77777777" w:rsidR="0015276D" w:rsidRDefault="00601C66" w:rsidP="0015276D">
      <w:pPr>
        <w:pStyle w:val="a5"/>
        <w:spacing w:line="235" w:lineRule="auto"/>
        <w:rPr>
          <w:rFonts w:eastAsia="Georgia" w:cs="Georgia"/>
          <w:bCs/>
          <w:i/>
          <w:szCs w:val="24"/>
          <w:lang w:val="ru-RU"/>
        </w:rPr>
      </w:pPr>
      <w:r w:rsidRPr="009F56F4">
        <w:rPr>
          <w:rFonts w:eastAsia="Georgia" w:cs="Georgia"/>
          <w:bCs/>
          <w:i/>
          <w:szCs w:val="24"/>
          <w:lang w:val="ru-RU"/>
        </w:rPr>
        <w:t xml:space="preserve">Научный руководитель – доц. В.Е. </w:t>
      </w:r>
      <w:proofErr w:type="spellStart"/>
      <w:r w:rsidRPr="009F56F4">
        <w:rPr>
          <w:rFonts w:eastAsia="Georgia" w:cs="Georgia"/>
          <w:bCs/>
          <w:i/>
          <w:szCs w:val="24"/>
          <w:lang w:val="ru-RU"/>
        </w:rPr>
        <w:t>Пырков</w:t>
      </w:r>
      <w:proofErr w:type="spellEnd"/>
    </w:p>
    <w:p w14:paraId="61F3CBDA" w14:textId="77777777" w:rsidR="0015276D" w:rsidRDefault="00601C66" w:rsidP="0015276D">
      <w:pPr>
        <w:pStyle w:val="a5"/>
        <w:spacing w:line="235" w:lineRule="auto"/>
        <w:rPr>
          <w:rFonts w:eastAsia="Georgia" w:cs="Georgia"/>
          <w:bCs/>
          <w:i/>
          <w:szCs w:val="24"/>
          <w:lang w:val="ru-RU"/>
        </w:rPr>
      </w:pPr>
      <w:r w:rsidRPr="009F56F4">
        <w:rPr>
          <w:rFonts w:eastAsia="Georgia" w:cs="Georgia"/>
          <w:bCs/>
          <w:i/>
          <w:szCs w:val="24"/>
          <w:lang w:val="ru-RU"/>
        </w:rPr>
        <w:t>(Кафедра теории и методики математического образования)</w:t>
      </w:r>
    </w:p>
    <w:p w14:paraId="60E051AB" w14:textId="77777777" w:rsidR="00601C66" w:rsidRPr="009F56F4" w:rsidRDefault="00601C66" w:rsidP="0015276D">
      <w:pPr>
        <w:pStyle w:val="a5"/>
        <w:spacing w:line="235" w:lineRule="auto"/>
        <w:jc w:val="both"/>
        <w:rPr>
          <w:rFonts w:eastAsia="Georgia" w:cs="Georgia"/>
          <w:bCs/>
          <w:szCs w:val="24"/>
          <w:lang w:val="ru-RU"/>
        </w:rPr>
      </w:pPr>
      <w:r w:rsidRPr="009F56F4">
        <w:rPr>
          <w:rFonts w:eastAsia="Georgia" w:cs="Georgia"/>
          <w:bCs/>
          <w:szCs w:val="24"/>
          <w:lang w:val="ru-RU"/>
        </w:rPr>
        <w:t>В докладе проведен аналитический обзор современных учебников математики для старшей школы на предмет наличия в них задач с экономическим содержанием. Выявлено качественное и количественное содержание таких задач и степень их соответствия заданиям с экономическим содержанием из контрольно-измерительных материалов единого государственного экзамена профильного уровня.</w:t>
      </w:r>
    </w:p>
    <w:p w14:paraId="18AA0768" w14:textId="77777777" w:rsidR="001D53DB" w:rsidRPr="001D53DB" w:rsidRDefault="00601C66" w:rsidP="00601C66">
      <w:pPr>
        <w:pStyle w:val="a5"/>
        <w:numPr>
          <w:ilvl w:val="0"/>
          <w:numId w:val="5"/>
        </w:numPr>
        <w:spacing w:line="235" w:lineRule="auto"/>
        <w:rPr>
          <w:rFonts w:eastAsia="Georgia" w:cs="Georgia"/>
          <w:bCs/>
          <w:szCs w:val="24"/>
          <w:lang w:val="ru-RU"/>
        </w:rPr>
      </w:pPr>
      <w:r w:rsidRPr="009F56F4">
        <w:rPr>
          <w:rFonts w:eastAsia="Georgia" w:cs="Georgia"/>
          <w:b/>
          <w:bCs/>
          <w:szCs w:val="24"/>
          <w:lang w:val="ru-RU"/>
        </w:rPr>
        <w:t xml:space="preserve">Грекова Людмила Сергеевна (2 </w:t>
      </w:r>
      <w:r w:rsidR="00AE6D3A">
        <w:rPr>
          <w:rFonts w:eastAsia="Georgia" w:cs="Georgia"/>
          <w:b/>
          <w:bCs/>
          <w:szCs w:val="24"/>
          <w:lang w:val="ru-RU"/>
        </w:rPr>
        <w:t>к.</w:t>
      </w:r>
      <w:r w:rsidRPr="009F56F4">
        <w:rPr>
          <w:rFonts w:eastAsia="Georgia" w:cs="Georgia"/>
          <w:b/>
          <w:bCs/>
          <w:szCs w:val="24"/>
          <w:lang w:val="ru-RU"/>
        </w:rPr>
        <w:t>)</w:t>
      </w:r>
    </w:p>
    <w:p w14:paraId="4DEAE50A" w14:textId="77777777" w:rsidR="001D53DB" w:rsidRDefault="00601C66" w:rsidP="00904DD8">
      <w:pPr>
        <w:pStyle w:val="a5"/>
        <w:spacing w:line="235" w:lineRule="auto"/>
        <w:jc w:val="both"/>
        <w:rPr>
          <w:rFonts w:eastAsia="Georgia" w:cs="Georgia"/>
          <w:b/>
          <w:bCs/>
          <w:szCs w:val="24"/>
          <w:lang w:val="ru-RU"/>
        </w:rPr>
      </w:pPr>
      <w:r w:rsidRPr="009F56F4">
        <w:rPr>
          <w:rFonts w:eastAsia="Georgia" w:cs="Georgia"/>
          <w:b/>
          <w:bCs/>
          <w:szCs w:val="24"/>
          <w:lang w:val="ru-RU"/>
        </w:rPr>
        <w:t>Результаты исследования затруднений учащихся при решении контекстных и текстовых задач по математике</w:t>
      </w:r>
    </w:p>
    <w:p w14:paraId="47619CAE" w14:textId="77777777" w:rsidR="001D53DB" w:rsidRDefault="00601C66" w:rsidP="001D53DB">
      <w:pPr>
        <w:pStyle w:val="a5"/>
        <w:spacing w:line="235" w:lineRule="auto"/>
        <w:rPr>
          <w:rFonts w:eastAsia="Georgia" w:cs="Georgia"/>
          <w:bCs/>
          <w:i/>
          <w:szCs w:val="24"/>
          <w:lang w:val="ru-RU"/>
        </w:rPr>
      </w:pPr>
      <w:r w:rsidRPr="009F56F4">
        <w:rPr>
          <w:rFonts w:eastAsia="Georgia" w:cs="Georgia"/>
          <w:bCs/>
          <w:i/>
          <w:szCs w:val="24"/>
          <w:lang w:val="ru-RU"/>
        </w:rPr>
        <w:t>Научный руководитель – доц. Ю.В. Романов</w:t>
      </w:r>
    </w:p>
    <w:p w14:paraId="06C49635" w14:textId="77777777" w:rsidR="001D53DB" w:rsidRDefault="00601C66" w:rsidP="001D53DB">
      <w:pPr>
        <w:pStyle w:val="a5"/>
        <w:spacing w:line="235" w:lineRule="auto"/>
        <w:rPr>
          <w:rFonts w:eastAsia="Georgia" w:cs="Georgia"/>
          <w:bCs/>
          <w:i/>
          <w:szCs w:val="24"/>
          <w:lang w:val="ru-RU"/>
        </w:rPr>
      </w:pPr>
      <w:r w:rsidRPr="009F56F4">
        <w:rPr>
          <w:rFonts w:eastAsia="Georgia" w:cs="Georgia"/>
          <w:bCs/>
          <w:i/>
          <w:szCs w:val="24"/>
          <w:lang w:val="ru-RU"/>
        </w:rPr>
        <w:t>(Кафедра теории и методики математического образования)</w:t>
      </w:r>
    </w:p>
    <w:p w14:paraId="3EC31E4F" w14:textId="77777777" w:rsidR="001D53DB" w:rsidRDefault="00601C66" w:rsidP="001D53DB">
      <w:pPr>
        <w:pStyle w:val="a5"/>
        <w:spacing w:line="235" w:lineRule="auto"/>
        <w:rPr>
          <w:rFonts w:eastAsia="Georgia" w:cs="Georgia"/>
          <w:bCs/>
          <w:i/>
          <w:szCs w:val="24"/>
          <w:lang w:val="ru-RU"/>
        </w:rPr>
      </w:pPr>
      <w:r w:rsidRPr="009F56F4">
        <w:rPr>
          <w:rFonts w:eastAsia="Georgia" w:cs="Georgia"/>
          <w:b/>
          <w:bCs/>
          <w:szCs w:val="24"/>
          <w:lang w:val="ru-RU"/>
        </w:rPr>
        <w:t>Дистанционно</w:t>
      </w:r>
    </w:p>
    <w:p w14:paraId="5E6E993C" w14:textId="77777777" w:rsidR="00601C66" w:rsidRPr="009F56F4" w:rsidRDefault="00601C66" w:rsidP="001D53DB">
      <w:pPr>
        <w:pStyle w:val="a5"/>
        <w:spacing w:line="235" w:lineRule="auto"/>
        <w:jc w:val="both"/>
        <w:rPr>
          <w:rFonts w:eastAsia="Georgia" w:cs="Georgia"/>
          <w:bCs/>
          <w:szCs w:val="24"/>
          <w:lang w:val="ru-RU"/>
        </w:rPr>
      </w:pPr>
      <w:r w:rsidRPr="009F56F4">
        <w:rPr>
          <w:rFonts w:eastAsia="Georgia" w:cs="Georgia"/>
          <w:bCs/>
          <w:szCs w:val="24"/>
          <w:lang w:val="ru-RU"/>
        </w:rPr>
        <w:t>В докладе рассматриваются проблемы, с которыми сталкиваются обучающиеся в процессе решения контекстных и текстовых задач по математике. Приводятся данные анализа результатов государственной аттестации обучающихся (ГИА и ЕГЭ) за 2016</w:t>
      </w:r>
      <w:r w:rsidR="001D53DB">
        <w:rPr>
          <w:rFonts w:eastAsia="Georgia" w:cs="Georgia"/>
          <w:bCs/>
          <w:szCs w:val="24"/>
          <w:lang w:val="ru-RU"/>
        </w:rPr>
        <w:t> </w:t>
      </w:r>
      <w:r w:rsidRPr="009F56F4">
        <w:rPr>
          <w:rFonts w:eastAsia="Georgia" w:cs="Georgia"/>
          <w:bCs/>
          <w:szCs w:val="24"/>
          <w:lang w:val="ru-RU"/>
        </w:rPr>
        <w:t>–</w:t>
      </w:r>
      <w:r w:rsidR="001D53DB">
        <w:rPr>
          <w:rFonts w:eastAsia="Georgia" w:cs="Georgia"/>
          <w:bCs/>
          <w:szCs w:val="24"/>
          <w:lang w:val="ru-RU"/>
        </w:rPr>
        <w:t> </w:t>
      </w:r>
      <w:r w:rsidRPr="009F56F4">
        <w:rPr>
          <w:rFonts w:eastAsia="Georgia" w:cs="Georgia"/>
          <w:bCs/>
          <w:szCs w:val="24"/>
          <w:lang w:val="ru-RU"/>
        </w:rPr>
        <w:t>2021 гг., которые показывают актуальность совершенствования подходов в обучении школьников решению контекстных и текстовых задач. Раскрываются условия и средства повышения эффективности обучения учащихся решению данного вида задач. Даются рекомендации учителям математики для устранения трудностей при реш</w:t>
      </w:r>
      <w:r>
        <w:rPr>
          <w:rFonts w:eastAsia="Georgia" w:cs="Georgia"/>
          <w:bCs/>
          <w:szCs w:val="24"/>
          <w:lang w:val="ru-RU"/>
        </w:rPr>
        <w:t>ении учащимися текстовых задач.</w:t>
      </w:r>
    </w:p>
    <w:p w14:paraId="53F97926" w14:textId="77777777" w:rsidR="00380E6C" w:rsidRPr="001C5535" w:rsidRDefault="00380E6C" w:rsidP="00904DD8">
      <w:pPr>
        <w:pStyle w:val="2"/>
        <w:jc w:val="both"/>
      </w:pPr>
      <w:r w:rsidRPr="001C5535">
        <w:lastRenderedPageBreak/>
        <w:t>Секция «</w:t>
      </w:r>
      <w:r w:rsidR="00601C66" w:rsidRPr="001C5535">
        <w:t>Частно-методические проблемы обучения математике в средней школе</w:t>
      </w:r>
      <w:r w:rsidRPr="001C5535">
        <w:t>»</w:t>
      </w:r>
    </w:p>
    <w:p w14:paraId="24A9854B" w14:textId="77777777" w:rsidR="59A640BB" w:rsidRPr="006A66D6" w:rsidRDefault="00936980" w:rsidP="00601C66">
      <w:r w:rsidRPr="006A66D6">
        <w:t xml:space="preserve">Председатель: </w:t>
      </w:r>
      <w:proofErr w:type="spellStart"/>
      <w:r w:rsidR="00601C66">
        <w:t>Белик</w:t>
      </w:r>
      <w:proofErr w:type="spellEnd"/>
      <w:r w:rsidR="00601C66">
        <w:t xml:space="preserve"> Е.В. </w:t>
      </w:r>
      <w:r w:rsidRPr="006A66D6">
        <w:br/>
      </w:r>
      <w:r w:rsidR="002214AD" w:rsidRPr="006A66D6">
        <w:t>Члены жюри:</w:t>
      </w:r>
      <w:r w:rsidR="00601C66" w:rsidRPr="00601C66">
        <w:t xml:space="preserve"> </w:t>
      </w:r>
      <w:r w:rsidR="00601C66">
        <w:t>Князева Л.Е.</w:t>
      </w:r>
      <w:r w:rsidR="5C4E3D3E" w:rsidRPr="006A66D6">
        <w:t xml:space="preserve">, </w:t>
      </w:r>
      <w:r w:rsidR="00601C66">
        <w:t>Петрова В.И.</w:t>
      </w:r>
    </w:p>
    <w:p w14:paraId="166B4399" w14:textId="77777777" w:rsidR="00936980" w:rsidRPr="006A66D6" w:rsidRDefault="00FC5862" w:rsidP="00936980">
      <w:r w:rsidRPr="006A66D6">
        <w:t xml:space="preserve">Модератор: </w:t>
      </w:r>
      <w:r w:rsidR="00601C66" w:rsidRPr="00601C66">
        <w:t>Осипова Я.А.</w:t>
      </w:r>
    </w:p>
    <w:p w14:paraId="2C0D04A6" w14:textId="77777777" w:rsidR="006C6916" w:rsidRPr="006C6916" w:rsidRDefault="00601C66" w:rsidP="00B032B3">
      <w:pPr>
        <w:pStyle w:val="a5"/>
        <w:numPr>
          <w:ilvl w:val="0"/>
          <w:numId w:val="3"/>
        </w:numPr>
        <w:rPr>
          <w:rFonts w:eastAsia="Georgia"/>
          <w:lang w:val="ru-RU"/>
        </w:rPr>
      </w:pPr>
      <w:r w:rsidRPr="001974CF">
        <w:rPr>
          <w:rFonts w:eastAsia="Georgia"/>
          <w:b/>
          <w:lang w:val="ru-RU"/>
        </w:rPr>
        <w:t xml:space="preserve">Денисова Мария Игоревна (4 </w:t>
      </w:r>
      <w:r w:rsidR="00904DD8">
        <w:rPr>
          <w:rFonts w:eastAsia="Georgia"/>
          <w:b/>
          <w:lang w:val="ru-RU"/>
        </w:rPr>
        <w:t>к.</w:t>
      </w:r>
      <w:r w:rsidRPr="001974CF">
        <w:rPr>
          <w:rFonts w:eastAsia="Georgia"/>
          <w:b/>
          <w:lang w:val="ru-RU"/>
        </w:rPr>
        <w:t>)</w:t>
      </w:r>
    </w:p>
    <w:p w14:paraId="0A781366" w14:textId="77777777" w:rsidR="006C6916" w:rsidRDefault="00601C66" w:rsidP="006C6916">
      <w:pPr>
        <w:pStyle w:val="a5"/>
        <w:jc w:val="both"/>
        <w:rPr>
          <w:rFonts w:eastAsia="Georgia"/>
          <w:b/>
          <w:lang w:val="ru-RU"/>
        </w:rPr>
      </w:pPr>
      <w:r w:rsidRPr="001974CF">
        <w:rPr>
          <w:rFonts w:eastAsia="Georgia"/>
          <w:b/>
          <w:lang w:val="ru-RU"/>
        </w:rPr>
        <w:t>Развитие математической грамотности при обучении геометрии учащихся основной школы</w:t>
      </w:r>
    </w:p>
    <w:p w14:paraId="3B8CE148" w14:textId="77777777" w:rsidR="006C6916" w:rsidRDefault="00601C66" w:rsidP="006C6916">
      <w:pPr>
        <w:pStyle w:val="a5"/>
        <w:rPr>
          <w:rFonts w:eastAsia="Georgia"/>
          <w:i/>
          <w:lang w:val="ru-RU"/>
        </w:rPr>
      </w:pPr>
      <w:r w:rsidRPr="001974CF">
        <w:rPr>
          <w:rFonts w:eastAsia="Georgia"/>
          <w:i/>
          <w:lang w:val="ru-RU"/>
        </w:rPr>
        <w:t>Научный руководитель – доц. Л.Е. Князева</w:t>
      </w:r>
    </w:p>
    <w:p w14:paraId="26AB6DF6" w14:textId="77777777" w:rsidR="006C6916" w:rsidRDefault="00601C66" w:rsidP="006C6916">
      <w:pPr>
        <w:pStyle w:val="a5"/>
        <w:rPr>
          <w:rFonts w:eastAsia="Georgia"/>
          <w:i/>
          <w:lang w:val="ru-RU"/>
        </w:rPr>
      </w:pPr>
      <w:r w:rsidRPr="001974CF">
        <w:rPr>
          <w:rFonts w:eastAsia="Georgia"/>
          <w:i/>
          <w:lang w:val="ru-RU"/>
        </w:rPr>
        <w:t>(Кафедра теории и методики математического образования)</w:t>
      </w:r>
    </w:p>
    <w:p w14:paraId="19A631F0" w14:textId="77777777" w:rsidR="00601C66" w:rsidRPr="00601C66" w:rsidRDefault="00601C66" w:rsidP="006C6916">
      <w:pPr>
        <w:pStyle w:val="a5"/>
        <w:jc w:val="both"/>
        <w:rPr>
          <w:rFonts w:eastAsia="Georgia"/>
          <w:lang w:val="ru-RU"/>
        </w:rPr>
      </w:pPr>
      <w:r w:rsidRPr="00601C66">
        <w:rPr>
          <w:rFonts w:eastAsia="Georgia"/>
          <w:lang w:val="ru-RU"/>
        </w:rPr>
        <w:t xml:space="preserve">Определена сущность понятия «математическая грамотность». </w:t>
      </w:r>
      <w:r w:rsidRPr="00073492">
        <w:rPr>
          <w:rFonts w:eastAsia="Georgia"/>
          <w:lang w:val="ru-RU"/>
        </w:rPr>
        <w:t xml:space="preserve">Представлены результаты диагностики уровня развития математической грамотности у учащихся школ г. Ростова-на-Дону. </w:t>
      </w:r>
      <w:r w:rsidRPr="00601C66">
        <w:rPr>
          <w:rFonts w:eastAsia="Georgia"/>
          <w:lang w:val="ru-RU"/>
        </w:rPr>
        <w:t>Приведены примеры педагогических ситуаций, направленных на формирование математической грамотности при обучении геометрии в основной школе.</w:t>
      </w:r>
    </w:p>
    <w:p w14:paraId="17D6872D" w14:textId="77777777" w:rsidR="008F0E6B" w:rsidRPr="008F0E6B" w:rsidRDefault="00601C66" w:rsidP="00B032B3">
      <w:pPr>
        <w:pStyle w:val="a5"/>
        <w:numPr>
          <w:ilvl w:val="0"/>
          <w:numId w:val="3"/>
        </w:numPr>
        <w:rPr>
          <w:rFonts w:eastAsia="Georgia"/>
          <w:lang w:val="ru-RU"/>
        </w:rPr>
      </w:pPr>
      <w:proofErr w:type="spellStart"/>
      <w:r w:rsidRPr="001974CF">
        <w:rPr>
          <w:rFonts w:eastAsia="Georgia"/>
          <w:b/>
          <w:lang w:val="ru-RU"/>
        </w:rPr>
        <w:t>Цымбалова</w:t>
      </w:r>
      <w:proofErr w:type="spellEnd"/>
      <w:r w:rsidRPr="001974CF">
        <w:rPr>
          <w:rFonts w:eastAsia="Georgia"/>
          <w:b/>
          <w:lang w:val="ru-RU"/>
        </w:rPr>
        <w:t xml:space="preserve"> Валерия Валерьевна (4 </w:t>
      </w:r>
      <w:r w:rsidR="00904DD8">
        <w:rPr>
          <w:rFonts w:eastAsia="Georgia"/>
          <w:b/>
          <w:lang w:val="ru-RU"/>
        </w:rPr>
        <w:t>к.</w:t>
      </w:r>
      <w:r w:rsidRPr="001974CF">
        <w:rPr>
          <w:rFonts w:eastAsia="Georgia"/>
          <w:b/>
          <w:lang w:val="ru-RU"/>
        </w:rPr>
        <w:t>)</w:t>
      </w:r>
    </w:p>
    <w:p w14:paraId="1C0C8BA9" w14:textId="77777777" w:rsidR="008F0E6B" w:rsidRDefault="00601C66" w:rsidP="008F0E6B">
      <w:pPr>
        <w:pStyle w:val="a5"/>
        <w:jc w:val="both"/>
        <w:rPr>
          <w:rFonts w:eastAsia="Georgia"/>
          <w:b/>
          <w:lang w:val="ru-RU"/>
        </w:rPr>
      </w:pPr>
      <w:r w:rsidRPr="001974CF">
        <w:rPr>
          <w:rFonts w:eastAsia="Georgia"/>
          <w:b/>
          <w:lang w:val="ru-RU"/>
        </w:rPr>
        <w:t>Метод дополнительных построений в обучении решению геометрических задач в основной школе</w:t>
      </w:r>
    </w:p>
    <w:p w14:paraId="2856A2B8" w14:textId="77777777" w:rsidR="008F0E6B" w:rsidRDefault="00601C66" w:rsidP="008F0E6B">
      <w:pPr>
        <w:pStyle w:val="a5"/>
        <w:rPr>
          <w:rFonts w:eastAsia="Georgia"/>
          <w:i/>
          <w:lang w:val="ru-RU"/>
        </w:rPr>
      </w:pPr>
      <w:r w:rsidRPr="001974CF">
        <w:rPr>
          <w:rFonts w:eastAsia="Georgia"/>
          <w:i/>
          <w:lang w:val="ru-RU"/>
        </w:rPr>
        <w:t>Научный руководитель – доц. Л.Е. Князева</w:t>
      </w:r>
    </w:p>
    <w:p w14:paraId="1EAD3BE5" w14:textId="77777777" w:rsidR="008F0E6B" w:rsidRDefault="00601C66" w:rsidP="008F0E6B">
      <w:pPr>
        <w:pStyle w:val="a5"/>
        <w:rPr>
          <w:rFonts w:eastAsia="Georgia"/>
          <w:i/>
          <w:lang w:val="ru-RU"/>
        </w:rPr>
      </w:pPr>
      <w:r w:rsidRPr="001974CF">
        <w:rPr>
          <w:rFonts w:eastAsia="Georgia"/>
          <w:i/>
          <w:lang w:val="ru-RU"/>
        </w:rPr>
        <w:t>(Кафедра теории и методики математического образования)</w:t>
      </w:r>
    </w:p>
    <w:p w14:paraId="76DF8BDE" w14:textId="77777777" w:rsidR="00601C66" w:rsidRDefault="00601C66" w:rsidP="008F0E6B">
      <w:pPr>
        <w:pStyle w:val="a5"/>
        <w:jc w:val="both"/>
        <w:rPr>
          <w:rFonts w:eastAsia="Georgia"/>
          <w:lang w:val="ru-RU"/>
        </w:rPr>
      </w:pPr>
      <w:r w:rsidRPr="00601C66">
        <w:rPr>
          <w:rFonts w:eastAsia="Georgia"/>
          <w:lang w:val="ru-RU"/>
        </w:rPr>
        <w:t xml:space="preserve">Охарактеризованы различные подходы к классификации методов решения геометрических задач в математических и методических публикациях. </w:t>
      </w:r>
      <w:r w:rsidRPr="00073492">
        <w:rPr>
          <w:rFonts w:eastAsia="Georgia"/>
          <w:lang w:val="ru-RU"/>
        </w:rPr>
        <w:t xml:space="preserve">Приведены примеры использования метода дополнительных построений при обучении геометрии в основной школе. </w:t>
      </w:r>
      <w:r w:rsidRPr="00601C66">
        <w:rPr>
          <w:rFonts w:eastAsia="Georgia"/>
          <w:lang w:val="ru-RU"/>
        </w:rPr>
        <w:t>Представлены методические рекомендации.</w:t>
      </w:r>
    </w:p>
    <w:p w14:paraId="7905AF04" w14:textId="77777777" w:rsidR="005821BE" w:rsidRPr="005821BE" w:rsidRDefault="00601C66" w:rsidP="00B032B3">
      <w:pPr>
        <w:pStyle w:val="a5"/>
        <w:numPr>
          <w:ilvl w:val="0"/>
          <w:numId w:val="3"/>
        </w:numPr>
        <w:rPr>
          <w:rFonts w:eastAsia="Georgia"/>
        </w:rPr>
      </w:pPr>
      <w:proofErr w:type="spellStart"/>
      <w:r w:rsidRPr="001974CF">
        <w:rPr>
          <w:rFonts w:eastAsia="Georgia"/>
          <w:b/>
          <w:lang w:val="ru-RU"/>
        </w:rPr>
        <w:t>Абелова</w:t>
      </w:r>
      <w:proofErr w:type="spellEnd"/>
      <w:r w:rsidRPr="001974CF">
        <w:rPr>
          <w:rFonts w:eastAsia="Georgia"/>
          <w:b/>
          <w:lang w:val="ru-RU"/>
        </w:rPr>
        <w:t xml:space="preserve"> Екатерина Рафаиловна (4 </w:t>
      </w:r>
      <w:r w:rsidR="00904DD8">
        <w:rPr>
          <w:rFonts w:eastAsia="Georgia"/>
          <w:b/>
          <w:lang w:val="ru-RU"/>
        </w:rPr>
        <w:t>к.</w:t>
      </w:r>
      <w:r w:rsidRPr="001974CF">
        <w:rPr>
          <w:rFonts w:eastAsia="Georgia"/>
          <w:b/>
          <w:lang w:val="ru-RU"/>
        </w:rPr>
        <w:t>)</w:t>
      </w:r>
    </w:p>
    <w:p w14:paraId="6A1837E4" w14:textId="77777777" w:rsidR="005821BE" w:rsidRDefault="00601C66" w:rsidP="005821BE">
      <w:pPr>
        <w:pStyle w:val="a5"/>
        <w:rPr>
          <w:rFonts w:eastAsia="Georgia"/>
          <w:b/>
          <w:lang w:val="ru-RU"/>
        </w:rPr>
      </w:pPr>
      <w:r w:rsidRPr="001974CF">
        <w:rPr>
          <w:rFonts w:eastAsia="Georgia"/>
          <w:b/>
          <w:lang w:val="ru-RU"/>
        </w:rPr>
        <w:t>Нестандартные задачи во внеурочной деятельности в 5-х классах</w:t>
      </w:r>
    </w:p>
    <w:p w14:paraId="3E252761" w14:textId="77777777" w:rsidR="005821BE" w:rsidRDefault="00601C66" w:rsidP="005821BE">
      <w:pPr>
        <w:pStyle w:val="a5"/>
        <w:rPr>
          <w:rFonts w:eastAsia="Georgia"/>
          <w:i/>
          <w:lang w:val="ru-RU"/>
        </w:rPr>
      </w:pPr>
      <w:r w:rsidRPr="001974CF">
        <w:rPr>
          <w:rFonts w:eastAsia="Georgia"/>
          <w:i/>
          <w:lang w:val="ru-RU"/>
        </w:rPr>
        <w:t>Научный руководитель - доц. Петрова В.И.</w:t>
      </w:r>
    </w:p>
    <w:p w14:paraId="32649040" w14:textId="77777777" w:rsidR="005821BE" w:rsidRDefault="00601C66" w:rsidP="005821BE">
      <w:pPr>
        <w:pStyle w:val="a5"/>
        <w:rPr>
          <w:rFonts w:eastAsia="Georgia"/>
          <w:i/>
          <w:lang w:val="ru-RU"/>
        </w:rPr>
      </w:pPr>
      <w:r w:rsidRPr="001974CF">
        <w:rPr>
          <w:rFonts w:eastAsia="Georgia"/>
          <w:i/>
          <w:lang w:val="ru-RU"/>
        </w:rPr>
        <w:t>(Кафедра теории и методики математического образования)</w:t>
      </w:r>
    </w:p>
    <w:p w14:paraId="56FEC330" w14:textId="77777777" w:rsidR="00601C66" w:rsidRDefault="00601C66" w:rsidP="005821BE">
      <w:pPr>
        <w:pStyle w:val="a5"/>
        <w:jc w:val="both"/>
        <w:rPr>
          <w:rFonts w:eastAsia="Georgia"/>
        </w:rPr>
      </w:pPr>
      <w:r w:rsidRPr="00601C66">
        <w:rPr>
          <w:rFonts w:eastAsia="Georgia"/>
          <w:lang w:val="ru-RU"/>
        </w:rPr>
        <w:t xml:space="preserve">В работе рассмотрены различные подходы к определениям нестандартных задач, представлена их классификация. </w:t>
      </w:r>
      <w:r w:rsidRPr="00073492">
        <w:rPr>
          <w:rFonts w:eastAsia="Georgia"/>
          <w:lang w:val="ru-RU"/>
        </w:rPr>
        <w:t xml:space="preserve">Выделены функции и методы решения нестандартных задач в обучении математике. </w:t>
      </w:r>
      <w:r w:rsidR="003D7A4E">
        <w:rPr>
          <w:rFonts w:eastAsia="Georgia"/>
          <w:lang w:val="ru-RU"/>
        </w:rPr>
        <w:t>Представлена программа внеурочной</w:t>
      </w:r>
      <w:r w:rsidRPr="00601C66">
        <w:rPr>
          <w:rFonts w:eastAsia="Georgia"/>
        </w:rPr>
        <w:t xml:space="preserve"> </w:t>
      </w:r>
      <w:r w:rsidR="003D7A4E">
        <w:rPr>
          <w:rFonts w:eastAsia="Georgia"/>
          <w:lang w:val="ru-RU"/>
        </w:rPr>
        <w:t>деятельности</w:t>
      </w:r>
      <w:r w:rsidRPr="00601C66">
        <w:rPr>
          <w:rFonts w:eastAsia="Georgia"/>
        </w:rPr>
        <w:t xml:space="preserve"> </w:t>
      </w:r>
      <w:r w:rsidR="003D7A4E">
        <w:rPr>
          <w:rFonts w:eastAsia="Georgia"/>
          <w:lang w:val="ru-RU"/>
        </w:rPr>
        <w:t>по математике</w:t>
      </w:r>
      <w:r w:rsidRPr="00601C66">
        <w:rPr>
          <w:rFonts w:eastAsia="Georgia"/>
        </w:rPr>
        <w:t xml:space="preserve"> в 5 </w:t>
      </w:r>
      <w:r w:rsidR="003D7A4E">
        <w:rPr>
          <w:rFonts w:eastAsia="Georgia"/>
          <w:lang w:val="ru-RU"/>
        </w:rPr>
        <w:t>классах</w:t>
      </w:r>
      <w:r w:rsidRPr="00601C66">
        <w:rPr>
          <w:rFonts w:eastAsia="Georgia"/>
        </w:rPr>
        <w:t>.</w:t>
      </w:r>
    </w:p>
    <w:p w14:paraId="0692DD69" w14:textId="77777777" w:rsidR="00452A7E" w:rsidRPr="00452A7E" w:rsidRDefault="00601C66" w:rsidP="00B032B3">
      <w:pPr>
        <w:pStyle w:val="a5"/>
        <w:numPr>
          <w:ilvl w:val="0"/>
          <w:numId w:val="3"/>
        </w:numPr>
        <w:rPr>
          <w:rFonts w:eastAsia="Georgia"/>
          <w:lang w:val="ru-RU"/>
        </w:rPr>
      </w:pPr>
      <w:proofErr w:type="spellStart"/>
      <w:r w:rsidRPr="001974CF">
        <w:rPr>
          <w:rFonts w:eastAsia="Georgia"/>
          <w:b/>
          <w:lang w:val="ru-RU"/>
        </w:rPr>
        <w:t>Белокобыленко</w:t>
      </w:r>
      <w:proofErr w:type="spellEnd"/>
      <w:r w:rsidRPr="001974CF">
        <w:rPr>
          <w:rFonts w:eastAsia="Georgia"/>
          <w:b/>
          <w:lang w:val="ru-RU"/>
        </w:rPr>
        <w:t xml:space="preserve"> Иван Алексеевич (4 </w:t>
      </w:r>
      <w:r w:rsidR="00904DD8">
        <w:rPr>
          <w:rFonts w:eastAsia="Georgia"/>
          <w:b/>
          <w:lang w:val="ru-RU"/>
        </w:rPr>
        <w:t>к.</w:t>
      </w:r>
      <w:r w:rsidRPr="001974CF">
        <w:rPr>
          <w:rFonts w:eastAsia="Georgia"/>
          <w:b/>
          <w:lang w:val="ru-RU"/>
        </w:rPr>
        <w:t>)</w:t>
      </w:r>
    </w:p>
    <w:p w14:paraId="4B44B7DF" w14:textId="77777777" w:rsidR="00452A7E" w:rsidRDefault="00601C66" w:rsidP="00452A7E">
      <w:pPr>
        <w:pStyle w:val="a5"/>
        <w:rPr>
          <w:rFonts w:eastAsia="Georgia"/>
          <w:b/>
          <w:lang w:val="ru-RU"/>
        </w:rPr>
      </w:pPr>
      <w:r w:rsidRPr="001974CF">
        <w:rPr>
          <w:rFonts w:eastAsia="Georgia"/>
          <w:b/>
          <w:lang w:val="ru-RU"/>
        </w:rPr>
        <w:t>Проблема реализации прикладных задач в школьном курсе геометрии</w:t>
      </w:r>
    </w:p>
    <w:p w14:paraId="264EBEBB" w14:textId="77777777" w:rsidR="00452A7E" w:rsidRDefault="00601C66" w:rsidP="00452A7E">
      <w:pPr>
        <w:pStyle w:val="a5"/>
        <w:rPr>
          <w:rFonts w:eastAsia="Georgia"/>
          <w:i/>
          <w:lang w:val="ru-RU"/>
        </w:rPr>
      </w:pPr>
      <w:r w:rsidRPr="001974CF">
        <w:rPr>
          <w:rFonts w:eastAsia="Georgia"/>
          <w:i/>
          <w:lang w:val="ru-RU"/>
        </w:rPr>
        <w:t>Научный руководитель – доц. Ю.В. Романов</w:t>
      </w:r>
    </w:p>
    <w:p w14:paraId="35F7C1CF" w14:textId="77777777" w:rsidR="00452A7E" w:rsidRDefault="00601C66" w:rsidP="00452A7E">
      <w:pPr>
        <w:pStyle w:val="a5"/>
        <w:rPr>
          <w:rFonts w:eastAsia="Georgia"/>
          <w:i/>
          <w:lang w:val="ru-RU"/>
        </w:rPr>
      </w:pPr>
      <w:r w:rsidRPr="001974CF">
        <w:rPr>
          <w:rFonts w:eastAsia="Georgia"/>
          <w:i/>
          <w:lang w:val="ru-RU"/>
        </w:rPr>
        <w:t>(Кафедра теории и методики математического образования)</w:t>
      </w:r>
    </w:p>
    <w:p w14:paraId="7CD2ECAD" w14:textId="77777777" w:rsidR="00601C66" w:rsidRDefault="00601C66" w:rsidP="00452A7E">
      <w:pPr>
        <w:pStyle w:val="a5"/>
        <w:jc w:val="both"/>
        <w:rPr>
          <w:rFonts w:eastAsia="Georgia"/>
          <w:lang w:val="ru-RU"/>
        </w:rPr>
      </w:pPr>
      <w:r w:rsidRPr="00601C66">
        <w:rPr>
          <w:rFonts w:eastAsia="Georgia"/>
          <w:lang w:val="ru-RU"/>
        </w:rPr>
        <w:t xml:space="preserve">Основой целью школьного образования является развитие у учащихся умений и навыков правильному применению полученных знаний в повседневной жизни. </w:t>
      </w:r>
      <w:r w:rsidRPr="00073492">
        <w:rPr>
          <w:rFonts w:eastAsia="Georgia"/>
          <w:lang w:val="ru-RU"/>
        </w:rPr>
        <w:t xml:space="preserve">Решение этой проблемы может быть осуществлено с помощью задач прикладного характера. Однако при анализе результатов ЕГЭ и ОГЭ, современных учебников геометрии и опроса учителей математики выявлены проблемы при реализации данной цели. </w:t>
      </w:r>
      <w:r w:rsidRPr="00601C66">
        <w:rPr>
          <w:rFonts w:eastAsia="Georgia"/>
          <w:lang w:val="ru-RU"/>
        </w:rPr>
        <w:t>Предлагаются методические рекомендации и дидактическ</w:t>
      </w:r>
      <w:r>
        <w:rPr>
          <w:rFonts w:eastAsia="Georgia"/>
          <w:lang w:val="ru-RU"/>
        </w:rPr>
        <w:t>ие материалы по данному вопросу.</w:t>
      </w:r>
    </w:p>
    <w:p w14:paraId="42CE97D1" w14:textId="77777777" w:rsidR="00452A7E" w:rsidRPr="00452A7E" w:rsidRDefault="00601C66" w:rsidP="00B032B3">
      <w:pPr>
        <w:pStyle w:val="a5"/>
        <w:numPr>
          <w:ilvl w:val="0"/>
          <w:numId w:val="3"/>
        </w:numPr>
        <w:rPr>
          <w:rFonts w:eastAsia="Georgia"/>
          <w:lang w:val="ru-RU"/>
        </w:rPr>
      </w:pPr>
      <w:r w:rsidRPr="001974CF">
        <w:rPr>
          <w:rFonts w:eastAsia="Georgia"/>
          <w:b/>
          <w:lang w:val="ru-RU"/>
        </w:rPr>
        <w:t xml:space="preserve">Костомаров Николай Иванович (3 </w:t>
      </w:r>
      <w:r w:rsidR="00904DD8">
        <w:rPr>
          <w:rFonts w:eastAsia="Georgia"/>
          <w:b/>
          <w:lang w:val="ru-RU"/>
        </w:rPr>
        <w:t>к.</w:t>
      </w:r>
      <w:r w:rsidRPr="001974CF">
        <w:rPr>
          <w:rFonts w:eastAsia="Georgia"/>
          <w:b/>
          <w:lang w:val="ru-RU"/>
        </w:rPr>
        <w:t>)</w:t>
      </w:r>
    </w:p>
    <w:p w14:paraId="0AA30738" w14:textId="77777777" w:rsidR="00452A7E" w:rsidRDefault="00601C66" w:rsidP="00452A7E">
      <w:pPr>
        <w:pStyle w:val="a5"/>
        <w:rPr>
          <w:rFonts w:eastAsia="Georgia"/>
          <w:b/>
          <w:lang w:val="ru-RU"/>
        </w:rPr>
      </w:pPr>
      <w:r w:rsidRPr="001974CF">
        <w:rPr>
          <w:rFonts w:eastAsia="Georgia"/>
          <w:b/>
          <w:lang w:val="ru-RU"/>
        </w:rPr>
        <w:t>Лучший язык программирования для обучения школьников</w:t>
      </w:r>
    </w:p>
    <w:p w14:paraId="2B589E1A" w14:textId="77777777" w:rsidR="00452A7E" w:rsidRDefault="00601C66" w:rsidP="00452A7E">
      <w:pPr>
        <w:pStyle w:val="a5"/>
        <w:rPr>
          <w:rFonts w:eastAsia="Georgia"/>
          <w:i/>
          <w:lang w:val="ru-RU"/>
        </w:rPr>
      </w:pPr>
      <w:r w:rsidRPr="001974CF">
        <w:rPr>
          <w:rFonts w:eastAsia="Georgia"/>
          <w:i/>
          <w:lang w:val="ru-RU"/>
        </w:rPr>
        <w:t xml:space="preserve">Научный руководитель – доц. Т.Н. </w:t>
      </w:r>
      <w:proofErr w:type="spellStart"/>
      <w:r w:rsidRPr="001974CF">
        <w:rPr>
          <w:rFonts w:eastAsia="Georgia"/>
          <w:i/>
          <w:lang w:val="ru-RU"/>
        </w:rPr>
        <w:t>Бордюгова</w:t>
      </w:r>
      <w:proofErr w:type="spellEnd"/>
    </w:p>
    <w:p w14:paraId="01B60C1D" w14:textId="77777777" w:rsidR="00452A7E" w:rsidRDefault="00601C66" w:rsidP="00452A7E">
      <w:pPr>
        <w:pStyle w:val="a5"/>
        <w:rPr>
          <w:rFonts w:eastAsia="Georgia"/>
          <w:i/>
          <w:lang w:val="ru-RU"/>
        </w:rPr>
      </w:pPr>
      <w:r w:rsidRPr="001974CF">
        <w:rPr>
          <w:rFonts w:eastAsia="Georgia"/>
          <w:i/>
          <w:lang w:val="ru-RU"/>
        </w:rPr>
        <w:t>(Кафедра теории и методики математического образования)</w:t>
      </w:r>
    </w:p>
    <w:p w14:paraId="3FFB5EA5" w14:textId="77777777" w:rsidR="007E477F" w:rsidRDefault="00601C66" w:rsidP="00452A7E">
      <w:pPr>
        <w:pStyle w:val="a5"/>
        <w:jc w:val="both"/>
        <w:rPr>
          <w:rFonts w:eastAsia="Georgia"/>
          <w:lang w:val="ru-RU"/>
        </w:rPr>
      </w:pPr>
      <w:r w:rsidRPr="00601C66">
        <w:rPr>
          <w:rFonts w:eastAsia="Georgia"/>
          <w:lang w:val="ru-RU"/>
        </w:rPr>
        <w:t xml:space="preserve">Сравнительный анализ популярных языков программирования и оценка из их с позиции школьного образования: какие целесообразно </w:t>
      </w:r>
      <w:proofErr w:type="gramStart"/>
      <w:r w:rsidRPr="00601C66">
        <w:rPr>
          <w:rFonts w:eastAsia="Georgia"/>
          <w:lang w:val="ru-RU"/>
        </w:rPr>
        <w:t>использовать ,</w:t>
      </w:r>
      <w:proofErr w:type="gramEnd"/>
      <w:r w:rsidRPr="00601C66">
        <w:rPr>
          <w:rFonts w:eastAsia="Georgia"/>
          <w:lang w:val="ru-RU"/>
        </w:rPr>
        <w:t xml:space="preserve"> как подобрать универсальный язык для обучения программированию и подготовке к ЕГЭ по Информатике. Разбор решения некоторых типовых задач на разных языках программирования </w:t>
      </w:r>
      <w:r>
        <w:rPr>
          <w:rFonts w:eastAsia="Georgia"/>
          <w:lang w:val="ru-RU"/>
        </w:rPr>
        <w:t>из школьного курса Информатики.</w:t>
      </w:r>
    </w:p>
    <w:p w14:paraId="296ABCEE" w14:textId="77777777" w:rsidR="007E477F" w:rsidRDefault="007E477F" w:rsidP="007E477F">
      <w:pPr>
        <w:rPr>
          <w:rFonts w:cs="MS Sans Serif"/>
          <w:szCs w:val="20"/>
          <w:lang w:eastAsia="ar-SA"/>
        </w:rPr>
      </w:pPr>
      <w:r>
        <w:br w:type="page"/>
      </w:r>
    </w:p>
    <w:p w14:paraId="7EDED0E5" w14:textId="77777777" w:rsidR="00452A7E" w:rsidRPr="00452A7E" w:rsidRDefault="00601C66" w:rsidP="00B032B3">
      <w:pPr>
        <w:pStyle w:val="a5"/>
        <w:numPr>
          <w:ilvl w:val="0"/>
          <w:numId w:val="3"/>
        </w:numPr>
        <w:rPr>
          <w:rFonts w:eastAsia="Georgia"/>
          <w:lang w:val="ru-RU"/>
        </w:rPr>
      </w:pPr>
      <w:r w:rsidRPr="001974CF">
        <w:rPr>
          <w:rFonts w:eastAsia="Georgia"/>
          <w:b/>
          <w:lang w:val="ru-RU"/>
        </w:rPr>
        <w:lastRenderedPageBreak/>
        <w:t xml:space="preserve">Азаренко Ирина Викторовна (3 </w:t>
      </w:r>
      <w:r w:rsidR="00904DD8">
        <w:rPr>
          <w:rFonts w:eastAsia="Georgia"/>
          <w:b/>
          <w:lang w:val="ru-RU"/>
        </w:rPr>
        <w:t>к.</w:t>
      </w:r>
      <w:r w:rsidRPr="001974CF">
        <w:rPr>
          <w:rFonts w:eastAsia="Georgia"/>
          <w:b/>
          <w:lang w:val="ru-RU"/>
        </w:rPr>
        <w:t>)</w:t>
      </w:r>
    </w:p>
    <w:p w14:paraId="4500EA9C" w14:textId="77777777" w:rsidR="00452A7E" w:rsidRDefault="00601C66" w:rsidP="00452A7E">
      <w:pPr>
        <w:pStyle w:val="a5"/>
        <w:rPr>
          <w:rFonts w:eastAsia="Georgia"/>
          <w:b/>
          <w:lang w:val="ru-RU"/>
        </w:rPr>
      </w:pPr>
      <w:r w:rsidRPr="001974CF">
        <w:rPr>
          <w:rFonts w:eastAsia="Georgia"/>
          <w:b/>
          <w:lang w:val="ru-RU"/>
        </w:rPr>
        <w:t>Теоретико-числовые свойства чисел Фибоначчи</w:t>
      </w:r>
    </w:p>
    <w:p w14:paraId="4F35419B" w14:textId="77777777" w:rsidR="00452A7E" w:rsidRDefault="00601C66" w:rsidP="00452A7E">
      <w:pPr>
        <w:pStyle w:val="a5"/>
        <w:rPr>
          <w:rFonts w:eastAsia="Georgia"/>
          <w:i/>
          <w:lang w:val="ru-RU"/>
        </w:rPr>
      </w:pPr>
      <w:r w:rsidRPr="001974CF">
        <w:rPr>
          <w:rFonts w:eastAsia="Georgia"/>
          <w:i/>
          <w:lang w:val="ru-RU"/>
        </w:rPr>
        <w:t xml:space="preserve">Научный руководитель </w:t>
      </w:r>
      <w:r w:rsidR="00452A7E">
        <w:rPr>
          <w:rFonts w:eastAsia="Georgia"/>
          <w:i/>
          <w:lang w:val="ru-RU"/>
        </w:rPr>
        <w:t>–</w:t>
      </w:r>
      <w:r w:rsidRPr="001974CF">
        <w:rPr>
          <w:rFonts w:eastAsia="Georgia"/>
          <w:i/>
          <w:lang w:val="ru-RU"/>
        </w:rPr>
        <w:t xml:space="preserve"> доц. И.Ю. </w:t>
      </w:r>
      <w:proofErr w:type="spellStart"/>
      <w:r w:rsidRPr="001974CF">
        <w:rPr>
          <w:rFonts w:eastAsia="Georgia"/>
          <w:i/>
          <w:lang w:val="ru-RU"/>
        </w:rPr>
        <w:t>Жмурова</w:t>
      </w:r>
      <w:proofErr w:type="spellEnd"/>
    </w:p>
    <w:p w14:paraId="4922B678" w14:textId="77777777" w:rsidR="00452A7E" w:rsidRDefault="00601C66" w:rsidP="00452A7E">
      <w:pPr>
        <w:pStyle w:val="a5"/>
        <w:rPr>
          <w:rFonts w:eastAsia="Georgia"/>
          <w:i/>
          <w:lang w:val="ru-RU"/>
        </w:rPr>
      </w:pPr>
      <w:r w:rsidRPr="001974CF">
        <w:rPr>
          <w:rFonts w:eastAsia="Georgia"/>
          <w:i/>
          <w:lang w:val="ru-RU"/>
        </w:rPr>
        <w:t>(Кафедра теории и методики математического образования)</w:t>
      </w:r>
    </w:p>
    <w:p w14:paraId="53BEE74B" w14:textId="77777777" w:rsidR="00D84433" w:rsidRDefault="00601C66" w:rsidP="00452A7E">
      <w:pPr>
        <w:pStyle w:val="a5"/>
        <w:jc w:val="both"/>
        <w:rPr>
          <w:rFonts w:eastAsia="Georgia"/>
          <w:lang w:val="ru-RU"/>
        </w:rPr>
      </w:pPr>
      <w:r w:rsidRPr="00601C66">
        <w:rPr>
          <w:rFonts w:eastAsia="Georgia"/>
          <w:lang w:val="ru-RU"/>
        </w:rPr>
        <w:t>Рассмотрен пример одного из самых знаменитых рекуррентных соотношений 2 порядка – последовательности Фибоначчи и ее теоретико-числовые свойства.</w:t>
      </w:r>
    </w:p>
    <w:p w14:paraId="5DBC0FF2" w14:textId="77777777" w:rsidR="00452A7E" w:rsidRPr="00452A7E" w:rsidRDefault="00601C66" w:rsidP="00B032B3">
      <w:pPr>
        <w:pStyle w:val="a5"/>
        <w:numPr>
          <w:ilvl w:val="0"/>
          <w:numId w:val="3"/>
        </w:numPr>
        <w:rPr>
          <w:rFonts w:eastAsia="Georgia"/>
          <w:lang w:val="ru-RU"/>
        </w:rPr>
      </w:pPr>
      <w:r w:rsidRPr="001974CF">
        <w:rPr>
          <w:rFonts w:eastAsia="Georgia"/>
          <w:b/>
          <w:lang w:val="ru-RU"/>
        </w:rPr>
        <w:t xml:space="preserve">Азаренко Александр Александрович (3 </w:t>
      </w:r>
      <w:r w:rsidR="00904DD8">
        <w:rPr>
          <w:rFonts w:eastAsia="Georgia"/>
          <w:b/>
          <w:lang w:val="ru-RU"/>
        </w:rPr>
        <w:t>к.</w:t>
      </w:r>
      <w:r w:rsidRPr="001974CF">
        <w:rPr>
          <w:rFonts w:eastAsia="Georgia"/>
          <w:b/>
          <w:lang w:val="ru-RU"/>
        </w:rPr>
        <w:t>)</w:t>
      </w:r>
    </w:p>
    <w:p w14:paraId="12BC9FBE" w14:textId="77777777" w:rsidR="00452A7E" w:rsidRPr="00452A7E" w:rsidRDefault="00601C66" w:rsidP="00452A7E">
      <w:pPr>
        <w:pStyle w:val="a5"/>
        <w:rPr>
          <w:rFonts w:eastAsia="Georgia"/>
          <w:lang w:val="ru-RU"/>
        </w:rPr>
      </w:pPr>
      <w:r w:rsidRPr="00452A7E">
        <w:rPr>
          <w:rFonts w:eastAsia="Georgia"/>
          <w:b/>
          <w:lang w:val="ru-RU"/>
        </w:rPr>
        <w:t>Специ</w:t>
      </w:r>
      <w:r w:rsidR="00D84433" w:rsidRPr="00452A7E">
        <w:rPr>
          <w:rFonts w:eastAsia="Georgia"/>
          <w:b/>
          <w:lang w:val="ru-RU"/>
        </w:rPr>
        <w:t>альные числа натурального ряда</w:t>
      </w:r>
    </w:p>
    <w:p w14:paraId="6948F3EB" w14:textId="77777777" w:rsidR="00452A7E" w:rsidRDefault="00601C66" w:rsidP="00452A7E">
      <w:pPr>
        <w:pStyle w:val="a5"/>
        <w:rPr>
          <w:rFonts w:eastAsia="Georgia"/>
          <w:i/>
          <w:lang w:val="ru-RU"/>
        </w:rPr>
      </w:pPr>
      <w:r w:rsidRPr="001974CF">
        <w:rPr>
          <w:rFonts w:eastAsia="Georgia"/>
          <w:i/>
          <w:lang w:val="ru-RU"/>
        </w:rPr>
        <w:t xml:space="preserve">Научный руководитель </w:t>
      </w:r>
      <w:r w:rsidR="00452A7E">
        <w:rPr>
          <w:rFonts w:eastAsia="Georgia"/>
          <w:i/>
          <w:lang w:val="ru-RU"/>
        </w:rPr>
        <w:t>–</w:t>
      </w:r>
      <w:r w:rsidRPr="001974CF">
        <w:rPr>
          <w:rFonts w:eastAsia="Georgia"/>
          <w:i/>
          <w:lang w:val="ru-RU"/>
        </w:rPr>
        <w:t xml:space="preserve"> доц. И.Ю. </w:t>
      </w:r>
      <w:proofErr w:type="spellStart"/>
      <w:r w:rsidRPr="001974CF">
        <w:rPr>
          <w:rFonts w:eastAsia="Georgia"/>
          <w:i/>
          <w:lang w:val="ru-RU"/>
        </w:rPr>
        <w:t>Жмурова</w:t>
      </w:r>
      <w:proofErr w:type="spellEnd"/>
    </w:p>
    <w:p w14:paraId="2EC26B8B" w14:textId="77777777" w:rsidR="00452A7E" w:rsidRDefault="00601C66" w:rsidP="00452A7E">
      <w:pPr>
        <w:pStyle w:val="a5"/>
        <w:rPr>
          <w:rFonts w:eastAsia="Georgia"/>
          <w:i/>
          <w:lang w:val="ru-RU"/>
        </w:rPr>
      </w:pPr>
      <w:r w:rsidRPr="001974CF">
        <w:rPr>
          <w:rFonts w:eastAsia="Georgia"/>
          <w:i/>
          <w:lang w:val="ru-RU"/>
        </w:rPr>
        <w:t>(Кафедра теории и методи</w:t>
      </w:r>
      <w:r w:rsidR="00D84433" w:rsidRPr="001974CF">
        <w:rPr>
          <w:rFonts w:eastAsia="Georgia"/>
          <w:i/>
          <w:lang w:val="ru-RU"/>
        </w:rPr>
        <w:t>ки математического образования)</w:t>
      </w:r>
    </w:p>
    <w:p w14:paraId="73A47FEC" w14:textId="77777777" w:rsidR="00D84433" w:rsidRPr="00D84433" w:rsidRDefault="00601C66" w:rsidP="00452A7E">
      <w:pPr>
        <w:pStyle w:val="a5"/>
        <w:jc w:val="both"/>
        <w:rPr>
          <w:rFonts w:eastAsia="Georgia"/>
          <w:lang w:val="ru-RU"/>
        </w:rPr>
      </w:pPr>
      <w:r w:rsidRPr="00D84433">
        <w:rPr>
          <w:rFonts w:eastAsia="Georgia"/>
          <w:lang w:val="ru-RU"/>
        </w:rPr>
        <w:t>Доклад посвящен рассмотрению некоторых классов специальных чисел натурального ряда, их истории и свойствам.</w:t>
      </w:r>
    </w:p>
    <w:p w14:paraId="08CC6511" w14:textId="77777777" w:rsidR="00452A7E" w:rsidRPr="00452A7E" w:rsidRDefault="00601C66" w:rsidP="00D84433">
      <w:pPr>
        <w:pStyle w:val="a5"/>
        <w:numPr>
          <w:ilvl w:val="0"/>
          <w:numId w:val="3"/>
        </w:numPr>
        <w:rPr>
          <w:rFonts w:eastAsia="Georgia"/>
          <w:lang w:val="ru-RU"/>
        </w:rPr>
      </w:pPr>
      <w:r w:rsidRPr="001974CF">
        <w:rPr>
          <w:rFonts w:eastAsia="Georgia"/>
          <w:b/>
          <w:lang w:val="ru-RU"/>
        </w:rPr>
        <w:t xml:space="preserve">Горбик Елизавета Петровна (2 </w:t>
      </w:r>
      <w:r w:rsidR="00904DD8">
        <w:rPr>
          <w:rFonts w:eastAsia="Georgia"/>
          <w:b/>
          <w:lang w:val="ru-RU"/>
        </w:rPr>
        <w:t>к.</w:t>
      </w:r>
      <w:r w:rsidRPr="001974CF">
        <w:rPr>
          <w:rFonts w:eastAsia="Georgia"/>
          <w:b/>
          <w:lang w:val="ru-RU"/>
        </w:rPr>
        <w:t>)</w:t>
      </w:r>
    </w:p>
    <w:p w14:paraId="244DF90C" w14:textId="77777777" w:rsidR="00452A7E" w:rsidRDefault="00601C66" w:rsidP="00452A7E">
      <w:pPr>
        <w:pStyle w:val="a5"/>
        <w:rPr>
          <w:rFonts w:eastAsia="Georgia"/>
          <w:b/>
          <w:lang w:val="ru-RU"/>
        </w:rPr>
      </w:pPr>
      <w:r w:rsidRPr="001974CF">
        <w:rPr>
          <w:rFonts w:eastAsia="Georgia"/>
          <w:b/>
          <w:lang w:val="ru-RU"/>
        </w:rPr>
        <w:t>Уравнения и ипотека</w:t>
      </w:r>
    </w:p>
    <w:p w14:paraId="5E57F9DB" w14:textId="77777777" w:rsidR="00452A7E" w:rsidRDefault="00601C66" w:rsidP="00452A7E">
      <w:pPr>
        <w:pStyle w:val="a5"/>
        <w:rPr>
          <w:rFonts w:eastAsia="Georgia"/>
          <w:i/>
          <w:lang w:val="ru-RU"/>
        </w:rPr>
      </w:pPr>
      <w:r w:rsidRPr="001974CF">
        <w:rPr>
          <w:rFonts w:eastAsia="Georgia"/>
          <w:i/>
          <w:lang w:val="ru-RU"/>
        </w:rPr>
        <w:t xml:space="preserve">Научный руководитель </w:t>
      </w:r>
      <w:r w:rsidR="00452A7E">
        <w:rPr>
          <w:rFonts w:eastAsia="Georgia"/>
          <w:i/>
          <w:lang w:val="ru-RU"/>
        </w:rPr>
        <w:t>–</w:t>
      </w:r>
      <w:r w:rsidRPr="001974CF">
        <w:rPr>
          <w:rFonts w:eastAsia="Georgia"/>
          <w:i/>
          <w:lang w:val="ru-RU"/>
        </w:rPr>
        <w:t xml:space="preserve"> доц. И.Ю. </w:t>
      </w:r>
      <w:proofErr w:type="spellStart"/>
      <w:r w:rsidRPr="001974CF">
        <w:rPr>
          <w:rFonts w:eastAsia="Georgia"/>
          <w:i/>
          <w:lang w:val="ru-RU"/>
        </w:rPr>
        <w:t>Жмурова</w:t>
      </w:r>
      <w:proofErr w:type="spellEnd"/>
    </w:p>
    <w:p w14:paraId="70191EBF" w14:textId="77777777" w:rsidR="00452A7E" w:rsidRDefault="00601C66" w:rsidP="00452A7E">
      <w:pPr>
        <w:pStyle w:val="a5"/>
        <w:rPr>
          <w:rFonts w:eastAsia="Georgia"/>
          <w:i/>
          <w:lang w:val="ru-RU"/>
        </w:rPr>
      </w:pPr>
      <w:r w:rsidRPr="001974CF">
        <w:rPr>
          <w:rFonts w:eastAsia="Georgia"/>
          <w:i/>
          <w:lang w:val="ru-RU"/>
        </w:rPr>
        <w:t>(Кафедра теории и методики математического о</w:t>
      </w:r>
      <w:r w:rsidR="00D84433" w:rsidRPr="001974CF">
        <w:rPr>
          <w:rFonts w:eastAsia="Georgia"/>
          <w:i/>
          <w:lang w:val="ru-RU"/>
        </w:rPr>
        <w:t>бразования)</w:t>
      </w:r>
    </w:p>
    <w:p w14:paraId="0EBD7D93" w14:textId="77777777" w:rsidR="00601C66" w:rsidRDefault="00601C66" w:rsidP="00452A7E">
      <w:pPr>
        <w:pStyle w:val="a5"/>
        <w:jc w:val="both"/>
        <w:rPr>
          <w:rFonts w:eastAsia="Georgia"/>
          <w:lang w:val="ru-RU"/>
        </w:rPr>
      </w:pPr>
      <w:r w:rsidRPr="00D84433">
        <w:rPr>
          <w:rFonts w:eastAsia="Georgia"/>
          <w:lang w:val="ru-RU"/>
        </w:rPr>
        <w:t>Рассмотрены виды расчетов ипотечных платежей как пример математического моделирования в области экономики.</w:t>
      </w:r>
    </w:p>
    <w:p w14:paraId="1687315E" w14:textId="77777777" w:rsidR="00D723DA" w:rsidRPr="00D723DA" w:rsidRDefault="009B55F6" w:rsidP="009B55F6">
      <w:pPr>
        <w:pStyle w:val="a5"/>
        <w:numPr>
          <w:ilvl w:val="0"/>
          <w:numId w:val="3"/>
        </w:numPr>
        <w:rPr>
          <w:rFonts w:eastAsia="Georgia"/>
          <w:lang w:val="ru-RU"/>
        </w:rPr>
      </w:pPr>
      <w:proofErr w:type="spellStart"/>
      <w:r w:rsidRPr="009B55F6">
        <w:rPr>
          <w:rFonts w:eastAsia="Georgia"/>
          <w:b/>
          <w:lang w:val="ru-RU"/>
        </w:rPr>
        <w:t>Ваценко</w:t>
      </w:r>
      <w:proofErr w:type="spellEnd"/>
      <w:r w:rsidRPr="009B55F6">
        <w:rPr>
          <w:rFonts w:eastAsia="Georgia"/>
          <w:b/>
          <w:lang w:val="ru-RU"/>
        </w:rPr>
        <w:t xml:space="preserve"> Софья Андреевна (1 </w:t>
      </w:r>
      <w:r w:rsidR="00904DD8">
        <w:rPr>
          <w:rFonts w:eastAsia="Georgia"/>
          <w:b/>
          <w:lang w:val="ru-RU"/>
        </w:rPr>
        <w:t>к.</w:t>
      </w:r>
      <w:r w:rsidRPr="009B55F6">
        <w:rPr>
          <w:rFonts w:eastAsia="Georgia"/>
          <w:b/>
          <w:lang w:val="ru-RU"/>
        </w:rPr>
        <w:t>)</w:t>
      </w:r>
    </w:p>
    <w:p w14:paraId="5B7DA921" w14:textId="77777777" w:rsidR="00D723DA" w:rsidRDefault="009B55F6" w:rsidP="00D723DA">
      <w:pPr>
        <w:pStyle w:val="a5"/>
        <w:rPr>
          <w:rFonts w:eastAsia="Georgia"/>
          <w:b/>
          <w:lang w:val="ru-RU"/>
        </w:rPr>
      </w:pPr>
      <w:r w:rsidRPr="009B55F6">
        <w:rPr>
          <w:rFonts w:eastAsia="Georgia"/>
          <w:b/>
          <w:lang w:val="ru-RU"/>
        </w:rPr>
        <w:t>Занимательные задачи на проценты</w:t>
      </w:r>
    </w:p>
    <w:p w14:paraId="7ECE49DA" w14:textId="77777777" w:rsidR="00D723DA" w:rsidRDefault="009B55F6" w:rsidP="00D723DA">
      <w:pPr>
        <w:pStyle w:val="a5"/>
        <w:rPr>
          <w:rFonts w:eastAsia="Georgia"/>
          <w:i/>
          <w:lang w:val="ru-RU"/>
        </w:rPr>
      </w:pPr>
      <w:r w:rsidRPr="009B55F6">
        <w:rPr>
          <w:rFonts w:eastAsia="Georgia"/>
          <w:i/>
          <w:lang w:val="ru-RU"/>
        </w:rPr>
        <w:t xml:space="preserve">Научный руководитель </w:t>
      </w:r>
      <w:r w:rsidR="00D723DA">
        <w:rPr>
          <w:rFonts w:eastAsia="Georgia"/>
          <w:i/>
          <w:lang w:val="ru-RU"/>
        </w:rPr>
        <w:t>–</w:t>
      </w:r>
      <w:r w:rsidRPr="009B55F6">
        <w:rPr>
          <w:rFonts w:eastAsia="Georgia"/>
          <w:i/>
          <w:lang w:val="ru-RU"/>
        </w:rPr>
        <w:t xml:space="preserve"> доц. Т.Н. </w:t>
      </w:r>
      <w:proofErr w:type="spellStart"/>
      <w:r w:rsidRPr="009B55F6">
        <w:rPr>
          <w:rFonts w:eastAsia="Georgia"/>
          <w:i/>
          <w:lang w:val="ru-RU"/>
        </w:rPr>
        <w:t>Бордюгова</w:t>
      </w:r>
      <w:proofErr w:type="spellEnd"/>
    </w:p>
    <w:p w14:paraId="4AF41B7E" w14:textId="77777777" w:rsidR="00D723DA" w:rsidRDefault="009B55F6" w:rsidP="00D723DA">
      <w:pPr>
        <w:pStyle w:val="a5"/>
        <w:rPr>
          <w:rFonts w:eastAsia="Georgia"/>
          <w:i/>
          <w:lang w:val="ru-RU"/>
        </w:rPr>
      </w:pPr>
      <w:r w:rsidRPr="009B55F6">
        <w:rPr>
          <w:rFonts w:eastAsia="Georgia"/>
          <w:i/>
          <w:lang w:val="ru-RU"/>
        </w:rPr>
        <w:t>(Кафедра теории и методики математического образования)</w:t>
      </w:r>
    </w:p>
    <w:p w14:paraId="11CF8ED0" w14:textId="77777777" w:rsidR="009B55F6" w:rsidRPr="00487C59" w:rsidRDefault="009B55F6" w:rsidP="00D723DA">
      <w:pPr>
        <w:pStyle w:val="a5"/>
        <w:jc w:val="both"/>
        <w:rPr>
          <w:rFonts w:eastAsia="Georgia"/>
          <w:lang w:val="ru-RU"/>
        </w:rPr>
      </w:pPr>
      <w:r w:rsidRPr="009B55F6">
        <w:rPr>
          <w:rFonts w:eastAsia="Georgia"/>
          <w:lang w:val="ru-RU"/>
        </w:rPr>
        <w:t>Проценты – одно из математических понятий, которые часто встречаются в повседневной жизни, а их изучение способствует развитию экономичности и расчетливости. Использование интерактивных сервисов при обучении решению занимательных задач на проценты в 5–6 классах в рамках внеурочной деятельности обеспечит формирование устойчивого интереса к математике, а также приемов формирование умственной и исследовательской деятельности.</w:t>
      </w:r>
    </w:p>
    <w:p w14:paraId="62A67377" w14:textId="77777777" w:rsidR="00380E6C" w:rsidRPr="001C5535" w:rsidRDefault="00380E6C" w:rsidP="000C1D8B">
      <w:pPr>
        <w:pStyle w:val="2"/>
        <w:jc w:val="both"/>
      </w:pPr>
      <w:r w:rsidRPr="001C5535">
        <w:lastRenderedPageBreak/>
        <w:t>Секция «</w:t>
      </w:r>
      <w:r w:rsidR="00CF5234" w:rsidRPr="001C5535">
        <w:t>Проблемы преемственности школьного курса математики в вопросах алгебры, геометрии и математического анализа</w:t>
      </w:r>
      <w:r w:rsidRPr="001C5535">
        <w:t>»</w:t>
      </w:r>
    </w:p>
    <w:p w14:paraId="26A87506" w14:textId="77777777" w:rsidR="0080741B" w:rsidRDefault="00936980" w:rsidP="00CF5234">
      <w:r w:rsidRPr="006A66D6">
        <w:t xml:space="preserve">Председатель: </w:t>
      </w:r>
      <w:proofErr w:type="spellStart"/>
      <w:r w:rsidR="00CF5234">
        <w:t>Друзь</w:t>
      </w:r>
      <w:proofErr w:type="spellEnd"/>
      <w:r w:rsidR="00CF5234">
        <w:t xml:space="preserve"> А.Н.</w:t>
      </w:r>
    </w:p>
    <w:p w14:paraId="279E2406" w14:textId="77777777" w:rsidR="009E5A97" w:rsidRPr="006A66D6" w:rsidRDefault="002214AD" w:rsidP="00CF5234">
      <w:r w:rsidRPr="006A66D6">
        <w:t>Члены жюри:</w:t>
      </w:r>
      <w:r w:rsidR="06457476" w:rsidRPr="006A66D6">
        <w:t xml:space="preserve"> </w:t>
      </w:r>
      <w:proofErr w:type="spellStart"/>
      <w:r w:rsidR="00CF5234">
        <w:t>Жмурова</w:t>
      </w:r>
      <w:proofErr w:type="spellEnd"/>
      <w:r w:rsidR="00CF5234">
        <w:t xml:space="preserve"> И.Ю.</w:t>
      </w:r>
      <w:r w:rsidR="06457476" w:rsidRPr="006A66D6">
        <w:t xml:space="preserve">, </w:t>
      </w:r>
      <w:r w:rsidR="00CF5234">
        <w:t>Игнатова А.В.</w:t>
      </w:r>
    </w:p>
    <w:p w14:paraId="78D8C089" w14:textId="77777777" w:rsidR="00936980" w:rsidRPr="006A66D6" w:rsidRDefault="00FC5862" w:rsidP="00936980">
      <w:r w:rsidRPr="006A66D6">
        <w:t xml:space="preserve">Модератор: </w:t>
      </w:r>
      <w:proofErr w:type="spellStart"/>
      <w:r w:rsidR="00CF5234" w:rsidRPr="00CF5234">
        <w:t>Лашина</w:t>
      </w:r>
      <w:proofErr w:type="spellEnd"/>
      <w:r w:rsidR="00CF5234" w:rsidRPr="00CF5234">
        <w:t xml:space="preserve"> К.А.</w:t>
      </w:r>
    </w:p>
    <w:p w14:paraId="2E5F371D" w14:textId="77777777" w:rsidR="000C1D8B" w:rsidRPr="000C1D8B" w:rsidRDefault="00CF5234" w:rsidP="00B032B3">
      <w:pPr>
        <w:pStyle w:val="a5"/>
        <w:numPr>
          <w:ilvl w:val="0"/>
          <w:numId w:val="4"/>
        </w:numPr>
        <w:rPr>
          <w:rFonts w:eastAsia="Georgia"/>
          <w:lang w:val="ru-RU"/>
        </w:rPr>
      </w:pPr>
      <w:proofErr w:type="spellStart"/>
      <w:r w:rsidRPr="0065342A">
        <w:rPr>
          <w:rFonts w:eastAsia="Georgia"/>
          <w:b/>
          <w:lang w:val="ru-RU"/>
        </w:rPr>
        <w:t>Даглдиян</w:t>
      </w:r>
      <w:proofErr w:type="spellEnd"/>
      <w:r w:rsidRPr="0065342A">
        <w:rPr>
          <w:rFonts w:eastAsia="Georgia"/>
          <w:b/>
          <w:lang w:val="ru-RU"/>
        </w:rPr>
        <w:t xml:space="preserve"> Эмма </w:t>
      </w:r>
      <w:proofErr w:type="spellStart"/>
      <w:r w:rsidRPr="0065342A">
        <w:rPr>
          <w:rFonts w:eastAsia="Georgia"/>
          <w:b/>
          <w:lang w:val="ru-RU"/>
        </w:rPr>
        <w:t>Аршалуйсовна</w:t>
      </w:r>
      <w:proofErr w:type="spellEnd"/>
      <w:r w:rsidRPr="0065342A">
        <w:rPr>
          <w:rFonts w:eastAsia="Georgia"/>
          <w:b/>
          <w:lang w:val="ru-RU"/>
        </w:rPr>
        <w:t xml:space="preserve"> (4 </w:t>
      </w:r>
      <w:r w:rsidR="000C1D8B">
        <w:rPr>
          <w:rFonts w:eastAsia="Georgia"/>
          <w:b/>
          <w:lang w:val="ru-RU"/>
        </w:rPr>
        <w:t>к.</w:t>
      </w:r>
      <w:r w:rsidRPr="0065342A">
        <w:rPr>
          <w:rFonts w:eastAsia="Georgia"/>
          <w:b/>
          <w:lang w:val="ru-RU"/>
        </w:rPr>
        <w:t>)</w:t>
      </w:r>
    </w:p>
    <w:p w14:paraId="15D22A61" w14:textId="77777777" w:rsidR="000C1D8B" w:rsidRDefault="00CF5234" w:rsidP="000C1D8B">
      <w:pPr>
        <w:pStyle w:val="a5"/>
        <w:jc w:val="both"/>
        <w:rPr>
          <w:rFonts w:eastAsia="Georgia"/>
          <w:b/>
          <w:lang w:val="ru-RU"/>
        </w:rPr>
      </w:pPr>
      <w:r w:rsidRPr="0065342A">
        <w:rPr>
          <w:rFonts w:eastAsia="Georgia"/>
          <w:b/>
          <w:lang w:val="ru-RU"/>
        </w:rPr>
        <w:t>Исследовательские навыки при решении задач итоговой аттестации за курс основной школы</w:t>
      </w:r>
    </w:p>
    <w:p w14:paraId="3AB092B8" w14:textId="77777777" w:rsidR="000C1D8B" w:rsidRDefault="00CF5234" w:rsidP="000C1D8B">
      <w:pPr>
        <w:pStyle w:val="a5"/>
        <w:rPr>
          <w:rFonts w:eastAsia="Georgia"/>
          <w:i/>
          <w:lang w:val="ru-RU"/>
        </w:rPr>
      </w:pPr>
      <w:r w:rsidRPr="0065342A">
        <w:rPr>
          <w:rFonts w:eastAsia="Georgia"/>
          <w:i/>
          <w:lang w:val="ru-RU"/>
        </w:rPr>
        <w:t>Научный руководитель – ст. преп</w:t>
      </w:r>
      <w:r w:rsidR="0065342A" w:rsidRPr="0065342A">
        <w:rPr>
          <w:rFonts w:eastAsia="Georgia"/>
          <w:i/>
          <w:lang w:val="ru-RU"/>
        </w:rPr>
        <w:t>. А.В. Игнатова</w:t>
      </w:r>
    </w:p>
    <w:p w14:paraId="22F981A0" w14:textId="77777777" w:rsidR="000C1D8B" w:rsidRDefault="00CF5234" w:rsidP="000C1D8B">
      <w:pPr>
        <w:pStyle w:val="a5"/>
        <w:rPr>
          <w:rFonts w:eastAsia="Georgia"/>
          <w:i/>
          <w:lang w:val="ru-RU"/>
        </w:rPr>
      </w:pPr>
      <w:r w:rsidRPr="0065342A">
        <w:rPr>
          <w:rFonts w:eastAsia="Georgia"/>
          <w:i/>
          <w:lang w:val="ru-RU"/>
        </w:rPr>
        <w:t>(Кафедра теории и методики математического образования)</w:t>
      </w:r>
    </w:p>
    <w:p w14:paraId="58EE965D" w14:textId="77777777" w:rsidR="0065342A" w:rsidRDefault="00CF5234" w:rsidP="000C1D8B">
      <w:pPr>
        <w:pStyle w:val="a5"/>
        <w:jc w:val="both"/>
        <w:rPr>
          <w:rFonts w:eastAsia="Georgia"/>
          <w:lang w:val="ru-RU"/>
        </w:rPr>
      </w:pPr>
      <w:r w:rsidRPr="00CF5234">
        <w:rPr>
          <w:rFonts w:eastAsia="Georgia"/>
          <w:lang w:val="ru-RU"/>
        </w:rPr>
        <w:t>В докладе представлена важность формирования исследовательских навыков в основной школе для успешного решения школьниками задачи с параметром в государственной итоговой аттестации за курс основной школы. Описана методика и составлен алгоритм решения уравнений и неравенств с параметром, изучаемых в основной школе. Также в данном докладе рассматривается статистика решения 22 задания ОГЭ по математике, и для сравнения приведены анализы результатов экзамена по всем заданиям. В заключении делается вывод, что у учеников недостаточно знаний для выполнения задач с параметром, так как в школьной практике преподавания математики стараются развить умения и навыки решения определённых стандартных задач, о чем свидетельствует крайне низкая решаемость подобных заданий в ГИА.</w:t>
      </w:r>
    </w:p>
    <w:p w14:paraId="540B5350" w14:textId="77777777" w:rsidR="000C1D8B" w:rsidRPr="000C1D8B" w:rsidRDefault="00CF5234" w:rsidP="00B032B3">
      <w:pPr>
        <w:pStyle w:val="a5"/>
        <w:numPr>
          <w:ilvl w:val="0"/>
          <w:numId w:val="4"/>
        </w:numPr>
        <w:rPr>
          <w:rFonts w:eastAsia="Georgia"/>
          <w:lang w:val="ru-RU"/>
        </w:rPr>
      </w:pPr>
      <w:r w:rsidRPr="0065342A">
        <w:rPr>
          <w:rFonts w:eastAsia="Georgia"/>
          <w:b/>
          <w:lang w:val="ru-RU"/>
        </w:rPr>
        <w:t xml:space="preserve">Новоселова Карина Андреевна (4 </w:t>
      </w:r>
      <w:r w:rsidR="000C1D8B">
        <w:rPr>
          <w:rFonts w:eastAsia="Georgia"/>
          <w:b/>
          <w:lang w:val="ru-RU"/>
        </w:rPr>
        <w:t>к.</w:t>
      </w:r>
      <w:r w:rsidRPr="0065342A">
        <w:rPr>
          <w:rFonts w:eastAsia="Georgia"/>
          <w:b/>
          <w:lang w:val="ru-RU"/>
        </w:rPr>
        <w:t>)</w:t>
      </w:r>
    </w:p>
    <w:p w14:paraId="5188029F" w14:textId="77777777" w:rsidR="000C1D8B" w:rsidRDefault="00CF5234" w:rsidP="000C1D8B">
      <w:pPr>
        <w:pStyle w:val="a5"/>
        <w:jc w:val="both"/>
        <w:rPr>
          <w:rFonts w:eastAsia="Georgia"/>
          <w:b/>
          <w:lang w:val="ru-RU"/>
        </w:rPr>
      </w:pPr>
      <w:r w:rsidRPr="0065342A">
        <w:rPr>
          <w:rFonts w:eastAsia="Georgia"/>
          <w:b/>
          <w:lang w:val="ru-RU"/>
        </w:rPr>
        <w:t>Актуальность изучения элементов теории множеств в курсе алгебры основной школы</w:t>
      </w:r>
    </w:p>
    <w:p w14:paraId="69D97071" w14:textId="77777777" w:rsidR="000C1D8B" w:rsidRDefault="00CF5234" w:rsidP="000C1D8B">
      <w:pPr>
        <w:pStyle w:val="a5"/>
        <w:rPr>
          <w:rFonts w:eastAsia="Georgia"/>
          <w:i/>
          <w:lang w:val="ru-RU"/>
        </w:rPr>
      </w:pPr>
      <w:r w:rsidRPr="0065342A">
        <w:rPr>
          <w:rFonts w:eastAsia="Georgia"/>
          <w:i/>
          <w:lang w:val="ru-RU"/>
        </w:rPr>
        <w:t>Научный руководи</w:t>
      </w:r>
      <w:r w:rsidR="0065342A" w:rsidRPr="0065342A">
        <w:rPr>
          <w:rFonts w:eastAsia="Georgia"/>
          <w:i/>
          <w:lang w:val="ru-RU"/>
        </w:rPr>
        <w:t>тель – ст. преп. А.В. Игнатова</w:t>
      </w:r>
    </w:p>
    <w:p w14:paraId="55BB815B" w14:textId="77777777" w:rsidR="000C1D8B" w:rsidRDefault="00CF5234" w:rsidP="000C1D8B">
      <w:pPr>
        <w:pStyle w:val="a5"/>
        <w:rPr>
          <w:rFonts w:eastAsia="Georgia"/>
          <w:i/>
          <w:lang w:val="ru-RU"/>
        </w:rPr>
      </w:pPr>
      <w:r w:rsidRPr="0065342A">
        <w:rPr>
          <w:rFonts w:eastAsia="Georgia"/>
          <w:i/>
          <w:lang w:val="ru-RU"/>
        </w:rPr>
        <w:t>(Кафедра теории и методики математического образования)</w:t>
      </w:r>
    </w:p>
    <w:p w14:paraId="155E65E4" w14:textId="77777777" w:rsidR="0065342A" w:rsidRDefault="00CF5234" w:rsidP="000C1D8B">
      <w:pPr>
        <w:pStyle w:val="a5"/>
        <w:jc w:val="both"/>
        <w:rPr>
          <w:rFonts w:eastAsia="Georgia"/>
          <w:lang w:val="ru-RU"/>
        </w:rPr>
      </w:pPr>
      <w:r w:rsidRPr="00CF5234">
        <w:rPr>
          <w:rFonts w:eastAsia="Georgia"/>
          <w:lang w:val="ru-RU"/>
        </w:rPr>
        <w:t>В данном докладе говорится о важности преподавания в школе темы «Множества и его элементы». Во многих учебниках, входящих в перечень рекомендованных, данная тема не представлена и у учащихся сформировано представление о множестве лишь на интуитивном уровне. Отсюда, как следствие, мимо многих учащихся проходит простой и наглядный способ решения логических задач с помощью диаграмм Эйлера-Венна. Также в докладе представлена статистика преподавания данной темы в школе и уровень её изученности, на основе которой можно сделать вывод, что представление о множестве есть у многих школьников, но применить эти знания на практике они не способны.</w:t>
      </w:r>
    </w:p>
    <w:p w14:paraId="61778988" w14:textId="77777777" w:rsidR="00661DCF" w:rsidRPr="00661DCF" w:rsidRDefault="00CF5234" w:rsidP="00B032B3">
      <w:pPr>
        <w:pStyle w:val="a5"/>
        <w:numPr>
          <w:ilvl w:val="0"/>
          <w:numId w:val="4"/>
        </w:numPr>
        <w:rPr>
          <w:rFonts w:eastAsia="Georgia"/>
          <w:lang w:val="ru-RU"/>
        </w:rPr>
      </w:pPr>
      <w:r w:rsidRPr="0065342A">
        <w:rPr>
          <w:rFonts w:eastAsia="Georgia"/>
          <w:b/>
          <w:lang w:val="ru-RU"/>
        </w:rPr>
        <w:t xml:space="preserve">Бондарева (Журавлева) Карина Анатольевна (4 </w:t>
      </w:r>
      <w:r w:rsidR="00661DCF">
        <w:rPr>
          <w:rFonts w:eastAsia="Georgia"/>
          <w:b/>
          <w:lang w:val="ru-RU"/>
        </w:rPr>
        <w:t>к.</w:t>
      </w:r>
      <w:r w:rsidRPr="0065342A">
        <w:rPr>
          <w:rFonts w:eastAsia="Georgia"/>
          <w:b/>
          <w:lang w:val="ru-RU"/>
        </w:rPr>
        <w:t>)</w:t>
      </w:r>
    </w:p>
    <w:p w14:paraId="41E41EF7" w14:textId="77777777" w:rsidR="00661DCF" w:rsidRDefault="00CF5234" w:rsidP="00661DCF">
      <w:pPr>
        <w:pStyle w:val="a5"/>
        <w:jc w:val="both"/>
        <w:rPr>
          <w:rFonts w:eastAsia="Georgia"/>
          <w:b/>
          <w:lang w:val="ru-RU"/>
        </w:rPr>
      </w:pPr>
      <w:r w:rsidRPr="0065342A">
        <w:rPr>
          <w:rFonts w:eastAsia="Georgia"/>
          <w:b/>
          <w:lang w:val="ru-RU"/>
        </w:rPr>
        <w:t>Изучение основных теорем дифференциального исчисления в школьном курсе математики</w:t>
      </w:r>
    </w:p>
    <w:p w14:paraId="6784CD88" w14:textId="77777777" w:rsidR="00661DCF" w:rsidRDefault="00CF5234" w:rsidP="00661DCF">
      <w:pPr>
        <w:pStyle w:val="a5"/>
        <w:rPr>
          <w:rFonts w:eastAsia="Georgia"/>
          <w:i/>
          <w:lang w:val="ru-RU"/>
        </w:rPr>
      </w:pPr>
      <w:r w:rsidRPr="0065342A">
        <w:rPr>
          <w:rFonts w:eastAsia="Georgia"/>
          <w:i/>
          <w:lang w:val="ru-RU"/>
        </w:rPr>
        <w:t>Научный</w:t>
      </w:r>
      <w:r w:rsidR="0065342A" w:rsidRPr="0065342A">
        <w:rPr>
          <w:rFonts w:eastAsia="Georgia"/>
          <w:i/>
          <w:lang w:val="ru-RU"/>
        </w:rPr>
        <w:t xml:space="preserve"> руководитель – доц. А.Н. </w:t>
      </w:r>
      <w:proofErr w:type="spellStart"/>
      <w:r w:rsidR="0065342A" w:rsidRPr="0065342A">
        <w:rPr>
          <w:rFonts w:eastAsia="Georgia"/>
          <w:i/>
          <w:lang w:val="ru-RU"/>
        </w:rPr>
        <w:t>Друзь</w:t>
      </w:r>
      <w:proofErr w:type="spellEnd"/>
    </w:p>
    <w:p w14:paraId="6CCDD882" w14:textId="77777777" w:rsidR="00661DCF" w:rsidRDefault="00CF5234" w:rsidP="00661DCF">
      <w:pPr>
        <w:pStyle w:val="a5"/>
        <w:rPr>
          <w:rFonts w:eastAsia="Georgia"/>
          <w:i/>
          <w:lang w:val="ru-RU"/>
        </w:rPr>
      </w:pPr>
      <w:r w:rsidRPr="0065342A">
        <w:rPr>
          <w:rFonts w:eastAsia="Georgia"/>
          <w:i/>
          <w:lang w:val="ru-RU"/>
        </w:rPr>
        <w:t>(Кафедра теории и методики математического о</w:t>
      </w:r>
      <w:r w:rsidR="0065342A" w:rsidRPr="0065342A">
        <w:rPr>
          <w:rFonts w:eastAsia="Georgia"/>
          <w:i/>
          <w:lang w:val="ru-RU"/>
        </w:rPr>
        <w:t>бразования)</w:t>
      </w:r>
    </w:p>
    <w:p w14:paraId="2FF7E7F7" w14:textId="77777777" w:rsidR="00BB30B5" w:rsidRDefault="00CF5234" w:rsidP="00661DCF">
      <w:pPr>
        <w:pStyle w:val="a5"/>
        <w:jc w:val="both"/>
        <w:rPr>
          <w:rFonts w:eastAsia="Georgia"/>
          <w:lang w:val="ru-RU"/>
        </w:rPr>
      </w:pPr>
      <w:r w:rsidRPr="00CF5234">
        <w:rPr>
          <w:rFonts w:eastAsia="Georgia"/>
          <w:lang w:val="ru-RU"/>
        </w:rPr>
        <w:t>Сегодня в школе дифференциальное исчисление изучается достаточно подробно. В результате проведенного анализа учебников алгебры и начал математического анализа были составлены сравнительные таблицы по изучению основных теорем и их геометрического смысла; предлагается ряд упражнений для закрепления; приведены сведения об исследовании эффективности усвоения обучающимися соответствующего теоретического материала.</w:t>
      </w:r>
    </w:p>
    <w:p w14:paraId="548AC892" w14:textId="77777777" w:rsidR="00BB30B5" w:rsidRDefault="00BB30B5" w:rsidP="00BB30B5">
      <w:pPr>
        <w:rPr>
          <w:rFonts w:cs="MS Sans Serif"/>
          <w:szCs w:val="20"/>
          <w:lang w:eastAsia="ar-SA"/>
        </w:rPr>
      </w:pPr>
      <w:r>
        <w:br w:type="page"/>
      </w:r>
    </w:p>
    <w:p w14:paraId="6B3D5AB5" w14:textId="77777777" w:rsidR="00661DCF" w:rsidRPr="00661DCF" w:rsidRDefault="00CF5234" w:rsidP="00B032B3">
      <w:pPr>
        <w:pStyle w:val="a5"/>
        <w:numPr>
          <w:ilvl w:val="0"/>
          <w:numId w:val="4"/>
        </w:numPr>
        <w:rPr>
          <w:rFonts w:eastAsia="Georgia"/>
          <w:lang w:val="ru-RU"/>
        </w:rPr>
      </w:pPr>
      <w:proofErr w:type="spellStart"/>
      <w:r w:rsidRPr="0065342A">
        <w:rPr>
          <w:rFonts w:eastAsia="Georgia"/>
          <w:b/>
          <w:lang w:val="ru-RU"/>
        </w:rPr>
        <w:lastRenderedPageBreak/>
        <w:t>Налесная</w:t>
      </w:r>
      <w:proofErr w:type="spellEnd"/>
      <w:r w:rsidRPr="0065342A">
        <w:rPr>
          <w:rFonts w:eastAsia="Georgia"/>
          <w:b/>
          <w:lang w:val="ru-RU"/>
        </w:rPr>
        <w:t xml:space="preserve"> Екатерина Андреевна (4 </w:t>
      </w:r>
      <w:r w:rsidR="00661DCF">
        <w:rPr>
          <w:rFonts w:eastAsia="Georgia"/>
          <w:b/>
          <w:lang w:val="ru-RU"/>
        </w:rPr>
        <w:t>к.</w:t>
      </w:r>
      <w:r w:rsidRPr="0065342A">
        <w:rPr>
          <w:rFonts w:eastAsia="Georgia"/>
          <w:b/>
          <w:lang w:val="ru-RU"/>
        </w:rPr>
        <w:t>)</w:t>
      </w:r>
    </w:p>
    <w:p w14:paraId="2BCDD182" w14:textId="77777777" w:rsidR="00481C6E" w:rsidRDefault="00CF5234" w:rsidP="00481C6E">
      <w:pPr>
        <w:pStyle w:val="a5"/>
        <w:jc w:val="both"/>
        <w:rPr>
          <w:rFonts w:eastAsia="Georgia"/>
          <w:b/>
          <w:lang w:val="ru-RU"/>
        </w:rPr>
      </w:pPr>
      <w:r w:rsidRPr="0065342A">
        <w:rPr>
          <w:rFonts w:eastAsia="Georgia"/>
          <w:b/>
          <w:lang w:val="ru-RU"/>
        </w:rPr>
        <w:t>Задачи с геометрическим и физическим содержанием в изучении темы «Производная»</w:t>
      </w:r>
    </w:p>
    <w:p w14:paraId="11EB3688" w14:textId="77777777" w:rsidR="00481C6E" w:rsidRDefault="00CF5234" w:rsidP="00661DCF">
      <w:pPr>
        <w:pStyle w:val="a5"/>
        <w:rPr>
          <w:rFonts w:eastAsia="Georgia"/>
          <w:i/>
          <w:lang w:val="ru-RU"/>
        </w:rPr>
      </w:pPr>
      <w:r w:rsidRPr="0065342A">
        <w:rPr>
          <w:rFonts w:eastAsia="Georgia"/>
          <w:i/>
          <w:lang w:val="ru-RU"/>
        </w:rPr>
        <w:t>Научный</w:t>
      </w:r>
      <w:r w:rsidR="0065342A" w:rsidRPr="0065342A">
        <w:rPr>
          <w:rFonts w:eastAsia="Georgia"/>
          <w:i/>
          <w:lang w:val="ru-RU"/>
        </w:rPr>
        <w:t xml:space="preserve"> руководитель – доц. А.Н. </w:t>
      </w:r>
      <w:proofErr w:type="spellStart"/>
      <w:r w:rsidR="0065342A" w:rsidRPr="0065342A">
        <w:rPr>
          <w:rFonts w:eastAsia="Georgia"/>
          <w:i/>
          <w:lang w:val="ru-RU"/>
        </w:rPr>
        <w:t>Друзь</w:t>
      </w:r>
      <w:proofErr w:type="spellEnd"/>
    </w:p>
    <w:p w14:paraId="0797ABC4" w14:textId="77777777" w:rsidR="00481C6E" w:rsidRDefault="00CF5234" w:rsidP="00661DCF">
      <w:pPr>
        <w:pStyle w:val="a5"/>
        <w:rPr>
          <w:rFonts w:eastAsia="Georgia"/>
          <w:i/>
          <w:lang w:val="ru-RU"/>
        </w:rPr>
      </w:pPr>
      <w:r w:rsidRPr="0065342A">
        <w:rPr>
          <w:rFonts w:eastAsia="Georgia"/>
          <w:i/>
          <w:lang w:val="ru-RU"/>
        </w:rPr>
        <w:t>(Кафедра теории и методики математического образования)</w:t>
      </w:r>
    </w:p>
    <w:p w14:paraId="60A5460F" w14:textId="77777777" w:rsidR="0065342A" w:rsidRDefault="00CF5234" w:rsidP="00481C6E">
      <w:pPr>
        <w:pStyle w:val="a5"/>
        <w:jc w:val="both"/>
        <w:rPr>
          <w:rFonts w:eastAsia="Georgia"/>
          <w:lang w:val="ru-RU"/>
        </w:rPr>
      </w:pPr>
      <w:r w:rsidRPr="00CF5234">
        <w:rPr>
          <w:rFonts w:eastAsia="Georgia"/>
          <w:lang w:val="ru-RU"/>
        </w:rPr>
        <w:t>В результате изучения школьных учебников алгебры и начал математического анализа, входящих в перечень ФГОС, было выявлено недостаточное количество заданий по теме «Производная», носящих прикладной характер; для качественного овладения школьниками соответствующими методами и приемами решения такого рода задач предложен комп</w:t>
      </w:r>
      <w:r w:rsidR="0065342A" w:rsidRPr="0065342A">
        <w:rPr>
          <w:rFonts w:eastAsia="Georgia"/>
          <w:lang w:val="ru-RU"/>
        </w:rPr>
        <w:t>лекс упражнений.</w:t>
      </w:r>
    </w:p>
    <w:p w14:paraId="3F7D8EB5" w14:textId="77777777" w:rsidR="000C2EAD" w:rsidRPr="000C2EAD" w:rsidRDefault="00CF5234" w:rsidP="00B032B3">
      <w:pPr>
        <w:pStyle w:val="a5"/>
        <w:numPr>
          <w:ilvl w:val="0"/>
          <w:numId w:val="4"/>
        </w:numPr>
        <w:rPr>
          <w:rFonts w:eastAsia="Georgia"/>
          <w:lang w:val="ru-RU"/>
        </w:rPr>
      </w:pPr>
      <w:r w:rsidRPr="0065342A">
        <w:rPr>
          <w:rFonts w:eastAsia="Georgia"/>
          <w:b/>
          <w:lang w:val="ru-RU"/>
        </w:rPr>
        <w:t xml:space="preserve">Баринова Виталия Андреевна (4 </w:t>
      </w:r>
      <w:r w:rsidR="000C2EAD">
        <w:rPr>
          <w:rFonts w:eastAsia="Georgia"/>
          <w:b/>
          <w:lang w:val="ru-RU"/>
        </w:rPr>
        <w:t>к.</w:t>
      </w:r>
      <w:r w:rsidRPr="0065342A">
        <w:rPr>
          <w:rFonts w:eastAsia="Georgia"/>
          <w:b/>
          <w:lang w:val="ru-RU"/>
        </w:rPr>
        <w:t>)</w:t>
      </w:r>
    </w:p>
    <w:p w14:paraId="4ED886C0" w14:textId="77777777" w:rsidR="000C2EAD" w:rsidRDefault="00CF5234" w:rsidP="000C2EAD">
      <w:pPr>
        <w:pStyle w:val="a5"/>
        <w:jc w:val="both"/>
        <w:rPr>
          <w:rFonts w:eastAsia="Georgia"/>
          <w:b/>
          <w:lang w:val="ru-RU"/>
        </w:rPr>
      </w:pPr>
      <w:r w:rsidRPr="0065342A">
        <w:rPr>
          <w:rFonts w:eastAsia="Georgia"/>
          <w:b/>
          <w:lang w:val="ru-RU"/>
        </w:rPr>
        <w:t>Использование взаимосвязей математики и естественнонаучных</w:t>
      </w:r>
      <w:r w:rsidR="0065342A" w:rsidRPr="0065342A">
        <w:rPr>
          <w:rFonts w:eastAsia="Georgia"/>
          <w:b/>
          <w:lang w:val="ru-RU"/>
        </w:rPr>
        <w:t xml:space="preserve"> дисциплин при обучении в школе</w:t>
      </w:r>
    </w:p>
    <w:p w14:paraId="63B65B26" w14:textId="77777777" w:rsidR="000C2EAD" w:rsidRDefault="00CF5234" w:rsidP="000C2EAD">
      <w:pPr>
        <w:pStyle w:val="a5"/>
        <w:rPr>
          <w:rFonts w:eastAsia="Georgia"/>
          <w:i/>
          <w:lang w:val="ru-RU"/>
        </w:rPr>
      </w:pPr>
      <w:r w:rsidRPr="0065342A">
        <w:rPr>
          <w:rFonts w:eastAsia="Georgia"/>
          <w:i/>
          <w:lang w:val="ru-RU"/>
        </w:rPr>
        <w:t>Научный</w:t>
      </w:r>
      <w:r w:rsidR="0065342A" w:rsidRPr="0065342A">
        <w:rPr>
          <w:rFonts w:eastAsia="Georgia"/>
          <w:i/>
          <w:lang w:val="ru-RU"/>
        </w:rPr>
        <w:t xml:space="preserve"> руководитель – доц. А.Н. </w:t>
      </w:r>
      <w:proofErr w:type="spellStart"/>
      <w:r w:rsidR="0065342A" w:rsidRPr="0065342A">
        <w:rPr>
          <w:rFonts w:eastAsia="Georgia"/>
          <w:i/>
          <w:lang w:val="ru-RU"/>
        </w:rPr>
        <w:t>Друзь</w:t>
      </w:r>
      <w:proofErr w:type="spellEnd"/>
    </w:p>
    <w:p w14:paraId="65D3B41E" w14:textId="77777777" w:rsidR="000C2EAD" w:rsidRDefault="00CF5234" w:rsidP="000C2EAD">
      <w:pPr>
        <w:pStyle w:val="a5"/>
        <w:rPr>
          <w:rFonts w:eastAsia="Georgia"/>
          <w:i/>
          <w:lang w:val="ru-RU"/>
        </w:rPr>
      </w:pPr>
      <w:r w:rsidRPr="0065342A">
        <w:rPr>
          <w:rFonts w:eastAsia="Georgia"/>
          <w:i/>
          <w:lang w:val="ru-RU"/>
        </w:rPr>
        <w:t>(Кафедра теории и методики математического образования)</w:t>
      </w:r>
    </w:p>
    <w:p w14:paraId="05B1D1A5" w14:textId="77777777" w:rsidR="0065342A" w:rsidRDefault="00CF5234" w:rsidP="000C2EAD">
      <w:pPr>
        <w:pStyle w:val="a5"/>
        <w:jc w:val="both"/>
        <w:rPr>
          <w:rFonts w:eastAsia="Georgia"/>
          <w:lang w:val="ru-RU"/>
        </w:rPr>
      </w:pPr>
      <w:r w:rsidRPr="00CF5234">
        <w:rPr>
          <w:rFonts w:eastAsia="Georgia"/>
          <w:lang w:val="ru-RU"/>
        </w:rPr>
        <w:t>При обучении в школе систематически используются примеры взаимосвязи различных дисциплин. Особенно важно использовать эти примеры при изучении математики, которая, с одной стороны, является основой математического аппарата всех естественнонаучных дисциплин, а с другой стороны не всегда доступна обучающимся в связ</w:t>
      </w:r>
      <w:r w:rsidR="0065342A" w:rsidRPr="0065342A">
        <w:rPr>
          <w:rFonts w:eastAsia="Georgia"/>
          <w:lang w:val="ru-RU"/>
        </w:rPr>
        <w:t>и с абстрактностью рассуждений.</w:t>
      </w:r>
    </w:p>
    <w:p w14:paraId="11C46C41" w14:textId="77777777" w:rsidR="0085159D" w:rsidRPr="0085159D" w:rsidRDefault="00CF5234" w:rsidP="00CF5234">
      <w:pPr>
        <w:pStyle w:val="a5"/>
        <w:numPr>
          <w:ilvl w:val="0"/>
          <w:numId w:val="4"/>
        </w:numPr>
        <w:rPr>
          <w:rFonts w:eastAsia="Georgia"/>
          <w:lang w:val="ru-RU"/>
        </w:rPr>
      </w:pPr>
      <w:r w:rsidRPr="0065342A">
        <w:rPr>
          <w:rFonts w:eastAsia="Georgia"/>
          <w:b/>
          <w:lang w:val="ru-RU"/>
        </w:rPr>
        <w:t xml:space="preserve">Хорошенькая Мария Ивановна (2 </w:t>
      </w:r>
      <w:r w:rsidR="0085159D">
        <w:rPr>
          <w:rFonts w:eastAsia="Georgia"/>
          <w:b/>
          <w:lang w:val="ru-RU"/>
        </w:rPr>
        <w:t>к.</w:t>
      </w:r>
      <w:r w:rsidRPr="0065342A">
        <w:rPr>
          <w:rFonts w:eastAsia="Georgia"/>
          <w:b/>
          <w:lang w:val="ru-RU"/>
        </w:rPr>
        <w:t>)</w:t>
      </w:r>
    </w:p>
    <w:p w14:paraId="3779ADC4" w14:textId="77777777" w:rsidR="0085159D" w:rsidRDefault="00CF5234" w:rsidP="00C235F0">
      <w:pPr>
        <w:pStyle w:val="a5"/>
        <w:jc w:val="both"/>
        <w:rPr>
          <w:rFonts w:eastAsia="Georgia"/>
          <w:b/>
          <w:lang w:val="ru-RU"/>
        </w:rPr>
      </w:pPr>
      <w:r w:rsidRPr="0065342A">
        <w:rPr>
          <w:rFonts w:eastAsia="Georgia"/>
          <w:b/>
          <w:lang w:val="ru-RU"/>
        </w:rPr>
        <w:t>Элементы дифференциального исчисления в прикладных з</w:t>
      </w:r>
      <w:r w:rsidR="0065342A" w:rsidRPr="0065342A">
        <w:rPr>
          <w:rFonts w:eastAsia="Georgia"/>
          <w:b/>
          <w:lang w:val="ru-RU"/>
        </w:rPr>
        <w:t>адачах с физическим содержанием</w:t>
      </w:r>
    </w:p>
    <w:p w14:paraId="520BFBDD" w14:textId="77777777" w:rsidR="0085159D" w:rsidRDefault="00CF5234" w:rsidP="0085159D">
      <w:pPr>
        <w:pStyle w:val="a5"/>
        <w:rPr>
          <w:rFonts w:eastAsia="Georgia"/>
          <w:i/>
          <w:lang w:val="ru-RU"/>
        </w:rPr>
      </w:pPr>
      <w:r w:rsidRPr="0065342A">
        <w:rPr>
          <w:rFonts w:eastAsia="Georgia"/>
          <w:i/>
          <w:lang w:val="ru-RU"/>
        </w:rPr>
        <w:t>Научный</w:t>
      </w:r>
      <w:r w:rsidR="0065342A" w:rsidRPr="0065342A">
        <w:rPr>
          <w:rFonts w:eastAsia="Georgia"/>
          <w:i/>
          <w:lang w:val="ru-RU"/>
        </w:rPr>
        <w:t xml:space="preserve"> руководитель – доц. А.Н. </w:t>
      </w:r>
      <w:proofErr w:type="spellStart"/>
      <w:r w:rsidR="0065342A" w:rsidRPr="0065342A">
        <w:rPr>
          <w:rFonts w:eastAsia="Georgia"/>
          <w:i/>
          <w:lang w:val="ru-RU"/>
        </w:rPr>
        <w:t>Друзь</w:t>
      </w:r>
      <w:proofErr w:type="spellEnd"/>
    </w:p>
    <w:p w14:paraId="30CA27F3" w14:textId="77777777" w:rsidR="0085159D" w:rsidRDefault="00CF5234" w:rsidP="0085159D">
      <w:pPr>
        <w:pStyle w:val="a5"/>
        <w:rPr>
          <w:rFonts w:eastAsia="Georgia"/>
          <w:i/>
          <w:lang w:val="ru-RU"/>
        </w:rPr>
      </w:pPr>
      <w:r w:rsidRPr="0065342A">
        <w:rPr>
          <w:rFonts w:eastAsia="Georgia"/>
          <w:i/>
          <w:lang w:val="ru-RU"/>
        </w:rPr>
        <w:t>(Кафедра теории и метод</w:t>
      </w:r>
      <w:r w:rsidR="0065342A" w:rsidRPr="0065342A">
        <w:rPr>
          <w:rFonts w:eastAsia="Georgia"/>
          <w:i/>
          <w:lang w:val="ru-RU"/>
        </w:rPr>
        <w:t>ики математического образования)</w:t>
      </w:r>
    </w:p>
    <w:p w14:paraId="566B66E0" w14:textId="77777777" w:rsidR="0085159D" w:rsidRDefault="0065342A" w:rsidP="0085159D">
      <w:pPr>
        <w:pStyle w:val="a5"/>
        <w:rPr>
          <w:rFonts w:eastAsia="Georgia"/>
          <w:b/>
          <w:lang w:val="ru-RU"/>
        </w:rPr>
      </w:pPr>
      <w:r w:rsidRPr="0065342A">
        <w:rPr>
          <w:rFonts w:eastAsia="Georgia"/>
          <w:b/>
          <w:lang w:val="ru-RU"/>
        </w:rPr>
        <w:t>Дистанционно</w:t>
      </w:r>
    </w:p>
    <w:p w14:paraId="715671CB" w14:textId="77777777" w:rsidR="0065342A" w:rsidRDefault="00CF5234" w:rsidP="0085159D">
      <w:pPr>
        <w:pStyle w:val="a5"/>
        <w:jc w:val="both"/>
        <w:rPr>
          <w:rFonts w:eastAsia="Georgia"/>
          <w:lang w:val="ru-RU"/>
        </w:rPr>
      </w:pPr>
      <w:r w:rsidRPr="0065342A">
        <w:rPr>
          <w:rFonts w:eastAsia="Georgia"/>
          <w:lang w:val="ru-RU"/>
        </w:rPr>
        <w:t xml:space="preserve">Дифференциальное исчисление представляет собой часть необходимого математического аппарата для решения физических задач. Неразрывные связи математики и естественнонаучных дисциплин очевидны и могут быть </w:t>
      </w:r>
      <w:r w:rsidR="0085159D" w:rsidRPr="0065342A">
        <w:rPr>
          <w:rFonts w:eastAsia="Georgia"/>
          <w:lang w:val="ru-RU"/>
        </w:rPr>
        <w:t>продемонстрированы, в частности,</w:t>
      </w:r>
      <w:r w:rsidRPr="0065342A">
        <w:rPr>
          <w:rFonts w:eastAsia="Georgia"/>
          <w:lang w:val="ru-RU"/>
        </w:rPr>
        <w:t xml:space="preserve"> при рассмотрении прикладных задач соответствующего характера.</w:t>
      </w:r>
    </w:p>
    <w:p w14:paraId="1C587175" w14:textId="77777777" w:rsidR="00952CF3" w:rsidRPr="00952CF3" w:rsidRDefault="00CF5234" w:rsidP="00B032B3">
      <w:pPr>
        <w:pStyle w:val="a5"/>
        <w:numPr>
          <w:ilvl w:val="0"/>
          <w:numId w:val="4"/>
        </w:numPr>
        <w:rPr>
          <w:rFonts w:eastAsia="Georgia"/>
          <w:lang w:val="ru-RU"/>
        </w:rPr>
      </w:pPr>
      <w:r w:rsidRPr="0065342A">
        <w:rPr>
          <w:rFonts w:eastAsia="Georgia"/>
          <w:b/>
          <w:lang w:val="ru-RU"/>
        </w:rPr>
        <w:t xml:space="preserve">Губанова Ольга Алексеевна (4 </w:t>
      </w:r>
      <w:r w:rsidR="00952CF3">
        <w:rPr>
          <w:rFonts w:eastAsia="Georgia"/>
          <w:b/>
          <w:lang w:val="ru-RU"/>
        </w:rPr>
        <w:t>к.</w:t>
      </w:r>
      <w:r w:rsidRPr="0065342A">
        <w:rPr>
          <w:rFonts w:eastAsia="Georgia"/>
          <w:b/>
          <w:lang w:val="ru-RU"/>
        </w:rPr>
        <w:t>)</w:t>
      </w:r>
    </w:p>
    <w:p w14:paraId="080560F6" w14:textId="77777777" w:rsidR="00EC39A4" w:rsidRDefault="00CF5234" w:rsidP="00952CF3">
      <w:pPr>
        <w:pStyle w:val="a5"/>
        <w:rPr>
          <w:rFonts w:eastAsia="Georgia"/>
          <w:b/>
          <w:lang w:val="ru-RU"/>
        </w:rPr>
      </w:pPr>
      <w:r w:rsidRPr="0065342A">
        <w:rPr>
          <w:rFonts w:eastAsia="Georgia"/>
          <w:b/>
          <w:lang w:val="ru-RU"/>
        </w:rPr>
        <w:t>Практико-ориентированные задачи на уроках и вне уроков</w:t>
      </w:r>
    </w:p>
    <w:p w14:paraId="51656D78" w14:textId="77777777" w:rsidR="00EC39A4" w:rsidRDefault="00CF5234" w:rsidP="00952CF3">
      <w:pPr>
        <w:pStyle w:val="a5"/>
        <w:rPr>
          <w:rFonts w:eastAsia="Georgia"/>
          <w:i/>
          <w:lang w:val="ru-RU"/>
        </w:rPr>
      </w:pPr>
      <w:r w:rsidRPr="0065342A">
        <w:rPr>
          <w:rFonts w:eastAsia="Georgia"/>
          <w:i/>
          <w:lang w:val="ru-RU"/>
        </w:rPr>
        <w:t xml:space="preserve">Научный руководитель </w:t>
      </w:r>
      <w:r w:rsidR="00EC39A4">
        <w:rPr>
          <w:rFonts w:eastAsia="Georgia"/>
          <w:i/>
          <w:lang w:val="ru-RU"/>
        </w:rPr>
        <w:t>–</w:t>
      </w:r>
      <w:r w:rsidRPr="0065342A">
        <w:rPr>
          <w:rFonts w:eastAsia="Georgia"/>
          <w:i/>
          <w:lang w:val="ru-RU"/>
        </w:rPr>
        <w:t xml:space="preserve"> доц. И.Ю. </w:t>
      </w:r>
      <w:proofErr w:type="spellStart"/>
      <w:r w:rsidRPr="0065342A">
        <w:rPr>
          <w:rFonts w:eastAsia="Georgia"/>
          <w:i/>
          <w:lang w:val="ru-RU"/>
        </w:rPr>
        <w:t>Жмурова</w:t>
      </w:r>
      <w:proofErr w:type="spellEnd"/>
    </w:p>
    <w:p w14:paraId="3B2585F6" w14:textId="77777777" w:rsidR="00EC39A4" w:rsidRDefault="00CF5234" w:rsidP="00952CF3">
      <w:pPr>
        <w:pStyle w:val="a5"/>
        <w:rPr>
          <w:rFonts w:eastAsia="Georgia"/>
          <w:i/>
          <w:lang w:val="ru-RU"/>
        </w:rPr>
      </w:pPr>
      <w:r w:rsidRPr="0065342A">
        <w:rPr>
          <w:rFonts w:eastAsia="Georgia"/>
          <w:i/>
          <w:lang w:val="ru-RU"/>
        </w:rPr>
        <w:t>(Кафедра теории и методи</w:t>
      </w:r>
      <w:r w:rsidR="0065342A" w:rsidRPr="0065342A">
        <w:rPr>
          <w:rFonts w:eastAsia="Georgia"/>
          <w:i/>
          <w:lang w:val="ru-RU"/>
        </w:rPr>
        <w:t>ки математического образования)</w:t>
      </w:r>
    </w:p>
    <w:p w14:paraId="29910164" w14:textId="77777777" w:rsidR="0065342A" w:rsidRDefault="00CF5234" w:rsidP="00EC39A4">
      <w:pPr>
        <w:pStyle w:val="a5"/>
        <w:jc w:val="both"/>
        <w:rPr>
          <w:rFonts w:eastAsia="Georgia"/>
          <w:lang w:val="ru-RU"/>
        </w:rPr>
      </w:pPr>
      <w:r w:rsidRPr="00CF5234">
        <w:rPr>
          <w:rFonts w:eastAsia="Georgia"/>
          <w:lang w:val="ru-RU"/>
        </w:rPr>
        <w:t>Рассмотрен метод математического моделирования при решении практико-ориентированных задач, как средство активизации познавательной деятельности обучающихся, приведены примеры моделей при решении задач итоговой государственной аттестации выпускников общеобразовательных школ.</w:t>
      </w:r>
    </w:p>
    <w:p w14:paraId="3AEF16B2" w14:textId="77777777" w:rsidR="00EC39A4" w:rsidRPr="00EC39A4" w:rsidRDefault="00CF5234" w:rsidP="00B032B3">
      <w:pPr>
        <w:pStyle w:val="a5"/>
        <w:numPr>
          <w:ilvl w:val="0"/>
          <w:numId w:val="4"/>
        </w:numPr>
        <w:rPr>
          <w:rFonts w:eastAsia="Georgia"/>
          <w:lang w:val="ru-RU"/>
        </w:rPr>
      </w:pPr>
      <w:proofErr w:type="spellStart"/>
      <w:r w:rsidRPr="0065342A">
        <w:rPr>
          <w:rFonts w:eastAsia="Georgia"/>
          <w:b/>
          <w:lang w:val="ru-RU"/>
        </w:rPr>
        <w:t>Ха</w:t>
      </w:r>
      <w:r w:rsidR="0065342A" w:rsidRPr="0065342A">
        <w:rPr>
          <w:rFonts w:eastAsia="Georgia"/>
          <w:b/>
          <w:lang w:val="ru-RU"/>
        </w:rPr>
        <w:t>ймахян</w:t>
      </w:r>
      <w:proofErr w:type="spellEnd"/>
      <w:r w:rsidR="0065342A" w:rsidRPr="0065342A">
        <w:rPr>
          <w:rFonts w:eastAsia="Georgia"/>
          <w:b/>
          <w:lang w:val="ru-RU"/>
        </w:rPr>
        <w:t xml:space="preserve"> Виктория Владимировна (</w:t>
      </w:r>
      <w:r w:rsidRPr="0065342A">
        <w:rPr>
          <w:rFonts w:eastAsia="Georgia"/>
          <w:b/>
          <w:lang w:val="ru-RU"/>
        </w:rPr>
        <w:t xml:space="preserve">4 </w:t>
      </w:r>
      <w:r w:rsidR="00EC39A4">
        <w:rPr>
          <w:rFonts w:eastAsia="Georgia"/>
          <w:b/>
          <w:lang w:val="ru-RU"/>
        </w:rPr>
        <w:t>к.</w:t>
      </w:r>
      <w:r w:rsidRPr="0065342A">
        <w:rPr>
          <w:rFonts w:eastAsia="Georgia"/>
          <w:b/>
          <w:lang w:val="ru-RU"/>
        </w:rPr>
        <w:t>)</w:t>
      </w:r>
    </w:p>
    <w:p w14:paraId="01467B71" w14:textId="77777777" w:rsidR="00EC39A4" w:rsidRDefault="00CF5234" w:rsidP="00EC39A4">
      <w:pPr>
        <w:pStyle w:val="a5"/>
        <w:jc w:val="both"/>
        <w:rPr>
          <w:rFonts w:eastAsia="Georgia"/>
          <w:lang w:val="ru-RU"/>
        </w:rPr>
      </w:pPr>
      <w:r w:rsidRPr="0065342A">
        <w:rPr>
          <w:rFonts w:eastAsia="Georgia"/>
          <w:b/>
          <w:lang w:val="ru-RU"/>
        </w:rPr>
        <w:t>Курс внеурочной деятельности по математике как повышение эффективности</w:t>
      </w:r>
      <w:r w:rsidR="0065342A" w:rsidRPr="0065342A">
        <w:rPr>
          <w:rFonts w:eastAsia="Georgia"/>
          <w:b/>
          <w:lang w:val="ru-RU"/>
        </w:rPr>
        <w:t xml:space="preserve"> </w:t>
      </w:r>
      <w:r w:rsidRPr="0065342A">
        <w:rPr>
          <w:rFonts w:eastAsia="Georgia"/>
          <w:b/>
          <w:lang w:val="ru-RU"/>
        </w:rPr>
        <w:t>подготовки к ГИА выпускников</w:t>
      </w:r>
    </w:p>
    <w:p w14:paraId="07FA4A30" w14:textId="77777777" w:rsidR="00EC39A4" w:rsidRDefault="00CF5234" w:rsidP="00EC39A4">
      <w:pPr>
        <w:pStyle w:val="a5"/>
        <w:rPr>
          <w:rFonts w:eastAsia="Georgia"/>
          <w:i/>
          <w:lang w:val="ru-RU"/>
        </w:rPr>
      </w:pPr>
      <w:r w:rsidRPr="0065342A">
        <w:rPr>
          <w:rFonts w:eastAsia="Georgia"/>
          <w:i/>
          <w:lang w:val="ru-RU"/>
        </w:rPr>
        <w:t xml:space="preserve">Научный руководитель </w:t>
      </w:r>
      <w:r w:rsidR="00EC39A4">
        <w:rPr>
          <w:rFonts w:eastAsia="Georgia"/>
          <w:i/>
          <w:lang w:val="ru-RU"/>
        </w:rPr>
        <w:t>–</w:t>
      </w:r>
      <w:r w:rsidRPr="0065342A">
        <w:rPr>
          <w:rFonts w:eastAsia="Georgia"/>
          <w:i/>
          <w:lang w:val="ru-RU"/>
        </w:rPr>
        <w:t xml:space="preserve"> доц. И.Ю. </w:t>
      </w:r>
      <w:proofErr w:type="spellStart"/>
      <w:r w:rsidRPr="0065342A">
        <w:rPr>
          <w:rFonts w:eastAsia="Georgia"/>
          <w:i/>
          <w:lang w:val="ru-RU"/>
        </w:rPr>
        <w:t>Жмурова</w:t>
      </w:r>
      <w:proofErr w:type="spellEnd"/>
    </w:p>
    <w:p w14:paraId="27FCC664" w14:textId="77777777" w:rsidR="00EC39A4" w:rsidRDefault="00CF5234" w:rsidP="00EC39A4">
      <w:pPr>
        <w:pStyle w:val="a5"/>
        <w:rPr>
          <w:rFonts w:eastAsia="Georgia"/>
          <w:i/>
          <w:lang w:val="ru-RU"/>
        </w:rPr>
      </w:pPr>
      <w:r w:rsidRPr="0065342A">
        <w:rPr>
          <w:rFonts w:eastAsia="Georgia"/>
          <w:i/>
          <w:lang w:val="ru-RU"/>
        </w:rPr>
        <w:t>(Кафедра теории и методи</w:t>
      </w:r>
      <w:r w:rsidR="0065342A" w:rsidRPr="0065342A">
        <w:rPr>
          <w:rFonts w:eastAsia="Georgia"/>
          <w:i/>
          <w:lang w:val="ru-RU"/>
        </w:rPr>
        <w:t>ки математического образования)</w:t>
      </w:r>
    </w:p>
    <w:p w14:paraId="2753BD17" w14:textId="77777777" w:rsidR="00BB30B5" w:rsidRDefault="00CF5234" w:rsidP="00EC39A4">
      <w:pPr>
        <w:pStyle w:val="a5"/>
        <w:jc w:val="both"/>
        <w:rPr>
          <w:rFonts w:eastAsia="Georgia"/>
          <w:lang w:val="ru-RU"/>
        </w:rPr>
      </w:pPr>
      <w:r w:rsidRPr="00CF5234">
        <w:rPr>
          <w:rFonts w:eastAsia="Georgia"/>
          <w:lang w:val="ru-RU"/>
        </w:rPr>
        <w:t>Доклад посвящен методическому обеспечению содержательной линии уравнений школьного курса математики. Рассмотрен курс внеурочной деятельности по математике для обучающихся старших классов по решению тригонометрических уравнений.</w:t>
      </w:r>
    </w:p>
    <w:p w14:paraId="5289D383" w14:textId="77777777" w:rsidR="00BB30B5" w:rsidRDefault="00BB30B5" w:rsidP="00BB30B5">
      <w:pPr>
        <w:rPr>
          <w:rFonts w:cs="MS Sans Serif"/>
          <w:szCs w:val="20"/>
          <w:lang w:eastAsia="ar-SA"/>
        </w:rPr>
      </w:pPr>
      <w:r>
        <w:br w:type="page"/>
      </w:r>
    </w:p>
    <w:p w14:paraId="0C843AF9" w14:textId="77777777" w:rsidR="00DF6BE4" w:rsidRPr="00DF6BE4" w:rsidRDefault="00CF5234" w:rsidP="00B032B3">
      <w:pPr>
        <w:pStyle w:val="a5"/>
        <w:numPr>
          <w:ilvl w:val="0"/>
          <w:numId w:val="4"/>
        </w:numPr>
        <w:rPr>
          <w:rFonts w:eastAsia="Georgia"/>
          <w:lang w:val="ru-RU"/>
        </w:rPr>
      </w:pPr>
      <w:proofErr w:type="spellStart"/>
      <w:r w:rsidRPr="0065342A">
        <w:rPr>
          <w:rFonts w:eastAsia="Georgia"/>
          <w:b/>
          <w:lang w:val="ru-RU"/>
        </w:rPr>
        <w:lastRenderedPageBreak/>
        <w:t>Долголенко</w:t>
      </w:r>
      <w:proofErr w:type="spellEnd"/>
      <w:r w:rsidRPr="0065342A">
        <w:rPr>
          <w:rFonts w:eastAsia="Georgia"/>
          <w:b/>
          <w:lang w:val="ru-RU"/>
        </w:rPr>
        <w:t xml:space="preserve"> Виктория Олеговна (4 </w:t>
      </w:r>
      <w:r w:rsidR="00DF6BE4">
        <w:rPr>
          <w:rFonts w:eastAsia="Georgia"/>
          <w:b/>
          <w:lang w:val="ru-RU"/>
        </w:rPr>
        <w:t>к.</w:t>
      </w:r>
      <w:r w:rsidRPr="0065342A">
        <w:rPr>
          <w:rFonts w:eastAsia="Georgia"/>
          <w:b/>
          <w:lang w:val="ru-RU"/>
        </w:rPr>
        <w:t>)</w:t>
      </w:r>
    </w:p>
    <w:p w14:paraId="47D70D51" w14:textId="77777777" w:rsidR="00DF6BE4" w:rsidRDefault="00CF5234" w:rsidP="00DF6BE4">
      <w:pPr>
        <w:pStyle w:val="a5"/>
        <w:rPr>
          <w:rFonts w:eastAsia="Georgia"/>
          <w:b/>
          <w:lang w:val="ru-RU"/>
        </w:rPr>
      </w:pPr>
      <w:r w:rsidRPr="0065342A">
        <w:rPr>
          <w:rFonts w:eastAsia="Georgia"/>
          <w:b/>
          <w:lang w:val="ru-RU"/>
        </w:rPr>
        <w:t>Логические задачи на занятиях математического кружка</w:t>
      </w:r>
    </w:p>
    <w:p w14:paraId="2026B25F" w14:textId="77777777" w:rsidR="00DF6BE4" w:rsidRDefault="00CF5234" w:rsidP="00DF6BE4">
      <w:pPr>
        <w:pStyle w:val="a5"/>
        <w:rPr>
          <w:rFonts w:eastAsia="Georgia"/>
          <w:i/>
          <w:lang w:val="ru-RU"/>
        </w:rPr>
      </w:pPr>
      <w:r w:rsidRPr="0065342A">
        <w:rPr>
          <w:rFonts w:eastAsia="Georgia"/>
          <w:i/>
          <w:lang w:val="ru-RU"/>
        </w:rPr>
        <w:t xml:space="preserve">Научный руководитель </w:t>
      </w:r>
      <w:r w:rsidR="00DF6BE4">
        <w:rPr>
          <w:rFonts w:eastAsia="Georgia"/>
          <w:i/>
          <w:lang w:val="ru-RU"/>
        </w:rPr>
        <w:t>–</w:t>
      </w:r>
      <w:r w:rsidRPr="0065342A">
        <w:rPr>
          <w:rFonts w:eastAsia="Georgia"/>
          <w:i/>
          <w:lang w:val="ru-RU"/>
        </w:rPr>
        <w:t xml:space="preserve"> доц. И.Ю. </w:t>
      </w:r>
      <w:proofErr w:type="spellStart"/>
      <w:r w:rsidRPr="0065342A">
        <w:rPr>
          <w:rFonts w:eastAsia="Georgia"/>
          <w:i/>
          <w:lang w:val="ru-RU"/>
        </w:rPr>
        <w:t>Жмурова</w:t>
      </w:r>
      <w:proofErr w:type="spellEnd"/>
    </w:p>
    <w:p w14:paraId="0795A71B" w14:textId="77777777" w:rsidR="00DF6BE4" w:rsidRDefault="00CF5234" w:rsidP="00DF6BE4">
      <w:pPr>
        <w:pStyle w:val="a5"/>
        <w:rPr>
          <w:rFonts w:eastAsia="Georgia"/>
          <w:i/>
          <w:lang w:val="ru-RU"/>
        </w:rPr>
      </w:pPr>
      <w:r w:rsidRPr="0065342A">
        <w:rPr>
          <w:rFonts w:eastAsia="Georgia"/>
          <w:i/>
          <w:lang w:val="ru-RU"/>
        </w:rPr>
        <w:t>(Кафедра теории и методики математического образования)</w:t>
      </w:r>
    </w:p>
    <w:p w14:paraId="133859F4" w14:textId="77777777" w:rsidR="0065342A" w:rsidRDefault="00CF5234" w:rsidP="00DF6BE4">
      <w:pPr>
        <w:pStyle w:val="a5"/>
        <w:jc w:val="both"/>
        <w:rPr>
          <w:rFonts w:eastAsia="Georgia"/>
          <w:lang w:val="ru-RU"/>
        </w:rPr>
      </w:pPr>
      <w:r w:rsidRPr="00CF5234">
        <w:rPr>
          <w:rFonts w:eastAsia="Georgia"/>
          <w:lang w:val="ru-RU"/>
        </w:rPr>
        <w:t>Рассмотрена такая форма внеурочной деятельности по математике, как математический кружок и особенности его функционирования. Приведены примеры использования логических задач на занятиях математического кружка для обучающихся средних классов.</w:t>
      </w:r>
    </w:p>
    <w:p w14:paraId="73DFA062" w14:textId="77777777" w:rsidR="00262FEF" w:rsidRPr="00262FEF" w:rsidRDefault="00CF5234" w:rsidP="00262FEF">
      <w:pPr>
        <w:pStyle w:val="a5"/>
        <w:numPr>
          <w:ilvl w:val="0"/>
          <w:numId w:val="4"/>
        </w:numPr>
        <w:ind w:hanging="436"/>
        <w:rPr>
          <w:rFonts w:eastAsia="Georgia"/>
          <w:lang w:val="ru-RU"/>
        </w:rPr>
      </w:pPr>
      <w:proofErr w:type="spellStart"/>
      <w:r w:rsidRPr="0065342A">
        <w:rPr>
          <w:rFonts w:eastAsia="Georgia"/>
          <w:b/>
          <w:lang w:val="ru-RU"/>
        </w:rPr>
        <w:t>Мякотина</w:t>
      </w:r>
      <w:proofErr w:type="spellEnd"/>
      <w:r w:rsidRPr="0065342A">
        <w:rPr>
          <w:rFonts w:eastAsia="Georgia"/>
          <w:b/>
          <w:lang w:val="ru-RU"/>
        </w:rPr>
        <w:t xml:space="preserve"> Виктория </w:t>
      </w:r>
      <w:proofErr w:type="spellStart"/>
      <w:r w:rsidRPr="0065342A">
        <w:rPr>
          <w:rFonts w:eastAsia="Georgia"/>
          <w:b/>
          <w:lang w:val="ru-RU"/>
        </w:rPr>
        <w:t>Игорьевна</w:t>
      </w:r>
      <w:proofErr w:type="spellEnd"/>
      <w:r w:rsidRPr="0065342A">
        <w:rPr>
          <w:rFonts w:eastAsia="Georgia"/>
          <w:b/>
          <w:lang w:val="ru-RU"/>
        </w:rPr>
        <w:t xml:space="preserve"> (1 </w:t>
      </w:r>
      <w:r w:rsidR="00262FEF">
        <w:rPr>
          <w:rFonts w:eastAsia="Georgia"/>
          <w:b/>
          <w:lang w:val="ru-RU"/>
        </w:rPr>
        <w:t>к.</w:t>
      </w:r>
      <w:r w:rsidRPr="0065342A">
        <w:rPr>
          <w:rFonts w:eastAsia="Georgia"/>
          <w:b/>
          <w:lang w:val="ru-RU"/>
        </w:rPr>
        <w:t>)</w:t>
      </w:r>
    </w:p>
    <w:p w14:paraId="6518B906" w14:textId="77777777" w:rsidR="00262FEF" w:rsidRDefault="00CF5234" w:rsidP="00262FEF">
      <w:pPr>
        <w:pStyle w:val="a5"/>
        <w:jc w:val="both"/>
        <w:rPr>
          <w:rFonts w:eastAsia="Georgia"/>
          <w:b/>
          <w:lang w:val="ru-RU"/>
        </w:rPr>
      </w:pPr>
      <w:r w:rsidRPr="0065342A">
        <w:rPr>
          <w:rFonts w:eastAsia="Georgia"/>
          <w:b/>
          <w:lang w:val="ru-RU"/>
        </w:rPr>
        <w:t>Числовые последовательности в государственной и</w:t>
      </w:r>
      <w:r w:rsidR="0065342A" w:rsidRPr="0065342A">
        <w:rPr>
          <w:rFonts w:eastAsia="Georgia"/>
          <w:b/>
          <w:lang w:val="ru-RU"/>
        </w:rPr>
        <w:t>тоговой аттестации выпускников</w:t>
      </w:r>
    </w:p>
    <w:p w14:paraId="007F0AE7" w14:textId="77777777" w:rsidR="00262FEF" w:rsidRDefault="00CF5234" w:rsidP="00262FEF">
      <w:pPr>
        <w:pStyle w:val="a5"/>
        <w:rPr>
          <w:rFonts w:eastAsia="Georgia"/>
          <w:i/>
          <w:lang w:val="ru-RU"/>
        </w:rPr>
      </w:pPr>
      <w:r w:rsidRPr="0065342A">
        <w:rPr>
          <w:rFonts w:eastAsia="Georgia"/>
          <w:i/>
          <w:lang w:val="ru-RU"/>
        </w:rPr>
        <w:t xml:space="preserve">Научный руководитель </w:t>
      </w:r>
      <w:r w:rsidR="00262FEF">
        <w:rPr>
          <w:rFonts w:eastAsia="Georgia"/>
          <w:i/>
          <w:lang w:val="ru-RU"/>
        </w:rPr>
        <w:t>–</w:t>
      </w:r>
      <w:r w:rsidRPr="0065342A">
        <w:rPr>
          <w:rFonts w:eastAsia="Georgia"/>
          <w:i/>
          <w:lang w:val="ru-RU"/>
        </w:rPr>
        <w:t xml:space="preserve"> доц. И.Ю. </w:t>
      </w:r>
      <w:proofErr w:type="spellStart"/>
      <w:r w:rsidRPr="0065342A">
        <w:rPr>
          <w:rFonts w:eastAsia="Georgia"/>
          <w:i/>
          <w:lang w:val="ru-RU"/>
        </w:rPr>
        <w:t>Жмурова</w:t>
      </w:r>
      <w:proofErr w:type="spellEnd"/>
    </w:p>
    <w:p w14:paraId="24D1ECBA" w14:textId="77777777" w:rsidR="00262FEF" w:rsidRDefault="00CF5234" w:rsidP="00262FEF">
      <w:pPr>
        <w:pStyle w:val="a5"/>
        <w:rPr>
          <w:rFonts w:eastAsia="Georgia"/>
          <w:i/>
          <w:lang w:val="ru-RU"/>
        </w:rPr>
      </w:pPr>
      <w:r w:rsidRPr="0065342A">
        <w:rPr>
          <w:rFonts w:eastAsia="Georgia"/>
          <w:i/>
          <w:lang w:val="ru-RU"/>
        </w:rPr>
        <w:t>(Кафедра теории и методики математического образования)</w:t>
      </w:r>
    </w:p>
    <w:p w14:paraId="247366E0" w14:textId="77777777" w:rsidR="00262FEF" w:rsidRDefault="0065342A" w:rsidP="00262FEF">
      <w:pPr>
        <w:pStyle w:val="a5"/>
        <w:rPr>
          <w:rFonts w:eastAsia="Georgia"/>
          <w:b/>
          <w:lang w:val="ru-RU"/>
        </w:rPr>
      </w:pPr>
      <w:r w:rsidRPr="0065342A">
        <w:rPr>
          <w:rFonts w:eastAsia="Georgia"/>
          <w:b/>
          <w:lang w:val="ru-RU"/>
        </w:rPr>
        <w:t>Дистанционно</w:t>
      </w:r>
    </w:p>
    <w:p w14:paraId="7A3E7367" w14:textId="77777777" w:rsidR="0065342A" w:rsidRDefault="00CF5234" w:rsidP="00262FEF">
      <w:pPr>
        <w:pStyle w:val="a5"/>
        <w:jc w:val="both"/>
        <w:rPr>
          <w:rFonts w:eastAsia="Georgia"/>
          <w:lang w:val="ru-RU"/>
        </w:rPr>
      </w:pPr>
      <w:r w:rsidRPr="00CF5234">
        <w:rPr>
          <w:rFonts w:eastAsia="Georgia"/>
          <w:lang w:val="ru-RU"/>
        </w:rPr>
        <w:t>Рассмотрены задачи ОГЭ и ЕГЭ, связанные с различного рода числовыми последовательностями на множествах натуральных, целых и действительных чисел, исследованы методические приемы обучения решению соответствующих задач.</w:t>
      </w:r>
    </w:p>
    <w:p w14:paraId="48DE3EAD" w14:textId="77777777" w:rsidR="0094393C" w:rsidRPr="0094393C" w:rsidRDefault="00CF5234" w:rsidP="0065342A">
      <w:pPr>
        <w:pStyle w:val="a5"/>
        <w:numPr>
          <w:ilvl w:val="0"/>
          <w:numId w:val="4"/>
        </w:numPr>
        <w:rPr>
          <w:rFonts w:eastAsia="Georgia"/>
          <w:lang w:val="ru-RU"/>
        </w:rPr>
      </w:pPr>
      <w:proofErr w:type="spellStart"/>
      <w:r w:rsidRPr="0065342A">
        <w:rPr>
          <w:rFonts w:eastAsia="Georgia"/>
          <w:b/>
          <w:lang w:val="ru-RU"/>
        </w:rPr>
        <w:t>Аскандарова</w:t>
      </w:r>
      <w:proofErr w:type="spellEnd"/>
      <w:r w:rsidRPr="0065342A">
        <w:rPr>
          <w:rFonts w:eastAsia="Georgia"/>
          <w:b/>
          <w:lang w:val="ru-RU"/>
        </w:rPr>
        <w:t xml:space="preserve"> </w:t>
      </w:r>
      <w:proofErr w:type="spellStart"/>
      <w:r w:rsidRPr="0065342A">
        <w:rPr>
          <w:rFonts w:eastAsia="Georgia"/>
          <w:b/>
          <w:lang w:val="ru-RU"/>
        </w:rPr>
        <w:t>Райсат</w:t>
      </w:r>
      <w:proofErr w:type="spellEnd"/>
      <w:r w:rsidRPr="0065342A">
        <w:rPr>
          <w:rFonts w:eastAsia="Georgia"/>
          <w:b/>
          <w:lang w:val="ru-RU"/>
        </w:rPr>
        <w:t xml:space="preserve"> </w:t>
      </w:r>
      <w:proofErr w:type="spellStart"/>
      <w:r w:rsidRPr="0065342A">
        <w:rPr>
          <w:rFonts w:eastAsia="Georgia"/>
          <w:b/>
          <w:lang w:val="ru-RU"/>
        </w:rPr>
        <w:t>Надировна</w:t>
      </w:r>
      <w:proofErr w:type="spellEnd"/>
      <w:r w:rsidRPr="0065342A">
        <w:rPr>
          <w:rFonts w:eastAsia="Georgia"/>
          <w:b/>
          <w:lang w:val="ru-RU"/>
        </w:rPr>
        <w:t xml:space="preserve"> (1 курс)</w:t>
      </w:r>
    </w:p>
    <w:p w14:paraId="111745A6" w14:textId="77777777" w:rsidR="0094393C" w:rsidRDefault="00CF5234" w:rsidP="0094393C">
      <w:pPr>
        <w:pStyle w:val="a5"/>
        <w:rPr>
          <w:rFonts w:eastAsia="Georgia"/>
          <w:b/>
          <w:lang w:val="ru-RU"/>
        </w:rPr>
      </w:pPr>
      <w:r w:rsidRPr="0065342A">
        <w:rPr>
          <w:rFonts w:eastAsia="Georgia"/>
          <w:b/>
          <w:lang w:val="ru-RU"/>
        </w:rPr>
        <w:t>Социально-экономические зада</w:t>
      </w:r>
      <w:r w:rsidR="0065342A" w:rsidRPr="0065342A">
        <w:rPr>
          <w:rFonts w:eastAsia="Georgia"/>
          <w:b/>
          <w:lang w:val="ru-RU"/>
        </w:rPr>
        <w:t>чи в школьном курсе математики</w:t>
      </w:r>
    </w:p>
    <w:p w14:paraId="44D799C4" w14:textId="77777777" w:rsidR="0094393C" w:rsidRDefault="00CF5234" w:rsidP="0094393C">
      <w:pPr>
        <w:pStyle w:val="a5"/>
        <w:rPr>
          <w:rFonts w:eastAsia="Georgia"/>
          <w:i/>
          <w:lang w:val="ru-RU"/>
        </w:rPr>
      </w:pPr>
      <w:r w:rsidRPr="0065342A">
        <w:rPr>
          <w:rFonts w:eastAsia="Georgia"/>
          <w:i/>
          <w:lang w:val="ru-RU"/>
        </w:rPr>
        <w:t xml:space="preserve">Научный руководитель </w:t>
      </w:r>
      <w:r w:rsidR="0094393C">
        <w:rPr>
          <w:rFonts w:eastAsia="Georgia"/>
          <w:i/>
          <w:lang w:val="ru-RU"/>
        </w:rPr>
        <w:t>–</w:t>
      </w:r>
      <w:r w:rsidRPr="0065342A">
        <w:rPr>
          <w:rFonts w:eastAsia="Georgia"/>
          <w:i/>
          <w:lang w:val="ru-RU"/>
        </w:rPr>
        <w:t xml:space="preserve"> доц. И.Ю. </w:t>
      </w:r>
      <w:proofErr w:type="spellStart"/>
      <w:r w:rsidRPr="0065342A">
        <w:rPr>
          <w:rFonts w:eastAsia="Georgia"/>
          <w:i/>
          <w:lang w:val="ru-RU"/>
        </w:rPr>
        <w:t>Жмурова</w:t>
      </w:r>
      <w:proofErr w:type="spellEnd"/>
    </w:p>
    <w:p w14:paraId="1E32D157" w14:textId="77777777" w:rsidR="0094393C" w:rsidRDefault="00CF5234" w:rsidP="0094393C">
      <w:pPr>
        <w:pStyle w:val="a5"/>
        <w:rPr>
          <w:rFonts w:eastAsia="Georgia"/>
          <w:i/>
          <w:lang w:val="ru-RU"/>
        </w:rPr>
      </w:pPr>
      <w:r w:rsidRPr="0065342A">
        <w:rPr>
          <w:rFonts w:eastAsia="Georgia"/>
          <w:i/>
          <w:lang w:val="ru-RU"/>
        </w:rPr>
        <w:t>(Кафедра теории и методики математического образования)</w:t>
      </w:r>
    </w:p>
    <w:p w14:paraId="1E95C7FB" w14:textId="77777777" w:rsidR="0094393C" w:rsidRDefault="0065342A" w:rsidP="0094393C">
      <w:pPr>
        <w:pStyle w:val="a5"/>
        <w:rPr>
          <w:rFonts w:eastAsia="Georgia"/>
          <w:b/>
          <w:lang w:val="ru-RU"/>
        </w:rPr>
      </w:pPr>
      <w:r w:rsidRPr="0065342A">
        <w:rPr>
          <w:rFonts w:eastAsia="Georgia"/>
          <w:b/>
          <w:lang w:val="ru-RU"/>
        </w:rPr>
        <w:t>Дистанционно</w:t>
      </w:r>
    </w:p>
    <w:p w14:paraId="7325A5B2" w14:textId="77777777" w:rsidR="00CF5234" w:rsidRPr="0065342A" w:rsidRDefault="00CF5234" w:rsidP="0094393C">
      <w:pPr>
        <w:pStyle w:val="a5"/>
        <w:jc w:val="both"/>
        <w:rPr>
          <w:rFonts w:eastAsia="Georgia"/>
          <w:lang w:val="ru-RU"/>
        </w:rPr>
      </w:pPr>
      <w:r w:rsidRPr="0065342A">
        <w:rPr>
          <w:rFonts w:eastAsia="Georgia"/>
          <w:lang w:val="ru-RU"/>
        </w:rPr>
        <w:t>Уточнено понятие социально-экономической задачи, исследовано отношение к данному виду задач у участников образовательного процесса.</w:t>
      </w:r>
    </w:p>
    <w:p w14:paraId="0652A2BE" w14:textId="77777777" w:rsidR="008B5E62" w:rsidRPr="008B5E62" w:rsidRDefault="00CC0A0B" w:rsidP="00064307">
      <w:pPr>
        <w:pStyle w:val="2"/>
        <w:jc w:val="both"/>
        <w:rPr>
          <w:lang w:val="en-US"/>
        </w:rPr>
      </w:pPr>
      <w:r w:rsidRPr="008B5E62">
        <w:lastRenderedPageBreak/>
        <w:t>Секция</w:t>
      </w:r>
      <w:r w:rsidRPr="008B5E62">
        <w:rPr>
          <w:lang w:val="en-US"/>
        </w:rPr>
        <w:t xml:space="preserve"> «Applied Mathematics and Information Technology</w:t>
      </w:r>
      <w:r w:rsidR="006A66D6" w:rsidRPr="008B5E62">
        <w:rPr>
          <w:lang w:val="en-US"/>
        </w:rPr>
        <w:t xml:space="preserve"> 1</w:t>
      </w:r>
      <w:r w:rsidRPr="008B5E62">
        <w:rPr>
          <w:lang w:val="en-US"/>
        </w:rPr>
        <w:t>»</w:t>
      </w:r>
    </w:p>
    <w:p w14:paraId="2B39F6EA" w14:textId="77777777" w:rsidR="008B5E62" w:rsidRPr="008B5E62" w:rsidRDefault="00AF1E0F" w:rsidP="008B5E62">
      <w:pPr>
        <w:rPr>
          <w:b/>
        </w:rPr>
      </w:pPr>
      <w:r w:rsidRPr="008B5E62">
        <w:rPr>
          <w:b/>
        </w:rPr>
        <w:t>2</w:t>
      </w:r>
      <w:r w:rsidR="00D019B8" w:rsidRPr="008B5E62">
        <w:rPr>
          <w:b/>
        </w:rPr>
        <w:t>8</w:t>
      </w:r>
      <w:r w:rsidRPr="008B5E62">
        <w:rPr>
          <w:b/>
        </w:rPr>
        <w:t xml:space="preserve"> апреля 202</w:t>
      </w:r>
      <w:r w:rsidR="00457474" w:rsidRPr="003A69DC">
        <w:rPr>
          <w:b/>
        </w:rPr>
        <w:t>2</w:t>
      </w:r>
      <w:r w:rsidRPr="008B5E62">
        <w:rPr>
          <w:b/>
        </w:rPr>
        <w:t xml:space="preserve"> г</w:t>
      </w:r>
      <w:r w:rsidR="008B5E62" w:rsidRPr="008B5E62">
        <w:rPr>
          <w:b/>
        </w:rPr>
        <w:t>.</w:t>
      </w:r>
    </w:p>
    <w:p w14:paraId="69C24912" w14:textId="77777777" w:rsidR="009E5A97" w:rsidRPr="00243A5E" w:rsidRDefault="0096072C" w:rsidP="008B5E62">
      <w:pPr>
        <w:rPr>
          <w:b/>
        </w:rPr>
      </w:pPr>
      <w:r w:rsidRPr="008B5E62">
        <w:rPr>
          <w:b/>
        </w:rPr>
        <w:t>Начало</w:t>
      </w:r>
      <w:r w:rsidR="00AC0B40">
        <w:rPr>
          <w:b/>
        </w:rPr>
        <w:t xml:space="preserve"> </w:t>
      </w:r>
      <w:r w:rsidRPr="008B5E62">
        <w:rPr>
          <w:b/>
        </w:rPr>
        <w:t>работы</w:t>
      </w:r>
      <w:r w:rsidRPr="00243A5E">
        <w:rPr>
          <w:b/>
        </w:rPr>
        <w:t>: 9:50</w:t>
      </w:r>
      <w:r w:rsidR="00E570B3">
        <w:rPr>
          <w:b/>
        </w:rPr>
        <w:t xml:space="preserve">, </w:t>
      </w:r>
      <w:r w:rsidR="78BDC064" w:rsidRPr="008B5E62">
        <w:rPr>
          <w:b/>
        </w:rPr>
        <w:t>ауд</w:t>
      </w:r>
      <w:r w:rsidR="00D019B8" w:rsidRPr="00243A5E">
        <w:rPr>
          <w:b/>
        </w:rPr>
        <w:t>.2</w:t>
      </w:r>
      <w:r w:rsidR="78BDC064" w:rsidRPr="00243A5E">
        <w:rPr>
          <w:b/>
        </w:rPr>
        <w:t>1</w:t>
      </w:r>
      <w:r w:rsidR="00D019B8" w:rsidRPr="00243A5E">
        <w:rPr>
          <w:b/>
        </w:rPr>
        <w:t>2</w:t>
      </w:r>
      <w:r w:rsidR="78BDC064" w:rsidRPr="00243A5E">
        <w:rPr>
          <w:b/>
        </w:rPr>
        <w:t>.</w:t>
      </w:r>
      <w:r w:rsidR="00E570B3">
        <w:rPr>
          <w:b/>
        </w:rPr>
        <w:t xml:space="preserve">, </w:t>
      </w:r>
      <w:r w:rsidR="00E570B3" w:rsidRPr="008B5E62">
        <w:rPr>
          <w:b/>
        </w:rPr>
        <w:t>ИММиКН</w:t>
      </w:r>
    </w:p>
    <w:p w14:paraId="5D7A1E1D" w14:textId="77777777" w:rsidR="00AC0B40" w:rsidRDefault="006A66D6" w:rsidP="00AC0B40">
      <w:pPr>
        <w:tabs>
          <w:tab w:val="left" w:pos="1701"/>
        </w:tabs>
        <w:jc w:val="both"/>
      </w:pPr>
      <w:r>
        <w:t>Председатель: Грушко Е.И.</w:t>
      </w:r>
    </w:p>
    <w:p w14:paraId="30E231ED" w14:textId="77777777" w:rsidR="006A66D6" w:rsidRPr="006A66D6" w:rsidRDefault="006A66D6" w:rsidP="00AC0B40">
      <w:pPr>
        <w:tabs>
          <w:tab w:val="left" w:pos="1701"/>
        </w:tabs>
        <w:jc w:val="both"/>
      </w:pPr>
      <w:r w:rsidRPr="006A66D6">
        <w:t>Члены жюри:</w:t>
      </w:r>
      <w:r w:rsidR="00D019B8">
        <w:t xml:space="preserve"> </w:t>
      </w:r>
      <w:r w:rsidR="00D019B8" w:rsidRPr="00D019B8">
        <w:t>Карякин М.И.,</w:t>
      </w:r>
      <w:r w:rsidR="00D019B8">
        <w:t xml:space="preserve"> Оганесян П.А., </w:t>
      </w:r>
      <w:proofErr w:type="spellStart"/>
      <w:r w:rsidR="00D019B8">
        <w:t>Демяненко</w:t>
      </w:r>
      <w:proofErr w:type="spellEnd"/>
      <w:r w:rsidR="00D019B8">
        <w:t xml:space="preserve"> Я.М., Казачкова Е.М.</w:t>
      </w:r>
      <w:r w:rsidR="00AC0B40">
        <w:t xml:space="preserve">, </w:t>
      </w:r>
      <w:r w:rsidR="00D019B8">
        <w:t>Мыльникова </w:t>
      </w:r>
      <w:r w:rsidR="00D019B8" w:rsidRPr="00D019B8">
        <w:t>С.Б.</w:t>
      </w:r>
    </w:p>
    <w:p w14:paraId="70A22072" w14:textId="77777777" w:rsidR="009278C9" w:rsidRPr="009278C9" w:rsidRDefault="00D019B8" w:rsidP="009278C9">
      <w:pPr>
        <w:pStyle w:val="a5"/>
        <w:numPr>
          <w:ilvl w:val="0"/>
          <w:numId w:val="16"/>
        </w:numPr>
        <w:rPr>
          <w:rFonts w:asciiTheme="minorHAnsi" w:eastAsiaTheme="minorEastAsia" w:hAnsiTheme="minorHAnsi" w:cstheme="minorBidi"/>
          <w:b/>
          <w:bCs/>
          <w:szCs w:val="24"/>
        </w:rPr>
      </w:pPr>
      <w:r w:rsidRPr="00D019B8">
        <w:rPr>
          <w:b/>
        </w:rPr>
        <w:t xml:space="preserve">Andrey </w:t>
      </w:r>
      <w:proofErr w:type="spellStart"/>
      <w:r w:rsidRPr="00D019B8">
        <w:rPr>
          <w:b/>
        </w:rPr>
        <w:t>Kondakov</w:t>
      </w:r>
      <w:proofErr w:type="spellEnd"/>
    </w:p>
    <w:p w14:paraId="16C39CF8" w14:textId="77777777" w:rsidR="009278C9" w:rsidRDefault="00D019B8" w:rsidP="009278C9">
      <w:pPr>
        <w:pStyle w:val="a5"/>
        <w:rPr>
          <w:b/>
        </w:rPr>
      </w:pPr>
      <w:r w:rsidRPr="009278C9">
        <w:rPr>
          <w:b/>
        </w:rPr>
        <w:t>Feature learning for Car brands recognition</w:t>
      </w:r>
    </w:p>
    <w:p w14:paraId="69698AC4" w14:textId="77777777" w:rsidR="009278C9" w:rsidRDefault="00D019B8" w:rsidP="009278C9">
      <w:pPr>
        <w:pStyle w:val="a5"/>
        <w:rPr>
          <w:i/>
        </w:rPr>
      </w:pPr>
      <w:r w:rsidRPr="009278C9">
        <w:rPr>
          <w:i/>
        </w:rPr>
        <w:t xml:space="preserve">Scientific advisor – Associate Professor Mikhail V. </w:t>
      </w:r>
      <w:proofErr w:type="spellStart"/>
      <w:r w:rsidRPr="009278C9">
        <w:rPr>
          <w:i/>
        </w:rPr>
        <w:t>Yurushkin</w:t>
      </w:r>
      <w:proofErr w:type="spellEnd"/>
      <w:r w:rsidRPr="009278C9">
        <w:rPr>
          <w:i/>
        </w:rPr>
        <w:t xml:space="preserve"> </w:t>
      </w:r>
    </w:p>
    <w:p w14:paraId="10FD75A5" w14:textId="77777777" w:rsidR="009278C9" w:rsidRDefault="00D019B8" w:rsidP="009278C9">
      <w:pPr>
        <w:pStyle w:val="a5"/>
        <w:rPr>
          <w:i/>
        </w:rPr>
      </w:pPr>
      <w:r w:rsidRPr="009278C9">
        <w:rPr>
          <w:i/>
        </w:rPr>
        <w:t xml:space="preserve">English language consultant </w:t>
      </w:r>
      <w:r w:rsidR="009278C9" w:rsidRPr="009278C9">
        <w:rPr>
          <w:i/>
        </w:rPr>
        <w:t>–</w:t>
      </w:r>
      <w:r w:rsidRPr="009278C9">
        <w:rPr>
          <w:i/>
        </w:rPr>
        <w:t xml:space="preserve"> Elena I. </w:t>
      </w:r>
      <w:proofErr w:type="spellStart"/>
      <w:r w:rsidRPr="009278C9">
        <w:rPr>
          <w:i/>
        </w:rPr>
        <w:t>Grushko</w:t>
      </w:r>
      <w:proofErr w:type="spellEnd"/>
    </w:p>
    <w:p w14:paraId="6696F8C1" w14:textId="77777777" w:rsidR="00D019B8" w:rsidRPr="009278C9" w:rsidRDefault="00D019B8" w:rsidP="009278C9">
      <w:pPr>
        <w:pStyle w:val="a5"/>
        <w:jc w:val="both"/>
        <w:rPr>
          <w:rFonts w:asciiTheme="minorHAnsi" w:eastAsiaTheme="minorEastAsia" w:hAnsiTheme="minorHAnsi" w:cstheme="minorBidi"/>
          <w:b/>
          <w:bCs/>
          <w:szCs w:val="24"/>
        </w:rPr>
      </w:pPr>
      <w:r w:rsidRPr="009278C9">
        <w:t xml:space="preserve">One of the main challenges in feature learning using Deep Convolutional Neural Networks is the design of appropriate loss functions that enhance discriminative power. </w:t>
      </w:r>
      <w:r>
        <w:t>The goal of the presented work is to compare different loss functions in the task of feature learning for car brands recognition.</w:t>
      </w:r>
    </w:p>
    <w:p w14:paraId="48D1FEB2" w14:textId="77777777" w:rsidR="00D019B8" w:rsidRPr="00D019B8" w:rsidRDefault="00D019B8" w:rsidP="00D019B8">
      <w:pPr>
        <w:pStyle w:val="a5"/>
        <w:numPr>
          <w:ilvl w:val="0"/>
          <w:numId w:val="16"/>
        </w:numPr>
        <w:rPr>
          <w:b/>
        </w:rPr>
      </w:pPr>
      <w:r w:rsidRPr="00D019B8">
        <w:rPr>
          <w:b/>
        </w:rPr>
        <w:t xml:space="preserve">Aleksey </w:t>
      </w:r>
      <w:proofErr w:type="spellStart"/>
      <w:r w:rsidRPr="00D019B8">
        <w:rPr>
          <w:b/>
        </w:rPr>
        <w:t>Alpatov</w:t>
      </w:r>
      <w:proofErr w:type="spellEnd"/>
    </w:p>
    <w:p w14:paraId="3B24D2CC" w14:textId="77777777" w:rsidR="00D019B8" w:rsidRDefault="00D019B8" w:rsidP="00D019B8">
      <w:pPr>
        <w:pStyle w:val="a5"/>
        <w:rPr>
          <w:b/>
        </w:rPr>
      </w:pPr>
      <w:r w:rsidRPr="00D019B8">
        <w:rPr>
          <w:b/>
        </w:rPr>
        <w:t>Static and dynamic machine learning models</w:t>
      </w:r>
    </w:p>
    <w:p w14:paraId="0EB7B7AD" w14:textId="77777777" w:rsidR="00D019B8" w:rsidRPr="00D019B8" w:rsidRDefault="00D019B8" w:rsidP="00D019B8">
      <w:pPr>
        <w:pStyle w:val="a5"/>
        <w:rPr>
          <w:i/>
        </w:rPr>
      </w:pPr>
      <w:r w:rsidRPr="00D019B8">
        <w:rPr>
          <w:i/>
        </w:rPr>
        <w:t xml:space="preserve">Scientific advisor – Professor </w:t>
      </w:r>
      <w:proofErr w:type="spellStart"/>
      <w:r w:rsidRPr="00D019B8">
        <w:rPr>
          <w:i/>
        </w:rPr>
        <w:t>Grigory</w:t>
      </w:r>
      <w:proofErr w:type="spellEnd"/>
      <w:r w:rsidRPr="00D019B8">
        <w:rPr>
          <w:i/>
        </w:rPr>
        <w:t xml:space="preserve"> </w:t>
      </w:r>
      <w:proofErr w:type="spellStart"/>
      <w:r w:rsidRPr="00D019B8">
        <w:rPr>
          <w:i/>
        </w:rPr>
        <w:t>Iss</w:t>
      </w:r>
      <w:proofErr w:type="spellEnd"/>
      <w:r w:rsidRPr="00D019B8">
        <w:rPr>
          <w:i/>
        </w:rPr>
        <w:t xml:space="preserve">. </w:t>
      </w:r>
      <w:proofErr w:type="spellStart"/>
      <w:r w:rsidRPr="00D019B8">
        <w:rPr>
          <w:i/>
        </w:rPr>
        <w:t>Belyavskiy</w:t>
      </w:r>
      <w:proofErr w:type="spellEnd"/>
      <w:r w:rsidRPr="00D019B8">
        <w:rPr>
          <w:i/>
        </w:rPr>
        <w:t xml:space="preserve"> </w:t>
      </w:r>
    </w:p>
    <w:p w14:paraId="390E19FA" w14:textId="77777777" w:rsidR="00D019B8" w:rsidRPr="00D019B8" w:rsidRDefault="00D019B8" w:rsidP="00D019B8">
      <w:pPr>
        <w:pStyle w:val="a5"/>
        <w:rPr>
          <w:i/>
        </w:rPr>
      </w:pPr>
      <w:r w:rsidRPr="00D019B8">
        <w:rPr>
          <w:i/>
        </w:rPr>
        <w:t xml:space="preserve">English language consultant </w:t>
      </w:r>
      <w:r w:rsidR="009278C9" w:rsidRPr="009278C9">
        <w:rPr>
          <w:i/>
        </w:rPr>
        <w:t>–</w:t>
      </w:r>
      <w:r w:rsidRPr="00D019B8">
        <w:rPr>
          <w:i/>
        </w:rPr>
        <w:t xml:space="preserve"> Elena M. </w:t>
      </w:r>
      <w:proofErr w:type="spellStart"/>
      <w:r w:rsidRPr="00D019B8">
        <w:rPr>
          <w:i/>
        </w:rPr>
        <w:t>Kazachkova</w:t>
      </w:r>
      <w:proofErr w:type="spellEnd"/>
    </w:p>
    <w:p w14:paraId="6D075326" w14:textId="77777777" w:rsidR="00D019B8" w:rsidRDefault="00D019B8" w:rsidP="009278C9">
      <w:pPr>
        <w:pStyle w:val="a5"/>
        <w:jc w:val="both"/>
      </w:pPr>
      <w:r>
        <w:t>Today, the one who owns the information owns everything. Terabytes of traffic are stored on the providers' servers. Accounting reports of the largest companies are in the public domain and anyone can see them. For decades, we have been recording changes in weather conditions, fluctuations in the economies of countries. All this is stored in numbers. Billions of numbers. But what if I tell you that we can predict future with the help of them, and it does not require esotericism and magic. No, we just need mathematics, the most powerful magic in our world.</w:t>
      </w:r>
    </w:p>
    <w:p w14:paraId="4D0DD602" w14:textId="77777777" w:rsidR="009278C9" w:rsidRPr="009278C9" w:rsidRDefault="00D019B8" w:rsidP="00D019B8">
      <w:pPr>
        <w:pStyle w:val="a5"/>
        <w:numPr>
          <w:ilvl w:val="0"/>
          <w:numId w:val="16"/>
        </w:numPr>
      </w:pPr>
      <w:r w:rsidRPr="00D019B8">
        <w:rPr>
          <w:b/>
        </w:rPr>
        <w:t xml:space="preserve">Sergey </w:t>
      </w:r>
      <w:proofErr w:type="spellStart"/>
      <w:r w:rsidRPr="00D019B8">
        <w:rPr>
          <w:b/>
        </w:rPr>
        <w:t>Gorshkov</w:t>
      </w:r>
      <w:proofErr w:type="spellEnd"/>
    </w:p>
    <w:p w14:paraId="26D7F8A6" w14:textId="77777777" w:rsidR="009278C9" w:rsidRDefault="00D019B8" w:rsidP="009278C9">
      <w:pPr>
        <w:pStyle w:val="a5"/>
        <w:rPr>
          <w:b/>
        </w:rPr>
      </w:pPr>
      <w:r w:rsidRPr="00D019B8">
        <w:rPr>
          <w:b/>
        </w:rPr>
        <w:t>Hotwire turbo as a tool for server-side rendering SPA</w:t>
      </w:r>
    </w:p>
    <w:p w14:paraId="466ABDB0" w14:textId="77777777" w:rsidR="009278C9" w:rsidRDefault="00D019B8" w:rsidP="009278C9">
      <w:pPr>
        <w:pStyle w:val="a5"/>
        <w:rPr>
          <w:i/>
        </w:rPr>
      </w:pPr>
      <w:r w:rsidRPr="00D019B8">
        <w:rPr>
          <w:i/>
        </w:rPr>
        <w:t xml:space="preserve">Scientific advisor – Associate Professor Pavel A. </w:t>
      </w:r>
      <w:proofErr w:type="spellStart"/>
      <w:r w:rsidRPr="00D019B8">
        <w:rPr>
          <w:i/>
        </w:rPr>
        <w:t>Oganesyan</w:t>
      </w:r>
      <w:proofErr w:type="spellEnd"/>
    </w:p>
    <w:p w14:paraId="07FBEA6C" w14:textId="77777777" w:rsidR="009278C9" w:rsidRDefault="00D019B8" w:rsidP="009278C9">
      <w:pPr>
        <w:pStyle w:val="a5"/>
      </w:pPr>
      <w:r w:rsidRPr="00D019B8">
        <w:rPr>
          <w:i/>
        </w:rPr>
        <w:t xml:space="preserve">English language consultant </w:t>
      </w:r>
      <w:r w:rsidR="009278C9" w:rsidRPr="009278C9">
        <w:rPr>
          <w:i/>
        </w:rPr>
        <w:t>–</w:t>
      </w:r>
      <w:r w:rsidRPr="00D019B8">
        <w:rPr>
          <w:i/>
        </w:rPr>
        <w:t xml:space="preserve"> Elena I.</w:t>
      </w:r>
      <w:r w:rsidR="009278C9" w:rsidRPr="009278C9">
        <w:rPr>
          <w:i/>
        </w:rPr>
        <w:t xml:space="preserve"> </w:t>
      </w:r>
      <w:proofErr w:type="spellStart"/>
      <w:r w:rsidRPr="00D019B8">
        <w:rPr>
          <w:i/>
        </w:rPr>
        <w:t>Grushko</w:t>
      </w:r>
      <w:proofErr w:type="spellEnd"/>
    </w:p>
    <w:p w14:paraId="665CF0C6" w14:textId="77777777" w:rsidR="00D019B8" w:rsidRDefault="00D019B8" w:rsidP="009278C9">
      <w:pPr>
        <w:pStyle w:val="a5"/>
        <w:jc w:val="both"/>
      </w:pPr>
      <w:r>
        <w:t>When we speak about single page applications, we think about JavaScript. When the AJAX approach came out, mainstream rendering method has changed. When rendering HTML by editing DOM elements, full page reload isn’t required – that’s why we like all these client-side rendering frameworks. But what if we could use server’s computing power with client’s flexibility?</w:t>
      </w:r>
    </w:p>
    <w:p w14:paraId="168DB6F8" w14:textId="77777777" w:rsidR="00D019B8" w:rsidRPr="00D019B8" w:rsidRDefault="00D019B8" w:rsidP="00D019B8">
      <w:pPr>
        <w:pStyle w:val="a5"/>
        <w:numPr>
          <w:ilvl w:val="0"/>
          <w:numId w:val="16"/>
        </w:numPr>
      </w:pPr>
      <w:r w:rsidRPr="00D019B8">
        <w:rPr>
          <w:b/>
        </w:rPr>
        <w:t xml:space="preserve">Ilya </w:t>
      </w:r>
      <w:proofErr w:type="spellStart"/>
      <w:r w:rsidRPr="00D019B8">
        <w:rPr>
          <w:b/>
        </w:rPr>
        <w:t>Vishnyak</w:t>
      </w:r>
      <w:proofErr w:type="spellEnd"/>
    </w:p>
    <w:p w14:paraId="55B1162B" w14:textId="77777777" w:rsidR="00D019B8" w:rsidRDefault="00D019B8" w:rsidP="00D019B8">
      <w:pPr>
        <w:pStyle w:val="a5"/>
        <w:rPr>
          <w:b/>
        </w:rPr>
      </w:pPr>
      <w:r w:rsidRPr="00D019B8">
        <w:rPr>
          <w:b/>
        </w:rPr>
        <w:t>Data Prediction and Machine Learning</w:t>
      </w:r>
    </w:p>
    <w:p w14:paraId="05AC53CE" w14:textId="77777777" w:rsidR="00D019B8" w:rsidRDefault="00D019B8" w:rsidP="00D019B8">
      <w:pPr>
        <w:pStyle w:val="a5"/>
        <w:rPr>
          <w:i/>
        </w:rPr>
      </w:pPr>
      <w:r w:rsidRPr="00D019B8">
        <w:rPr>
          <w:i/>
        </w:rPr>
        <w:t xml:space="preserve">Scientific advisor – Professor </w:t>
      </w:r>
      <w:proofErr w:type="spellStart"/>
      <w:r w:rsidRPr="00D019B8">
        <w:rPr>
          <w:i/>
        </w:rPr>
        <w:t>Grigory</w:t>
      </w:r>
      <w:proofErr w:type="spellEnd"/>
      <w:r w:rsidRPr="00D019B8">
        <w:rPr>
          <w:i/>
        </w:rPr>
        <w:t xml:space="preserve"> I. </w:t>
      </w:r>
      <w:proofErr w:type="spellStart"/>
      <w:r w:rsidRPr="00D019B8">
        <w:rPr>
          <w:i/>
        </w:rPr>
        <w:t>Belyavskiy</w:t>
      </w:r>
      <w:proofErr w:type="spellEnd"/>
      <w:r w:rsidRPr="00D019B8">
        <w:rPr>
          <w:i/>
        </w:rPr>
        <w:t xml:space="preserve"> </w:t>
      </w:r>
    </w:p>
    <w:p w14:paraId="3F17B3B1" w14:textId="77777777" w:rsidR="00D019B8" w:rsidRPr="00D019B8" w:rsidRDefault="00D019B8" w:rsidP="00D019B8">
      <w:pPr>
        <w:pStyle w:val="a5"/>
        <w:rPr>
          <w:b/>
          <w:i/>
        </w:rPr>
      </w:pPr>
      <w:r w:rsidRPr="00D019B8">
        <w:rPr>
          <w:i/>
        </w:rPr>
        <w:t xml:space="preserve">English language consultant </w:t>
      </w:r>
      <w:r w:rsidR="003C4208" w:rsidRPr="0037063C">
        <w:rPr>
          <w:i/>
        </w:rPr>
        <w:t>–</w:t>
      </w:r>
      <w:r w:rsidRPr="00D019B8">
        <w:rPr>
          <w:i/>
        </w:rPr>
        <w:t xml:space="preserve"> Svetlana B. </w:t>
      </w:r>
      <w:proofErr w:type="spellStart"/>
      <w:r w:rsidRPr="00D019B8">
        <w:rPr>
          <w:i/>
        </w:rPr>
        <w:t>Mylnikova</w:t>
      </w:r>
      <w:proofErr w:type="spellEnd"/>
    </w:p>
    <w:p w14:paraId="0B556D70" w14:textId="77777777" w:rsidR="00D019B8" w:rsidRDefault="00D019B8" w:rsidP="003C4208">
      <w:pPr>
        <w:pStyle w:val="a5"/>
        <w:jc w:val="both"/>
      </w:pPr>
      <w:r>
        <w:t>Today we are living in the big data era where all areas of science and industry generate massive amounts of data. This confronts us with unprecedented challenges regarding their analysis and interpretation. The Machine Learning algorithm presented is one of the effective tools in data analysis and prediction.</w:t>
      </w:r>
    </w:p>
    <w:p w14:paraId="675416E2" w14:textId="77777777" w:rsidR="0037063C" w:rsidRDefault="00D019B8" w:rsidP="00D019B8">
      <w:pPr>
        <w:pStyle w:val="a5"/>
        <w:numPr>
          <w:ilvl w:val="0"/>
          <w:numId w:val="16"/>
        </w:numPr>
        <w:rPr>
          <w:b/>
        </w:rPr>
      </w:pPr>
      <w:proofErr w:type="spellStart"/>
      <w:r w:rsidRPr="00D019B8">
        <w:rPr>
          <w:b/>
        </w:rPr>
        <w:t>Rodion</w:t>
      </w:r>
      <w:proofErr w:type="spellEnd"/>
      <w:r w:rsidRPr="00D019B8">
        <w:rPr>
          <w:b/>
        </w:rPr>
        <w:t xml:space="preserve"> </w:t>
      </w:r>
      <w:proofErr w:type="spellStart"/>
      <w:r w:rsidRPr="00D019B8">
        <w:rPr>
          <w:b/>
        </w:rPr>
        <w:t>Bezuglov</w:t>
      </w:r>
      <w:proofErr w:type="spellEnd"/>
    </w:p>
    <w:p w14:paraId="1FFEDAF5" w14:textId="77777777" w:rsidR="00D019B8" w:rsidRPr="000124E1" w:rsidRDefault="00D019B8" w:rsidP="0037063C">
      <w:pPr>
        <w:pStyle w:val="a5"/>
        <w:rPr>
          <w:b/>
        </w:rPr>
      </w:pPr>
      <w:r w:rsidRPr="00D019B8">
        <w:rPr>
          <w:b/>
        </w:rPr>
        <w:t>Application of artificial intelligence algorithms in gaming systems</w:t>
      </w:r>
    </w:p>
    <w:p w14:paraId="0F22B057" w14:textId="77777777" w:rsidR="0037063C" w:rsidRDefault="00D019B8" w:rsidP="00D019B8">
      <w:pPr>
        <w:pStyle w:val="a5"/>
        <w:rPr>
          <w:i/>
        </w:rPr>
      </w:pPr>
      <w:r w:rsidRPr="00D019B8">
        <w:rPr>
          <w:i/>
        </w:rPr>
        <w:t xml:space="preserve">Scientific advisor – Associate Professor Mikhail. E. </w:t>
      </w:r>
      <w:proofErr w:type="spellStart"/>
      <w:r w:rsidRPr="00D019B8">
        <w:rPr>
          <w:i/>
        </w:rPr>
        <w:t>Abramyan</w:t>
      </w:r>
      <w:proofErr w:type="spellEnd"/>
      <w:r w:rsidRPr="00D019B8">
        <w:rPr>
          <w:i/>
        </w:rPr>
        <w:t xml:space="preserve"> </w:t>
      </w:r>
    </w:p>
    <w:p w14:paraId="40D3AA16" w14:textId="77777777" w:rsidR="0037063C" w:rsidRDefault="00D019B8" w:rsidP="00D019B8">
      <w:pPr>
        <w:pStyle w:val="a5"/>
        <w:rPr>
          <w:i/>
        </w:rPr>
      </w:pPr>
      <w:r w:rsidRPr="00D019B8">
        <w:rPr>
          <w:i/>
        </w:rPr>
        <w:t xml:space="preserve">English language consultant </w:t>
      </w:r>
      <w:r w:rsidR="00B7366A" w:rsidRPr="00E53E85">
        <w:rPr>
          <w:i/>
        </w:rPr>
        <w:t>–</w:t>
      </w:r>
      <w:r w:rsidRPr="00D019B8">
        <w:rPr>
          <w:i/>
        </w:rPr>
        <w:t xml:space="preserve"> Elena M. </w:t>
      </w:r>
      <w:proofErr w:type="spellStart"/>
      <w:r w:rsidRPr="00D019B8">
        <w:rPr>
          <w:i/>
        </w:rPr>
        <w:t>Kazachkova</w:t>
      </w:r>
      <w:proofErr w:type="spellEnd"/>
    </w:p>
    <w:p w14:paraId="1330D57A" w14:textId="77777777" w:rsidR="004A7E35" w:rsidRDefault="00D019B8" w:rsidP="0037063C">
      <w:pPr>
        <w:pStyle w:val="a5"/>
        <w:jc w:val="both"/>
      </w:pPr>
      <w:r>
        <w:t xml:space="preserve">It's hard to imagine a better environment for the development and simulation of artificial intelligence than video games. AI is often used to create responsive, adaptive or intelligent </w:t>
      </w:r>
      <w:proofErr w:type="spellStart"/>
      <w:r>
        <w:t>behaviour</w:t>
      </w:r>
      <w:proofErr w:type="spellEnd"/>
      <w:r>
        <w:t xml:space="preserve"> of game components. There are dozens of different ways to create AI algorithms. How should you choose one of them?</w:t>
      </w:r>
    </w:p>
    <w:p w14:paraId="537A67BC" w14:textId="77777777" w:rsidR="004A7E35" w:rsidRDefault="004A7E35" w:rsidP="004A7E35">
      <w:pPr>
        <w:rPr>
          <w:rFonts w:eastAsia="Times New Roman" w:cs="MS Sans Serif"/>
          <w:szCs w:val="20"/>
          <w:lang w:val="en-US" w:eastAsia="ar-SA"/>
        </w:rPr>
      </w:pPr>
      <w:r>
        <w:br w:type="page"/>
      </w:r>
    </w:p>
    <w:p w14:paraId="19EA7CE7" w14:textId="77777777" w:rsidR="0037063C" w:rsidRPr="0037063C" w:rsidRDefault="00D019B8" w:rsidP="00D019B8">
      <w:pPr>
        <w:pStyle w:val="a5"/>
        <w:numPr>
          <w:ilvl w:val="0"/>
          <w:numId w:val="16"/>
        </w:numPr>
      </w:pPr>
      <w:r w:rsidRPr="00D019B8">
        <w:rPr>
          <w:b/>
        </w:rPr>
        <w:lastRenderedPageBreak/>
        <w:t xml:space="preserve">Elizaveta </w:t>
      </w:r>
      <w:proofErr w:type="spellStart"/>
      <w:r w:rsidRPr="00D019B8">
        <w:rPr>
          <w:b/>
        </w:rPr>
        <w:t>Zalomnova</w:t>
      </w:r>
      <w:proofErr w:type="spellEnd"/>
    </w:p>
    <w:p w14:paraId="53C66915" w14:textId="77777777" w:rsidR="0037063C" w:rsidRDefault="00D019B8" w:rsidP="0037063C">
      <w:pPr>
        <w:pStyle w:val="a5"/>
      </w:pPr>
      <w:r w:rsidRPr="00D019B8">
        <w:rPr>
          <w:b/>
        </w:rPr>
        <w:t>Gesture recognition based on TensorFlow.js neural network in a web client application</w:t>
      </w:r>
    </w:p>
    <w:p w14:paraId="7DBA292F" w14:textId="77777777" w:rsidR="0037063C" w:rsidRDefault="00D019B8" w:rsidP="0037063C">
      <w:pPr>
        <w:pStyle w:val="a5"/>
        <w:rPr>
          <w:i/>
        </w:rPr>
      </w:pPr>
      <w:r w:rsidRPr="00D019B8">
        <w:rPr>
          <w:i/>
        </w:rPr>
        <w:t xml:space="preserve">Scientific advisor – Associate Professor Pavel A. </w:t>
      </w:r>
      <w:proofErr w:type="spellStart"/>
      <w:r w:rsidRPr="00D019B8">
        <w:rPr>
          <w:i/>
        </w:rPr>
        <w:t>Oganesyan</w:t>
      </w:r>
      <w:proofErr w:type="spellEnd"/>
      <w:r w:rsidRPr="00D019B8">
        <w:rPr>
          <w:i/>
        </w:rPr>
        <w:t xml:space="preserve"> </w:t>
      </w:r>
    </w:p>
    <w:p w14:paraId="69CAF91E" w14:textId="77777777" w:rsidR="0037063C" w:rsidRDefault="00D019B8" w:rsidP="0037063C">
      <w:pPr>
        <w:pStyle w:val="a5"/>
      </w:pPr>
      <w:r w:rsidRPr="00D019B8">
        <w:rPr>
          <w:i/>
        </w:rPr>
        <w:t xml:space="preserve">English language consultant </w:t>
      </w:r>
      <w:r w:rsidR="0037063C" w:rsidRPr="004A7E35">
        <w:rPr>
          <w:i/>
        </w:rPr>
        <w:t>–</w:t>
      </w:r>
      <w:r w:rsidRPr="00D019B8">
        <w:rPr>
          <w:i/>
        </w:rPr>
        <w:t xml:space="preserve"> Elena I. </w:t>
      </w:r>
      <w:proofErr w:type="spellStart"/>
      <w:r w:rsidRPr="00D019B8">
        <w:rPr>
          <w:i/>
        </w:rPr>
        <w:t>Grushko</w:t>
      </w:r>
      <w:proofErr w:type="spellEnd"/>
    </w:p>
    <w:p w14:paraId="2AC3D648" w14:textId="77777777" w:rsidR="00D019B8" w:rsidRPr="00D019B8" w:rsidRDefault="00D019B8" w:rsidP="0037063C">
      <w:pPr>
        <w:pStyle w:val="a5"/>
        <w:jc w:val="both"/>
      </w:pPr>
      <w:r>
        <w:t>Database Testing is a type of software testing that checks the schema, tables, triggers, etc. It also checks data integrity and consistency. It is very perspective for further development because of a wide range of practical applications in different fields. The algorithm for creating Database Testing is presented.</w:t>
      </w:r>
    </w:p>
    <w:p w14:paraId="36004E97" w14:textId="77777777" w:rsidR="00D019B8" w:rsidRPr="006A66D6" w:rsidRDefault="00D019B8" w:rsidP="00D019B8">
      <w:pPr>
        <w:pStyle w:val="a5"/>
        <w:rPr>
          <w:rFonts w:asciiTheme="minorHAnsi" w:eastAsiaTheme="minorEastAsia" w:hAnsiTheme="minorHAnsi" w:cstheme="minorBidi"/>
          <w:b/>
          <w:bCs/>
          <w:szCs w:val="24"/>
        </w:rPr>
      </w:pPr>
    </w:p>
    <w:p w14:paraId="44D3C6CE" w14:textId="77777777" w:rsidR="008B5E62" w:rsidRPr="008B5E62" w:rsidRDefault="006A66D6" w:rsidP="008B5E62">
      <w:pPr>
        <w:pStyle w:val="2"/>
        <w:rPr>
          <w:lang w:val="en-US"/>
        </w:rPr>
      </w:pPr>
      <w:r w:rsidRPr="008B5E62">
        <w:lastRenderedPageBreak/>
        <w:t>Секция</w:t>
      </w:r>
      <w:r w:rsidRPr="008B5E62">
        <w:rPr>
          <w:lang w:val="en-US"/>
        </w:rPr>
        <w:t xml:space="preserve"> «Applied Mathematics</w:t>
      </w:r>
      <w:r w:rsidR="00D019B8" w:rsidRPr="008B5E62">
        <w:rPr>
          <w:lang w:val="en-US"/>
        </w:rPr>
        <w:t xml:space="preserve"> and Information Technology2»</w:t>
      </w:r>
    </w:p>
    <w:p w14:paraId="0B7E9F69" w14:textId="77777777" w:rsidR="008B5E62" w:rsidRPr="008B5E62" w:rsidRDefault="00D019B8" w:rsidP="008B5E62">
      <w:pPr>
        <w:rPr>
          <w:b/>
        </w:rPr>
      </w:pPr>
      <w:r w:rsidRPr="008B5E62">
        <w:rPr>
          <w:b/>
        </w:rPr>
        <w:t>28</w:t>
      </w:r>
      <w:r w:rsidR="00457474">
        <w:rPr>
          <w:b/>
        </w:rPr>
        <w:t xml:space="preserve"> апреля 2022</w:t>
      </w:r>
      <w:r w:rsidR="006A66D6" w:rsidRPr="008B5E62">
        <w:rPr>
          <w:b/>
        </w:rPr>
        <w:t xml:space="preserve"> г</w:t>
      </w:r>
      <w:r w:rsidR="008B5E62" w:rsidRPr="008B5E62">
        <w:rPr>
          <w:b/>
        </w:rPr>
        <w:t>.</w:t>
      </w:r>
    </w:p>
    <w:p w14:paraId="13B63911" w14:textId="77777777" w:rsidR="006A66D6" w:rsidRPr="008B5E62" w:rsidRDefault="006A66D6" w:rsidP="008B5E62">
      <w:pPr>
        <w:rPr>
          <w:b/>
        </w:rPr>
      </w:pPr>
      <w:r w:rsidRPr="008B5E62">
        <w:rPr>
          <w:b/>
        </w:rPr>
        <w:t>Начало</w:t>
      </w:r>
      <w:r w:rsidR="0031010F">
        <w:rPr>
          <w:b/>
        </w:rPr>
        <w:t xml:space="preserve"> </w:t>
      </w:r>
      <w:r w:rsidRPr="008B5E62">
        <w:rPr>
          <w:b/>
        </w:rPr>
        <w:t>работы: 13:45</w:t>
      </w:r>
      <w:r w:rsidR="0031010F">
        <w:rPr>
          <w:b/>
        </w:rPr>
        <w:t xml:space="preserve">, </w:t>
      </w:r>
      <w:r w:rsidRPr="008B5E62">
        <w:rPr>
          <w:b/>
        </w:rPr>
        <w:t>ауд</w:t>
      </w:r>
      <w:r w:rsidR="00D019B8" w:rsidRPr="008B5E62">
        <w:rPr>
          <w:b/>
        </w:rPr>
        <w:t>.2</w:t>
      </w:r>
      <w:r w:rsidRPr="008B5E62">
        <w:rPr>
          <w:b/>
        </w:rPr>
        <w:t>11</w:t>
      </w:r>
      <w:r w:rsidR="0031010F">
        <w:rPr>
          <w:b/>
        </w:rPr>
        <w:t xml:space="preserve">, </w:t>
      </w:r>
      <w:r w:rsidR="0031010F" w:rsidRPr="008B5E62">
        <w:rPr>
          <w:b/>
        </w:rPr>
        <w:t>ИММиКН</w:t>
      </w:r>
      <w:r w:rsidR="0031010F">
        <w:rPr>
          <w:b/>
        </w:rPr>
        <w:t>.</w:t>
      </w:r>
    </w:p>
    <w:p w14:paraId="50B80450" w14:textId="77777777" w:rsidR="0031010F" w:rsidRDefault="000244AD" w:rsidP="00D019B8">
      <w:pPr>
        <w:tabs>
          <w:tab w:val="left" w:pos="1701"/>
        </w:tabs>
      </w:pPr>
      <w:r>
        <w:t>Председатель: Грушко Е.И.</w:t>
      </w:r>
    </w:p>
    <w:p w14:paraId="3E8A4150" w14:textId="77777777" w:rsidR="00D019B8" w:rsidRPr="006A66D6" w:rsidRDefault="00D019B8" w:rsidP="0031010F">
      <w:pPr>
        <w:tabs>
          <w:tab w:val="left" w:pos="1701"/>
        </w:tabs>
        <w:jc w:val="both"/>
      </w:pPr>
      <w:r w:rsidRPr="006A66D6">
        <w:t>Члены жюри:</w:t>
      </w:r>
      <w:r>
        <w:t xml:space="preserve"> </w:t>
      </w:r>
      <w:r w:rsidRPr="00D019B8">
        <w:t>Карякин М.И.,</w:t>
      </w:r>
      <w:r>
        <w:t xml:space="preserve"> Оганесян П.А., </w:t>
      </w:r>
      <w:proofErr w:type="spellStart"/>
      <w:r>
        <w:t>Демяненко</w:t>
      </w:r>
      <w:proofErr w:type="spellEnd"/>
      <w:r>
        <w:t xml:space="preserve"> Я.М., Казачкова Е.М.</w:t>
      </w:r>
      <w:r w:rsidR="0031010F">
        <w:t xml:space="preserve">, </w:t>
      </w:r>
      <w:r>
        <w:t>Мыльникова </w:t>
      </w:r>
      <w:r w:rsidRPr="00D019B8">
        <w:t>С.Б.</w:t>
      </w:r>
    </w:p>
    <w:p w14:paraId="58F86224" w14:textId="77777777" w:rsidR="00AD42D0" w:rsidRDefault="00D019B8" w:rsidP="00201814">
      <w:pPr>
        <w:pStyle w:val="a5"/>
        <w:numPr>
          <w:ilvl w:val="0"/>
          <w:numId w:val="17"/>
        </w:numPr>
        <w:ind w:left="709"/>
        <w:rPr>
          <w:b/>
        </w:rPr>
      </w:pPr>
      <w:r w:rsidRPr="00D019B8">
        <w:rPr>
          <w:b/>
        </w:rPr>
        <w:t xml:space="preserve">Vadim </w:t>
      </w:r>
      <w:proofErr w:type="spellStart"/>
      <w:r w:rsidRPr="00D019B8">
        <w:rPr>
          <w:b/>
        </w:rPr>
        <w:t>Chaikin</w:t>
      </w:r>
      <w:proofErr w:type="spellEnd"/>
    </w:p>
    <w:p w14:paraId="4BD9F53D" w14:textId="77777777" w:rsidR="00D019B8" w:rsidRPr="00D019B8" w:rsidRDefault="00D019B8" w:rsidP="00AD42D0">
      <w:pPr>
        <w:pStyle w:val="a5"/>
        <w:ind w:left="709"/>
        <w:rPr>
          <w:b/>
        </w:rPr>
      </w:pPr>
      <w:r w:rsidRPr="00D019B8">
        <w:rPr>
          <w:b/>
        </w:rPr>
        <w:t>Depth reconstruction from sparse samples</w:t>
      </w:r>
    </w:p>
    <w:p w14:paraId="03A21029" w14:textId="77777777" w:rsidR="00AD42D0" w:rsidRDefault="00D019B8" w:rsidP="00201814">
      <w:pPr>
        <w:pStyle w:val="a5"/>
        <w:ind w:left="709"/>
      </w:pPr>
      <w:r w:rsidRPr="00D019B8">
        <w:rPr>
          <w:i/>
        </w:rPr>
        <w:t>Scientific advisor – Associa</w:t>
      </w:r>
      <w:r>
        <w:rPr>
          <w:i/>
        </w:rPr>
        <w:t>te Professor Yana M. Demyanenko</w:t>
      </w:r>
      <w:r>
        <w:rPr>
          <w:i/>
        </w:rPr>
        <w:br/>
      </w:r>
      <w:r w:rsidRPr="00D019B8">
        <w:rPr>
          <w:i/>
        </w:rPr>
        <w:t xml:space="preserve">English language consultant </w:t>
      </w:r>
      <w:r w:rsidR="00E53E85" w:rsidRPr="00E53E85">
        <w:rPr>
          <w:i/>
        </w:rPr>
        <w:t>–</w:t>
      </w:r>
      <w:r w:rsidRPr="00D019B8">
        <w:rPr>
          <w:i/>
        </w:rPr>
        <w:t xml:space="preserve"> Elena I. </w:t>
      </w:r>
      <w:proofErr w:type="spellStart"/>
      <w:r w:rsidRPr="00D019B8">
        <w:rPr>
          <w:i/>
        </w:rPr>
        <w:t>Grushko</w:t>
      </w:r>
      <w:proofErr w:type="spellEnd"/>
    </w:p>
    <w:p w14:paraId="7B52B70E" w14:textId="77777777" w:rsidR="00D019B8" w:rsidRDefault="00D019B8" w:rsidP="00AD42D0">
      <w:pPr>
        <w:pStyle w:val="a5"/>
        <w:ind w:left="709"/>
        <w:jc w:val="both"/>
      </w:pPr>
      <w:r w:rsidRPr="00D019B8">
        <w:t xml:space="preserve">In the modern world, more and more often people are asking the question: can a computer see and recognize objects, as well as intelligent beings? </w:t>
      </w:r>
      <w:r>
        <w:t>The main problem is the reconstruction of depth maps, which is a very time-consuming and difficult operation. So, I decided to do research in the field of computer-based 3D reconstruction and my course paper is closely related to it.</w:t>
      </w:r>
    </w:p>
    <w:p w14:paraId="2F457CD6" w14:textId="77777777" w:rsidR="00AD42D0" w:rsidRPr="00AD42D0" w:rsidRDefault="00201814" w:rsidP="00201814">
      <w:pPr>
        <w:pStyle w:val="a5"/>
        <w:numPr>
          <w:ilvl w:val="0"/>
          <w:numId w:val="17"/>
        </w:numPr>
        <w:ind w:left="709"/>
      </w:pPr>
      <w:r w:rsidRPr="00201814">
        <w:rPr>
          <w:b/>
        </w:rPr>
        <w:t xml:space="preserve">Konstantin </w:t>
      </w:r>
      <w:proofErr w:type="spellStart"/>
      <w:r w:rsidRPr="00201814">
        <w:rPr>
          <w:b/>
        </w:rPr>
        <w:t>Fedurov</w:t>
      </w:r>
      <w:proofErr w:type="spellEnd"/>
    </w:p>
    <w:p w14:paraId="17D2F530" w14:textId="77777777" w:rsidR="00AD42D0" w:rsidRDefault="00201814" w:rsidP="00AD42D0">
      <w:pPr>
        <w:pStyle w:val="a5"/>
        <w:ind w:left="709"/>
      </w:pPr>
      <w:r w:rsidRPr="00201814">
        <w:rPr>
          <w:b/>
        </w:rPr>
        <w:t>Flutter</w:t>
      </w:r>
    </w:p>
    <w:p w14:paraId="1314E4F1" w14:textId="77777777" w:rsidR="00AD42D0" w:rsidRDefault="00201814" w:rsidP="00AD42D0">
      <w:pPr>
        <w:pStyle w:val="a5"/>
        <w:ind w:left="709"/>
        <w:rPr>
          <w:i/>
        </w:rPr>
      </w:pPr>
      <w:r w:rsidRPr="00201814">
        <w:rPr>
          <w:i/>
        </w:rPr>
        <w:t xml:space="preserve">Scientific advisor – senior lecturer Ilya V. </w:t>
      </w:r>
      <w:proofErr w:type="spellStart"/>
      <w:r w:rsidRPr="00201814">
        <w:rPr>
          <w:i/>
        </w:rPr>
        <w:t>Loshkarev</w:t>
      </w:r>
      <w:proofErr w:type="spellEnd"/>
      <w:r w:rsidRPr="00201814">
        <w:rPr>
          <w:i/>
        </w:rPr>
        <w:t xml:space="preserve"> </w:t>
      </w:r>
    </w:p>
    <w:p w14:paraId="239FB55D" w14:textId="77777777" w:rsidR="00AD42D0" w:rsidRDefault="00201814" w:rsidP="00AD42D0">
      <w:pPr>
        <w:pStyle w:val="a5"/>
        <w:ind w:left="709"/>
      </w:pPr>
      <w:r w:rsidRPr="00201814">
        <w:rPr>
          <w:i/>
        </w:rPr>
        <w:t xml:space="preserve">English language consultant </w:t>
      </w:r>
      <w:r w:rsidR="00E53E85" w:rsidRPr="00E53E85">
        <w:rPr>
          <w:i/>
        </w:rPr>
        <w:t>–</w:t>
      </w:r>
      <w:r w:rsidRPr="00201814">
        <w:rPr>
          <w:i/>
        </w:rPr>
        <w:t xml:space="preserve"> Svetlana B. </w:t>
      </w:r>
      <w:proofErr w:type="spellStart"/>
      <w:r w:rsidRPr="00201814">
        <w:rPr>
          <w:i/>
        </w:rPr>
        <w:t>Mylnikova</w:t>
      </w:r>
      <w:proofErr w:type="spellEnd"/>
    </w:p>
    <w:p w14:paraId="40FD7306" w14:textId="77777777" w:rsidR="00D019B8" w:rsidRDefault="00D019B8" w:rsidP="00AD42D0">
      <w:pPr>
        <w:pStyle w:val="a5"/>
        <w:ind w:left="709"/>
        <w:jc w:val="both"/>
      </w:pPr>
      <w:r w:rsidRPr="00201814">
        <w:t xml:space="preserve">Today, the one who owns the information owns everything. </w:t>
      </w:r>
      <w:r>
        <w:t xml:space="preserve">Terabytes of traffic are stored on the providers' servers. Accounting reports of the largest companies are in the public domain and anyone can see them. For decades, we have been recording changes in weather conditions, fluctuations in the economies of countries. All this is stored in numbers. Billions of numbers. But what if I tell you that we can predict future with the help of them, and it does not require esotericism and magic. No, we just need mathematics, the most powerful </w:t>
      </w:r>
      <w:r w:rsidR="00201814">
        <w:t>magic in our world.</w:t>
      </w:r>
    </w:p>
    <w:p w14:paraId="56327689" w14:textId="77777777" w:rsidR="00AD42D0" w:rsidRPr="00AD42D0" w:rsidRDefault="00201814" w:rsidP="00201814">
      <w:pPr>
        <w:pStyle w:val="a5"/>
        <w:numPr>
          <w:ilvl w:val="0"/>
          <w:numId w:val="17"/>
        </w:numPr>
        <w:ind w:left="709"/>
      </w:pPr>
      <w:r w:rsidRPr="00201814">
        <w:rPr>
          <w:b/>
        </w:rPr>
        <w:t xml:space="preserve">Nikita </w:t>
      </w:r>
      <w:proofErr w:type="spellStart"/>
      <w:r w:rsidRPr="00201814">
        <w:rPr>
          <w:b/>
        </w:rPr>
        <w:t>Bogoslovskiy</w:t>
      </w:r>
      <w:proofErr w:type="spellEnd"/>
    </w:p>
    <w:p w14:paraId="68FA38F0" w14:textId="77777777" w:rsidR="00AD42D0" w:rsidRDefault="00201814" w:rsidP="00AD42D0">
      <w:pPr>
        <w:pStyle w:val="a5"/>
        <w:ind w:left="709"/>
      </w:pPr>
      <w:r w:rsidRPr="00201814">
        <w:rPr>
          <w:b/>
        </w:rPr>
        <w:t>Avatar animation by capturing facial performance from real-time video</w:t>
      </w:r>
    </w:p>
    <w:p w14:paraId="626740DA" w14:textId="77777777" w:rsidR="00AD42D0" w:rsidRDefault="00201814" w:rsidP="00AD42D0">
      <w:pPr>
        <w:pStyle w:val="a5"/>
        <w:ind w:left="709"/>
        <w:rPr>
          <w:i/>
        </w:rPr>
      </w:pPr>
      <w:r w:rsidRPr="00201814">
        <w:rPr>
          <w:i/>
        </w:rPr>
        <w:t xml:space="preserve">Scientific advisor – Associate Professor Mikhail V. </w:t>
      </w:r>
      <w:proofErr w:type="spellStart"/>
      <w:r w:rsidRPr="00201814">
        <w:rPr>
          <w:i/>
        </w:rPr>
        <w:t>Yurushkin</w:t>
      </w:r>
      <w:proofErr w:type="spellEnd"/>
      <w:r w:rsidRPr="00201814">
        <w:rPr>
          <w:i/>
        </w:rPr>
        <w:t xml:space="preserve"> </w:t>
      </w:r>
    </w:p>
    <w:p w14:paraId="2E2FDA17" w14:textId="77777777" w:rsidR="00AD42D0" w:rsidRDefault="00201814" w:rsidP="00AD42D0">
      <w:pPr>
        <w:pStyle w:val="a5"/>
        <w:ind w:left="709"/>
      </w:pPr>
      <w:r w:rsidRPr="00201814">
        <w:rPr>
          <w:i/>
        </w:rPr>
        <w:t xml:space="preserve">English language consultant </w:t>
      </w:r>
      <w:r w:rsidR="00E53E85" w:rsidRPr="00E53E85">
        <w:rPr>
          <w:i/>
        </w:rPr>
        <w:t>–</w:t>
      </w:r>
      <w:r w:rsidRPr="00201814">
        <w:rPr>
          <w:i/>
        </w:rPr>
        <w:t xml:space="preserve"> Elena I. </w:t>
      </w:r>
      <w:proofErr w:type="spellStart"/>
      <w:r w:rsidRPr="00201814">
        <w:rPr>
          <w:i/>
        </w:rPr>
        <w:t>Grushko</w:t>
      </w:r>
      <w:proofErr w:type="spellEnd"/>
    </w:p>
    <w:p w14:paraId="7CCE7799" w14:textId="77777777" w:rsidR="00201814" w:rsidRDefault="00201814" w:rsidP="00AD42D0">
      <w:pPr>
        <w:pStyle w:val="a5"/>
        <w:ind w:left="709"/>
        <w:jc w:val="both"/>
      </w:pPr>
      <w:r>
        <w:t xml:space="preserve">Artificial Intelligence makes a significant contribution to the development of virtual reality that offers extended communication capabilities. In this virtual universe people get an opportunity to interact with each other without different well-known limitations. In particular, we're enabled to present ourselves with diversified customizable avatars during online conversations. My course paper is dedicated to the topic of avatar animation by capturing facial performance from real-time video. The main goal is to explore this technology and try to make it more accessible in our daily life. </w:t>
      </w:r>
    </w:p>
    <w:p w14:paraId="17CF2138" w14:textId="77777777" w:rsidR="00AD42D0" w:rsidRPr="00AD42D0" w:rsidRDefault="00201814" w:rsidP="00201814">
      <w:pPr>
        <w:pStyle w:val="a5"/>
        <w:numPr>
          <w:ilvl w:val="0"/>
          <w:numId w:val="17"/>
        </w:numPr>
        <w:ind w:left="709"/>
      </w:pPr>
      <w:r w:rsidRPr="00201814">
        <w:rPr>
          <w:b/>
        </w:rPr>
        <w:t xml:space="preserve">Ivan </w:t>
      </w:r>
      <w:proofErr w:type="spellStart"/>
      <w:r w:rsidRPr="00201814">
        <w:rPr>
          <w:b/>
        </w:rPr>
        <w:t>Zakharov</w:t>
      </w:r>
      <w:proofErr w:type="spellEnd"/>
    </w:p>
    <w:p w14:paraId="003A25E8" w14:textId="77777777" w:rsidR="00AD42D0" w:rsidRDefault="00201814" w:rsidP="00AD42D0">
      <w:pPr>
        <w:pStyle w:val="a5"/>
        <w:ind w:left="709"/>
        <w:rPr>
          <w:b/>
        </w:rPr>
      </w:pPr>
      <w:r w:rsidRPr="00201814">
        <w:rPr>
          <w:b/>
        </w:rPr>
        <w:t>Student's Personal Account service</w:t>
      </w:r>
    </w:p>
    <w:p w14:paraId="51CCF079" w14:textId="77777777" w:rsidR="00AD42D0" w:rsidRDefault="00201814" w:rsidP="00AD42D0">
      <w:pPr>
        <w:pStyle w:val="a5"/>
        <w:ind w:left="709"/>
        <w:rPr>
          <w:i/>
        </w:rPr>
      </w:pPr>
      <w:r w:rsidRPr="00201814">
        <w:rPr>
          <w:i/>
        </w:rPr>
        <w:t xml:space="preserve">Scientific advisor – Senior lecturer Elena V. </w:t>
      </w:r>
      <w:proofErr w:type="spellStart"/>
      <w:r w:rsidRPr="00201814">
        <w:rPr>
          <w:i/>
        </w:rPr>
        <w:t>Shiryaeva</w:t>
      </w:r>
      <w:proofErr w:type="spellEnd"/>
      <w:r w:rsidRPr="00201814">
        <w:rPr>
          <w:i/>
        </w:rPr>
        <w:t xml:space="preserve"> </w:t>
      </w:r>
    </w:p>
    <w:p w14:paraId="3E323ED4" w14:textId="77777777" w:rsidR="00AD42D0" w:rsidRDefault="00201814" w:rsidP="00AD42D0">
      <w:pPr>
        <w:pStyle w:val="a5"/>
        <w:ind w:left="709"/>
        <w:rPr>
          <w:i/>
        </w:rPr>
      </w:pPr>
      <w:r w:rsidRPr="00201814">
        <w:rPr>
          <w:i/>
        </w:rPr>
        <w:t xml:space="preserve">English language consultant </w:t>
      </w:r>
      <w:r w:rsidR="00E53E85" w:rsidRPr="00E53E85">
        <w:rPr>
          <w:i/>
        </w:rPr>
        <w:t>–</w:t>
      </w:r>
      <w:r w:rsidRPr="00201814">
        <w:rPr>
          <w:i/>
        </w:rPr>
        <w:t xml:space="preserve"> Elena M. </w:t>
      </w:r>
      <w:proofErr w:type="spellStart"/>
      <w:r w:rsidRPr="00201814">
        <w:rPr>
          <w:i/>
        </w:rPr>
        <w:t>Kazachkova</w:t>
      </w:r>
      <w:proofErr w:type="spellEnd"/>
      <w:r w:rsidRPr="00201814">
        <w:rPr>
          <w:i/>
        </w:rPr>
        <w:t xml:space="preserve"> </w:t>
      </w:r>
    </w:p>
    <w:p w14:paraId="28A13052" w14:textId="77777777" w:rsidR="00032436" w:rsidRDefault="00201814" w:rsidP="00AD42D0">
      <w:pPr>
        <w:pStyle w:val="a5"/>
        <w:ind w:left="709"/>
        <w:jc w:val="both"/>
      </w:pPr>
      <w:r>
        <w:t>Mobile phones have become a part of our society. First of all - because of the convenience. Using mobile apps, we can find any information in seconds. So, why hasn't anyone made an application for students with a point-rating system and a schedule yet? It seems to be a task for me.</w:t>
      </w:r>
    </w:p>
    <w:p w14:paraId="4AC78371" w14:textId="77777777" w:rsidR="00032436" w:rsidRDefault="00032436" w:rsidP="00032436">
      <w:pPr>
        <w:rPr>
          <w:rFonts w:eastAsia="Times New Roman" w:cs="MS Sans Serif"/>
          <w:szCs w:val="20"/>
          <w:lang w:val="en-US" w:eastAsia="ar-SA"/>
        </w:rPr>
      </w:pPr>
      <w:r>
        <w:br w:type="page"/>
      </w:r>
    </w:p>
    <w:p w14:paraId="630A7518" w14:textId="77777777" w:rsidR="00B151CA" w:rsidRPr="00B151CA" w:rsidRDefault="00201814" w:rsidP="00201814">
      <w:pPr>
        <w:pStyle w:val="a5"/>
        <w:numPr>
          <w:ilvl w:val="0"/>
          <w:numId w:val="17"/>
        </w:numPr>
        <w:ind w:left="709"/>
      </w:pPr>
      <w:r w:rsidRPr="00201814">
        <w:rPr>
          <w:b/>
        </w:rPr>
        <w:lastRenderedPageBreak/>
        <w:t xml:space="preserve">Alexander </w:t>
      </w:r>
      <w:proofErr w:type="spellStart"/>
      <w:r w:rsidRPr="00201814">
        <w:rPr>
          <w:b/>
        </w:rPr>
        <w:t>Pavlenko</w:t>
      </w:r>
      <w:proofErr w:type="spellEnd"/>
    </w:p>
    <w:p w14:paraId="233AFAE7" w14:textId="77777777" w:rsidR="00B151CA" w:rsidRDefault="00201814" w:rsidP="00B151CA">
      <w:pPr>
        <w:pStyle w:val="a5"/>
        <w:ind w:left="709"/>
        <w:rPr>
          <w:b/>
        </w:rPr>
      </w:pPr>
      <w:r w:rsidRPr="00201814">
        <w:rPr>
          <w:b/>
        </w:rPr>
        <w:t>Methods of 3D mesh reconstruction from point cloud</w:t>
      </w:r>
    </w:p>
    <w:p w14:paraId="28B839F3" w14:textId="77777777" w:rsidR="00B151CA" w:rsidRDefault="00201814" w:rsidP="00B151CA">
      <w:pPr>
        <w:pStyle w:val="a5"/>
        <w:ind w:left="709"/>
        <w:rPr>
          <w:i/>
        </w:rPr>
      </w:pPr>
      <w:r w:rsidRPr="00201814">
        <w:rPr>
          <w:i/>
        </w:rPr>
        <w:t xml:space="preserve">Scientific advisor – Associate Professor Yana M. Demyanenko </w:t>
      </w:r>
    </w:p>
    <w:p w14:paraId="3E93E470" w14:textId="77777777" w:rsidR="00B151CA" w:rsidRDefault="00201814" w:rsidP="00B151CA">
      <w:pPr>
        <w:pStyle w:val="a5"/>
        <w:ind w:left="709"/>
        <w:rPr>
          <w:i/>
        </w:rPr>
      </w:pPr>
      <w:r w:rsidRPr="00201814">
        <w:rPr>
          <w:i/>
        </w:rPr>
        <w:t xml:space="preserve">English language consultant </w:t>
      </w:r>
      <w:r w:rsidR="00E53E85" w:rsidRPr="00E53E85">
        <w:rPr>
          <w:i/>
        </w:rPr>
        <w:t>–</w:t>
      </w:r>
      <w:r w:rsidRPr="00201814">
        <w:rPr>
          <w:i/>
        </w:rPr>
        <w:t xml:space="preserve"> Elena I. </w:t>
      </w:r>
      <w:proofErr w:type="spellStart"/>
      <w:r w:rsidRPr="00201814">
        <w:rPr>
          <w:i/>
        </w:rPr>
        <w:t>Grushko</w:t>
      </w:r>
      <w:proofErr w:type="spellEnd"/>
      <w:r w:rsidRPr="00201814">
        <w:rPr>
          <w:i/>
        </w:rPr>
        <w:t xml:space="preserve"> </w:t>
      </w:r>
    </w:p>
    <w:p w14:paraId="4AAF6944" w14:textId="77777777" w:rsidR="00201814" w:rsidRDefault="00201814" w:rsidP="00B151CA">
      <w:pPr>
        <w:pStyle w:val="a5"/>
        <w:ind w:left="709"/>
        <w:jc w:val="both"/>
      </w:pPr>
      <w:r>
        <w:t>Nowadays, the sphere of 3d reconstruction is stably developing. Cutting-edge pieces of research in self-driving cars, drone imaging, algorithms of street maps include generation of cities’ computer models. Mesh generation is the one step in a 3d reconstruction pipeline that create an array of polygons from point cloud. My course paper task is a mesh generation of non-convex objects such as streets that based on principally different methods compared to the reconstruction of convex ones.</w:t>
      </w:r>
    </w:p>
    <w:p w14:paraId="4666219B" w14:textId="77777777" w:rsidR="00B151CA" w:rsidRPr="00B151CA" w:rsidRDefault="00201814" w:rsidP="00201814">
      <w:pPr>
        <w:pStyle w:val="a5"/>
        <w:numPr>
          <w:ilvl w:val="0"/>
          <w:numId w:val="17"/>
        </w:numPr>
        <w:ind w:left="709"/>
      </w:pPr>
      <w:r w:rsidRPr="00201814">
        <w:rPr>
          <w:b/>
        </w:rPr>
        <w:t>Daniel Laptev</w:t>
      </w:r>
    </w:p>
    <w:p w14:paraId="57241139" w14:textId="77777777" w:rsidR="00B151CA" w:rsidRDefault="00201814" w:rsidP="00B151CA">
      <w:pPr>
        <w:pStyle w:val="a5"/>
        <w:ind w:left="709"/>
      </w:pPr>
      <w:r w:rsidRPr="00201814">
        <w:rPr>
          <w:b/>
        </w:rPr>
        <w:t>Micro frontends architecture in modern web apps</w:t>
      </w:r>
    </w:p>
    <w:p w14:paraId="1DB5905A" w14:textId="77777777" w:rsidR="00B151CA" w:rsidRDefault="00201814" w:rsidP="00B151CA">
      <w:pPr>
        <w:pStyle w:val="a5"/>
        <w:ind w:left="709"/>
        <w:rPr>
          <w:i/>
        </w:rPr>
      </w:pPr>
      <w:r w:rsidRPr="00201814">
        <w:rPr>
          <w:i/>
        </w:rPr>
        <w:t xml:space="preserve">Scientific advisor – Associate Professor Natalia N. </w:t>
      </w:r>
      <w:proofErr w:type="spellStart"/>
      <w:r w:rsidRPr="00201814">
        <w:rPr>
          <w:i/>
        </w:rPr>
        <w:t>Yachmeneva</w:t>
      </w:r>
      <w:proofErr w:type="spellEnd"/>
      <w:r w:rsidRPr="00201814">
        <w:rPr>
          <w:i/>
        </w:rPr>
        <w:t xml:space="preserve"> </w:t>
      </w:r>
    </w:p>
    <w:p w14:paraId="596F7B99" w14:textId="77777777" w:rsidR="00B151CA" w:rsidRDefault="00201814" w:rsidP="00B151CA">
      <w:pPr>
        <w:pStyle w:val="a5"/>
        <w:ind w:left="709"/>
        <w:rPr>
          <w:i/>
        </w:rPr>
      </w:pPr>
      <w:r w:rsidRPr="00201814">
        <w:rPr>
          <w:i/>
        </w:rPr>
        <w:t xml:space="preserve">English language consultant </w:t>
      </w:r>
      <w:r w:rsidR="00E53E85" w:rsidRPr="00E53E85">
        <w:rPr>
          <w:i/>
        </w:rPr>
        <w:t>–</w:t>
      </w:r>
      <w:r w:rsidRPr="00201814">
        <w:rPr>
          <w:i/>
        </w:rPr>
        <w:t xml:space="preserve"> Elena M. </w:t>
      </w:r>
      <w:proofErr w:type="spellStart"/>
      <w:r w:rsidRPr="00201814">
        <w:rPr>
          <w:i/>
        </w:rPr>
        <w:t>Kazachkova</w:t>
      </w:r>
      <w:proofErr w:type="spellEnd"/>
    </w:p>
    <w:p w14:paraId="24E5918C" w14:textId="77777777" w:rsidR="00201814" w:rsidRDefault="00201814" w:rsidP="00B151CA">
      <w:pPr>
        <w:pStyle w:val="a5"/>
        <w:ind w:left="709"/>
        <w:jc w:val="both"/>
      </w:pPr>
      <w:r>
        <w:t xml:space="preserve">The term ‘Micro Frontends’ first came up in </w:t>
      </w:r>
      <w:proofErr w:type="spellStart"/>
      <w:r>
        <w:t>ThoughtWorks</w:t>
      </w:r>
      <w:proofErr w:type="spellEnd"/>
      <w:r>
        <w:t xml:space="preserve"> Technology Radar journal at the end of 2016. It extends the concepts of micro services to the frontend world. The current trend is to build a feature-rich and powerful browser application, aka ‘single page app’, which sits on top of a micro service architecture. Sounds cool, yeah? Let’s engross together in the world of micro frontends!</w:t>
      </w:r>
    </w:p>
    <w:p w14:paraId="160D7018" w14:textId="77777777" w:rsidR="00B151CA" w:rsidRPr="00B151CA" w:rsidRDefault="00201814" w:rsidP="00201814">
      <w:pPr>
        <w:pStyle w:val="a5"/>
        <w:numPr>
          <w:ilvl w:val="0"/>
          <w:numId w:val="17"/>
        </w:numPr>
        <w:ind w:left="709"/>
      </w:pPr>
      <w:r w:rsidRPr="00201814">
        <w:rPr>
          <w:b/>
        </w:rPr>
        <w:t xml:space="preserve">Anastasia </w:t>
      </w:r>
      <w:proofErr w:type="spellStart"/>
      <w:r w:rsidRPr="00201814">
        <w:rPr>
          <w:b/>
        </w:rPr>
        <w:t>Vinichenko</w:t>
      </w:r>
      <w:proofErr w:type="spellEnd"/>
    </w:p>
    <w:p w14:paraId="1C920018" w14:textId="77777777" w:rsidR="00B151CA" w:rsidRDefault="00201814" w:rsidP="00B151CA">
      <w:pPr>
        <w:pStyle w:val="a5"/>
        <w:ind w:left="709"/>
      </w:pPr>
      <w:r w:rsidRPr="00201814">
        <w:rPr>
          <w:b/>
        </w:rPr>
        <w:t xml:space="preserve">Teaching programming on </w:t>
      </w:r>
      <w:proofErr w:type="spellStart"/>
      <w:r w:rsidRPr="00201814">
        <w:rPr>
          <w:b/>
        </w:rPr>
        <w:t>PascalABC</w:t>
      </w:r>
      <w:proofErr w:type="spellEnd"/>
      <w:r w:rsidRPr="00201814">
        <w:rPr>
          <w:b/>
        </w:rPr>
        <w:t xml:space="preserve"> NET using Unity3D engine</w:t>
      </w:r>
    </w:p>
    <w:p w14:paraId="281A551D" w14:textId="77777777" w:rsidR="00B151CA" w:rsidRDefault="00201814" w:rsidP="00B151CA">
      <w:pPr>
        <w:pStyle w:val="a5"/>
        <w:ind w:left="709"/>
        <w:rPr>
          <w:i/>
        </w:rPr>
      </w:pPr>
      <w:r w:rsidRPr="00201814">
        <w:rPr>
          <w:i/>
        </w:rPr>
        <w:t xml:space="preserve">Scientific advisor – senior lecturer Maksim V. </w:t>
      </w:r>
      <w:proofErr w:type="spellStart"/>
      <w:r w:rsidRPr="00201814">
        <w:rPr>
          <w:i/>
        </w:rPr>
        <w:t>Puchkin</w:t>
      </w:r>
      <w:proofErr w:type="spellEnd"/>
      <w:r w:rsidRPr="00201814">
        <w:rPr>
          <w:i/>
        </w:rPr>
        <w:t xml:space="preserve"> </w:t>
      </w:r>
    </w:p>
    <w:p w14:paraId="153FFC73" w14:textId="77777777" w:rsidR="00B151CA" w:rsidRDefault="00201814" w:rsidP="00B151CA">
      <w:pPr>
        <w:pStyle w:val="a5"/>
        <w:ind w:left="709"/>
      </w:pPr>
      <w:r w:rsidRPr="00201814">
        <w:rPr>
          <w:i/>
        </w:rPr>
        <w:t xml:space="preserve">English language consultant </w:t>
      </w:r>
      <w:r w:rsidR="00E53E85" w:rsidRPr="00AD42D0">
        <w:rPr>
          <w:i/>
        </w:rPr>
        <w:t>–</w:t>
      </w:r>
      <w:r w:rsidRPr="00201814">
        <w:rPr>
          <w:i/>
        </w:rPr>
        <w:t xml:space="preserve"> Elena I. </w:t>
      </w:r>
      <w:proofErr w:type="spellStart"/>
      <w:r w:rsidRPr="00201814">
        <w:rPr>
          <w:i/>
        </w:rPr>
        <w:t>Grushko</w:t>
      </w:r>
      <w:proofErr w:type="spellEnd"/>
    </w:p>
    <w:p w14:paraId="52C4831F" w14:textId="77777777" w:rsidR="00201814" w:rsidRPr="00201814" w:rsidRDefault="00201814" w:rsidP="00B151CA">
      <w:pPr>
        <w:pStyle w:val="a5"/>
        <w:ind w:left="709"/>
        <w:jc w:val="both"/>
      </w:pPr>
      <w:r>
        <w:t xml:space="preserve">Modern world presents us tons of different opportunities to learn programming. There are options for different ages – from middle schoolers to established specialists in different areas. We can choose from online learning platforms to real life programming courses. However, games have always been among the best methods of education, and programming sphere is no exception. From battle games with Java coding to algorithm-based arcades, videogames found its place at the education field. The goal of the presented work is to make an educational Al tool for </w:t>
      </w:r>
      <w:proofErr w:type="spellStart"/>
      <w:r>
        <w:t>PascalABC</w:t>
      </w:r>
      <w:proofErr w:type="spellEnd"/>
      <w:r>
        <w:t xml:space="preserve"> NET in a form of a game, using the potential of Unity3D engine.</w:t>
      </w:r>
    </w:p>
    <w:p w14:paraId="57E710B4" w14:textId="77777777" w:rsidR="008B5E62" w:rsidRPr="00243A5E" w:rsidRDefault="00CC0A0B" w:rsidP="002F59BD">
      <w:pPr>
        <w:pStyle w:val="2"/>
        <w:jc w:val="both"/>
        <w:rPr>
          <w:lang w:val="en-US"/>
        </w:rPr>
      </w:pPr>
      <w:r w:rsidRPr="008B5E62">
        <w:lastRenderedPageBreak/>
        <w:t>Секция</w:t>
      </w:r>
      <w:r w:rsidRPr="00243A5E">
        <w:rPr>
          <w:lang w:val="en-US"/>
        </w:rPr>
        <w:t xml:space="preserve"> «</w:t>
      </w:r>
      <w:r w:rsidR="00625063" w:rsidRPr="00243A5E">
        <w:rPr>
          <w:lang w:val="en-US"/>
        </w:rPr>
        <w:t>Mathematics, Mechanics, Applied Mathema</w:t>
      </w:r>
      <w:r w:rsidR="00855125" w:rsidRPr="00243A5E">
        <w:rPr>
          <w:lang w:val="en-US"/>
        </w:rPr>
        <w:t>tics and Information Technology</w:t>
      </w:r>
      <w:r w:rsidRPr="00243A5E">
        <w:rPr>
          <w:lang w:val="en-US"/>
        </w:rPr>
        <w:t>»</w:t>
      </w:r>
    </w:p>
    <w:p w14:paraId="5678BE6D" w14:textId="77777777" w:rsidR="00CC0A0B" w:rsidRPr="008B5E62" w:rsidRDefault="00625063" w:rsidP="008B5E62">
      <w:pPr>
        <w:rPr>
          <w:b/>
        </w:rPr>
      </w:pPr>
      <w:r w:rsidRPr="00243A5E">
        <w:rPr>
          <w:b/>
        </w:rPr>
        <w:t>25</w:t>
      </w:r>
      <w:r w:rsidR="00AF1E0F" w:rsidRPr="00243A5E">
        <w:rPr>
          <w:b/>
        </w:rPr>
        <w:t xml:space="preserve"> </w:t>
      </w:r>
      <w:r w:rsidRPr="008B5E62">
        <w:rPr>
          <w:b/>
        </w:rPr>
        <w:t>апреля</w:t>
      </w:r>
      <w:r w:rsidR="00AF1E0F" w:rsidRPr="00243A5E">
        <w:rPr>
          <w:b/>
        </w:rPr>
        <w:t xml:space="preserve"> 202</w:t>
      </w:r>
      <w:r w:rsidRPr="00243A5E">
        <w:rPr>
          <w:b/>
        </w:rPr>
        <w:t>2</w:t>
      </w:r>
      <w:r w:rsidR="00AF1E0F" w:rsidRPr="00243A5E">
        <w:rPr>
          <w:b/>
        </w:rPr>
        <w:t xml:space="preserve"> </w:t>
      </w:r>
      <w:r w:rsidR="00AF1E0F" w:rsidRPr="008B5E62">
        <w:rPr>
          <w:b/>
        </w:rPr>
        <w:t>г</w:t>
      </w:r>
      <w:r w:rsidR="00AF1E0F" w:rsidRPr="00243A5E">
        <w:rPr>
          <w:b/>
        </w:rPr>
        <w:t xml:space="preserve">. </w:t>
      </w:r>
      <w:r w:rsidR="00CC0A0B" w:rsidRPr="00243A5E">
        <w:rPr>
          <w:b/>
        </w:rPr>
        <w:br/>
      </w:r>
      <w:r w:rsidR="00AF1E0F" w:rsidRPr="008B5E62">
        <w:rPr>
          <w:b/>
        </w:rPr>
        <w:t>Начало</w:t>
      </w:r>
      <w:r w:rsidRPr="008B5E62">
        <w:rPr>
          <w:b/>
        </w:rPr>
        <w:t xml:space="preserve"> </w:t>
      </w:r>
      <w:r w:rsidR="00AF1E0F" w:rsidRPr="008B5E62">
        <w:rPr>
          <w:b/>
        </w:rPr>
        <w:t>работы</w:t>
      </w:r>
      <w:r w:rsidR="009E5A97" w:rsidRPr="008B5E62">
        <w:rPr>
          <w:b/>
        </w:rPr>
        <w:t>:</w:t>
      </w:r>
      <w:r w:rsidR="00AF1E0F" w:rsidRPr="008B5E62">
        <w:rPr>
          <w:b/>
        </w:rPr>
        <w:t xml:space="preserve"> </w:t>
      </w:r>
      <w:r w:rsidR="00855125" w:rsidRPr="008B5E62">
        <w:rPr>
          <w:b/>
        </w:rPr>
        <w:t>10</w:t>
      </w:r>
      <w:r w:rsidR="00AF1E0F" w:rsidRPr="008B5E62">
        <w:rPr>
          <w:b/>
        </w:rPr>
        <w:t>:00</w:t>
      </w:r>
      <w:r w:rsidR="002F59BD">
        <w:rPr>
          <w:b/>
        </w:rPr>
        <w:t xml:space="preserve">, </w:t>
      </w:r>
      <w:r w:rsidR="00267145" w:rsidRPr="008B5E62">
        <w:rPr>
          <w:b/>
        </w:rPr>
        <w:t>ауд.157</w:t>
      </w:r>
      <w:r w:rsidR="002F59BD">
        <w:rPr>
          <w:b/>
        </w:rPr>
        <w:t xml:space="preserve">, </w:t>
      </w:r>
      <w:r w:rsidR="002F59BD" w:rsidRPr="008B5E62">
        <w:rPr>
          <w:b/>
        </w:rPr>
        <w:t>Физический факультет</w:t>
      </w:r>
      <w:r w:rsidR="00267145" w:rsidRPr="008B5E62">
        <w:rPr>
          <w:b/>
        </w:rPr>
        <w:t>.</w:t>
      </w:r>
    </w:p>
    <w:p w14:paraId="712E5128" w14:textId="77777777" w:rsidR="0013191C" w:rsidRPr="006A66D6" w:rsidRDefault="002214AD" w:rsidP="00546807">
      <w:pPr>
        <w:jc w:val="both"/>
      </w:pPr>
      <w:r w:rsidRPr="006A66D6">
        <w:t xml:space="preserve">Председатель: </w:t>
      </w:r>
      <w:r w:rsidR="0013191C" w:rsidRPr="006A66D6">
        <w:t>заведующая кафедрой английского языка естественных факультетов,</w:t>
      </w:r>
      <w:r w:rsidR="00BF2D6D">
        <w:t xml:space="preserve"> </w:t>
      </w:r>
      <w:r w:rsidR="0013191C" w:rsidRPr="006A66D6">
        <w:t>д.</w:t>
      </w:r>
      <w:r w:rsidR="00BF2D6D">
        <w:t> </w:t>
      </w:r>
      <w:proofErr w:type="spellStart"/>
      <w:r w:rsidR="0013191C" w:rsidRPr="006A66D6">
        <w:t>пед</w:t>
      </w:r>
      <w:proofErr w:type="spellEnd"/>
      <w:r w:rsidR="0013191C" w:rsidRPr="006A66D6">
        <w:t>.</w:t>
      </w:r>
      <w:r w:rsidR="00BF2D6D">
        <w:t> </w:t>
      </w:r>
      <w:r w:rsidR="0013191C" w:rsidRPr="006A66D6">
        <w:t>н.</w:t>
      </w:r>
      <w:r w:rsidR="00546807">
        <w:rPr>
          <w:lang w:val="en-US"/>
        </w:rPr>
        <w:t> </w:t>
      </w:r>
      <w:proofErr w:type="spellStart"/>
      <w:r w:rsidR="0013191C" w:rsidRPr="006A66D6">
        <w:t>Сафроненко</w:t>
      </w:r>
      <w:proofErr w:type="spellEnd"/>
      <w:r w:rsidR="0013191C" w:rsidRPr="006A66D6">
        <w:t xml:space="preserve"> О.И.</w:t>
      </w:r>
    </w:p>
    <w:p w14:paraId="18EC6B83" w14:textId="77777777" w:rsidR="0013191C" w:rsidRPr="006A66D6" w:rsidRDefault="0013191C" w:rsidP="0013191C">
      <w:r w:rsidRPr="006A66D6">
        <w:t xml:space="preserve">Члены жюри: директор ИММиКН, </w:t>
      </w:r>
      <w:proofErr w:type="spellStart"/>
      <w:r w:rsidRPr="006A66D6">
        <w:t>д.ф-м.н</w:t>
      </w:r>
      <w:proofErr w:type="spellEnd"/>
      <w:r w:rsidRPr="006A66D6">
        <w:t xml:space="preserve">. Карякин </w:t>
      </w:r>
      <w:r w:rsidR="00267145" w:rsidRPr="006A66D6">
        <w:t xml:space="preserve">М.И. доц., к.ф.н. </w:t>
      </w:r>
      <w:r w:rsidRPr="006A66D6">
        <w:t>Гудкова</w:t>
      </w:r>
      <w:r w:rsidR="00BF2D6D">
        <w:t xml:space="preserve"> </w:t>
      </w:r>
      <w:r w:rsidRPr="006A66D6">
        <w:t>Я.А.</w:t>
      </w:r>
    </w:p>
    <w:p w14:paraId="40E53D5B" w14:textId="77777777" w:rsidR="003D3C5F" w:rsidRPr="003D3C5F" w:rsidRDefault="00F37848" w:rsidP="00F37848">
      <w:pPr>
        <w:pStyle w:val="a5"/>
        <w:numPr>
          <w:ilvl w:val="0"/>
          <w:numId w:val="10"/>
        </w:numPr>
        <w:spacing w:before="120" w:after="0" w:line="259" w:lineRule="auto"/>
        <w:rPr>
          <w:rFonts w:eastAsiaTheme="minorEastAsia"/>
        </w:rPr>
      </w:pPr>
      <w:r w:rsidRPr="00F37848">
        <w:rPr>
          <w:rFonts w:eastAsiaTheme="minorEastAsia"/>
          <w:b/>
        </w:rPr>
        <w:t xml:space="preserve">Olga </w:t>
      </w:r>
      <w:proofErr w:type="spellStart"/>
      <w:r w:rsidRPr="00F37848">
        <w:rPr>
          <w:rFonts w:eastAsiaTheme="minorEastAsia"/>
          <w:b/>
        </w:rPr>
        <w:t>Gurtovaya</w:t>
      </w:r>
      <w:proofErr w:type="spellEnd"/>
      <w:r w:rsidRPr="00F37848">
        <w:rPr>
          <w:rFonts w:eastAsiaTheme="minorEastAsia"/>
          <w:b/>
        </w:rPr>
        <w:t xml:space="preserve"> (1st year postgraduate student)</w:t>
      </w:r>
    </w:p>
    <w:p w14:paraId="356FB1D0" w14:textId="77777777" w:rsidR="003D3C5F" w:rsidRDefault="00F37848" w:rsidP="003D3C5F">
      <w:pPr>
        <w:pStyle w:val="a5"/>
        <w:spacing w:before="120" w:after="0" w:line="259" w:lineRule="auto"/>
        <w:rPr>
          <w:rFonts w:eastAsiaTheme="minorEastAsia"/>
          <w:b/>
        </w:rPr>
      </w:pPr>
      <w:r w:rsidRPr="00F37848">
        <w:rPr>
          <w:rFonts w:eastAsiaTheme="minorEastAsia"/>
          <w:b/>
        </w:rPr>
        <w:t>Black-box optimization algorithm in reinforcement learning</w:t>
      </w:r>
    </w:p>
    <w:p w14:paraId="190545AB" w14:textId="77777777" w:rsidR="003D3C5F" w:rsidRDefault="00F37848" w:rsidP="003D3C5F">
      <w:pPr>
        <w:pStyle w:val="a5"/>
        <w:spacing w:before="120" w:after="0" w:line="259" w:lineRule="auto"/>
        <w:rPr>
          <w:rFonts w:eastAsiaTheme="minorEastAsia"/>
          <w:i/>
        </w:rPr>
      </w:pPr>
      <w:r w:rsidRPr="00F37848">
        <w:rPr>
          <w:rFonts w:eastAsiaTheme="minorEastAsia"/>
          <w:i/>
        </w:rPr>
        <w:t>Department of Higher Mathematics and Operations Research</w:t>
      </w:r>
    </w:p>
    <w:p w14:paraId="7A4E6112" w14:textId="77777777" w:rsidR="003D3C5F" w:rsidRDefault="00F37848" w:rsidP="003D3C5F">
      <w:pPr>
        <w:pStyle w:val="a5"/>
        <w:spacing w:before="120" w:after="0" w:line="259" w:lineRule="auto"/>
        <w:rPr>
          <w:i/>
        </w:rPr>
      </w:pPr>
      <w:r w:rsidRPr="00F37848">
        <w:rPr>
          <w:rFonts w:eastAsiaTheme="minorEastAsia"/>
          <w:i/>
        </w:rPr>
        <w:t>Research supervisor: Doctor of Science in Physics and</w:t>
      </w:r>
      <w:r w:rsidRPr="00F37848">
        <w:rPr>
          <w:i/>
        </w:rPr>
        <w:t xml:space="preserve"> Mathematics, Prof. </w:t>
      </w:r>
      <w:proofErr w:type="spellStart"/>
      <w:r w:rsidRPr="00F37848">
        <w:rPr>
          <w:i/>
        </w:rPr>
        <w:t>Rohlin</w:t>
      </w:r>
      <w:proofErr w:type="spellEnd"/>
      <w:r w:rsidRPr="00F37848">
        <w:rPr>
          <w:i/>
        </w:rPr>
        <w:t xml:space="preserve"> D.B.</w:t>
      </w:r>
    </w:p>
    <w:p w14:paraId="2BEEF955" w14:textId="77777777" w:rsidR="003D3C5F" w:rsidRDefault="00F37848" w:rsidP="003D3C5F">
      <w:pPr>
        <w:pStyle w:val="a5"/>
        <w:spacing w:before="120" w:after="0" w:line="259" w:lineRule="auto"/>
        <w:rPr>
          <w:rFonts w:eastAsiaTheme="minorEastAsia"/>
        </w:rPr>
      </w:pPr>
      <w:r w:rsidRPr="00F37848">
        <w:rPr>
          <w:rFonts w:eastAsiaTheme="minorEastAsia"/>
          <w:i/>
        </w:rPr>
        <w:t xml:space="preserve">Language consultant: Doctor of Science in Pedagogy, Assoc. Prof. </w:t>
      </w:r>
      <w:proofErr w:type="spellStart"/>
      <w:r w:rsidRPr="00F37848">
        <w:rPr>
          <w:rFonts w:eastAsiaTheme="minorEastAsia"/>
          <w:i/>
        </w:rPr>
        <w:t>Safronenko</w:t>
      </w:r>
      <w:proofErr w:type="spellEnd"/>
      <w:r w:rsidRPr="00F37848">
        <w:rPr>
          <w:rFonts w:eastAsiaTheme="minorEastAsia"/>
          <w:i/>
        </w:rPr>
        <w:t xml:space="preserve"> O.I.</w:t>
      </w:r>
    </w:p>
    <w:p w14:paraId="09E00D38" w14:textId="77777777" w:rsidR="00F37848" w:rsidRDefault="00F37848" w:rsidP="003D3C5F">
      <w:pPr>
        <w:pStyle w:val="a5"/>
        <w:spacing w:before="120" w:after="0" w:line="259" w:lineRule="auto"/>
        <w:jc w:val="both"/>
        <w:rPr>
          <w:rFonts w:eastAsiaTheme="minorEastAsia"/>
        </w:rPr>
      </w:pPr>
      <w:r w:rsidRPr="00F37848">
        <w:rPr>
          <w:rFonts w:eastAsiaTheme="minorEastAsia"/>
        </w:rPr>
        <w:t xml:space="preserve">A class of problems of exit time stochastic control for a diffusion process with discounted criterion is considered. This implies that such a resource could be used as "fuel". It is also believed that the amount of fuel is limited. The value function of the optimization problem is characterized as the only continuous viscosity solution of the Dirichlet boundary value problem for the corresponding Hamilton-Jacobi-Bellman equation (HJB). Also, an algorithm belonging to the class of black box methods was used to solve this problem. This algorithm was invented by Tim </w:t>
      </w:r>
      <w:proofErr w:type="spellStart"/>
      <w:r w:rsidRPr="00F37848">
        <w:rPr>
          <w:rFonts w:eastAsiaTheme="minorEastAsia"/>
        </w:rPr>
        <w:t>Salimans</w:t>
      </w:r>
      <w:proofErr w:type="spellEnd"/>
      <w:r w:rsidRPr="00F37848">
        <w:rPr>
          <w:rFonts w:eastAsiaTheme="minorEastAsia"/>
        </w:rPr>
        <w:t xml:space="preserve">, Jonathan Ho, Xi Chen, Szymon </w:t>
      </w:r>
      <w:proofErr w:type="spellStart"/>
      <w:r w:rsidRPr="00F37848">
        <w:rPr>
          <w:rFonts w:eastAsiaTheme="minorEastAsia"/>
        </w:rPr>
        <w:t>Sidor</w:t>
      </w:r>
      <w:proofErr w:type="spellEnd"/>
      <w:r w:rsidRPr="00F37848">
        <w:rPr>
          <w:rFonts w:eastAsiaTheme="minorEastAsia"/>
        </w:rPr>
        <w:t xml:space="preserve">, Ilya </w:t>
      </w:r>
      <w:proofErr w:type="spellStart"/>
      <w:r w:rsidRPr="00F37848">
        <w:rPr>
          <w:rFonts w:eastAsiaTheme="minorEastAsia"/>
        </w:rPr>
        <w:t>Sutskever</w:t>
      </w:r>
      <w:proofErr w:type="spellEnd"/>
      <w:r w:rsidRPr="00F37848">
        <w:rPr>
          <w:rFonts w:eastAsiaTheme="minorEastAsia"/>
        </w:rPr>
        <w:t xml:space="preserve"> and is called the "Evolutionary Strategies". This algorithm is an alternative to the popular MDP-based RL techniques such as Q- learning and Policy Gradients. The ES version used in this work belongs to the class of natural evolution strategies.</w:t>
      </w:r>
    </w:p>
    <w:p w14:paraId="7367E0ED" w14:textId="77777777" w:rsidR="00570623" w:rsidRPr="00570623" w:rsidRDefault="00F37848" w:rsidP="00B032B3">
      <w:pPr>
        <w:pStyle w:val="a5"/>
        <w:numPr>
          <w:ilvl w:val="0"/>
          <w:numId w:val="10"/>
        </w:numPr>
        <w:spacing w:before="120" w:after="0" w:line="259" w:lineRule="auto"/>
        <w:rPr>
          <w:rFonts w:eastAsiaTheme="minorEastAsia"/>
        </w:rPr>
      </w:pPr>
      <w:r w:rsidRPr="00F37848">
        <w:rPr>
          <w:rFonts w:eastAsiaTheme="minorEastAsia"/>
          <w:b/>
        </w:rPr>
        <w:t xml:space="preserve">Mustafa </w:t>
      </w:r>
      <w:proofErr w:type="spellStart"/>
      <w:r w:rsidRPr="00F37848">
        <w:rPr>
          <w:rFonts w:eastAsiaTheme="minorEastAsia"/>
          <w:b/>
        </w:rPr>
        <w:t>Shabatukov</w:t>
      </w:r>
      <w:proofErr w:type="spellEnd"/>
      <w:r w:rsidRPr="00F37848">
        <w:rPr>
          <w:rFonts w:eastAsiaTheme="minorEastAsia"/>
          <w:b/>
        </w:rPr>
        <w:t xml:space="preserve"> (1st year postgraduate student)</w:t>
      </w:r>
    </w:p>
    <w:p w14:paraId="732CDE27" w14:textId="77777777" w:rsidR="00570623" w:rsidRDefault="00F37848" w:rsidP="00570623">
      <w:pPr>
        <w:pStyle w:val="a5"/>
        <w:spacing w:before="120" w:after="0" w:line="259" w:lineRule="auto"/>
        <w:rPr>
          <w:rFonts w:eastAsiaTheme="minorEastAsia"/>
          <w:b/>
        </w:rPr>
      </w:pPr>
      <w:r w:rsidRPr="00F37848">
        <w:rPr>
          <w:rFonts w:eastAsiaTheme="minorEastAsia"/>
          <w:b/>
        </w:rPr>
        <w:t>Is it humane to use artificial intelligence to investigate crimes?</w:t>
      </w:r>
    </w:p>
    <w:p w14:paraId="1B537A54" w14:textId="77777777" w:rsidR="00570623" w:rsidRDefault="00F37848" w:rsidP="00570623">
      <w:pPr>
        <w:pStyle w:val="a5"/>
        <w:spacing w:before="120" w:after="0" w:line="259" w:lineRule="auto"/>
        <w:rPr>
          <w:rFonts w:eastAsiaTheme="minorEastAsia"/>
          <w:i/>
        </w:rPr>
      </w:pPr>
      <w:r w:rsidRPr="00F37848">
        <w:rPr>
          <w:rFonts w:eastAsiaTheme="minorEastAsia"/>
          <w:i/>
        </w:rPr>
        <w:t>Department of Applied Mathematics and Programming</w:t>
      </w:r>
    </w:p>
    <w:p w14:paraId="6C889B3D" w14:textId="77777777" w:rsidR="00570623" w:rsidRDefault="00F37848" w:rsidP="00570623">
      <w:pPr>
        <w:pStyle w:val="a5"/>
        <w:spacing w:before="120" w:after="0" w:line="259" w:lineRule="auto"/>
        <w:rPr>
          <w:i/>
        </w:rPr>
      </w:pPr>
      <w:r w:rsidRPr="00F37848">
        <w:rPr>
          <w:rFonts w:eastAsiaTheme="minorEastAsia"/>
          <w:i/>
        </w:rPr>
        <w:t>Research supervisor: Doctor of Technical Scienc</w:t>
      </w:r>
      <w:r w:rsidRPr="00F37848">
        <w:rPr>
          <w:i/>
        </w:rPr>
        <w:t xml:space="preserve">es, Assoc. Prof. </w:t>
      </w:r>
      <w:proofErr w:type="spellStart"/>
      <w:r w:rsidRPr="00F37848">
        <w:rPr>
          <w:i/>
        </w:rPr>
        <w:t>Gorbaneva</w:t>
      </w:r>
      <w:proofErr w:type="spellEnd"/>
      <w:r w:rsidRPr="00F37848">
        <w:rPr>
          <w:i/>
        </w:rPr>
        <w:t xml:space="preserve"> O.I. </w:t>
      </w:r>
    </w:p>
    <w:p w14:paraId="4FB8723D" w14:textId="77777777" w:rsidR="00570623" w:rsidRDefault="00F37848" w:rsidP="00570623">
      <w:pPr>
        <w:pStyle w:val="a5"/>
        <w:spacing w:before="120" w:after="0" w:line="259" w:lineRule="auto"/>
        <w:rPr>
          <w:rFonts w:eastAsiaTheme="minorEastAsia"/>
          <w:i/>
        </w:rPr>
      </w:pPr>
      <w:r w:rsidRPr="00F37848">
        <w:rPr>
          <w:rFonts w:eastAsiaTheme="minorEastAsia"/>
          <w:i/>
        </w:rPr>
        <w:t xml:space="preserve">Language consultant: Doctor of Science in Pedagogy, Assoc. Prof. </w:t>
      </w:r>
      <w:proofErr w:type="spellStart"/>
      <w:r w:rsidRPr="00F37848">
        <w:rPr>
          <w:rFonts w:eastAsiaTheme="minorEastAsia"/>
          <w:i/>
        </w:rPr>
        <w:t>Safronenko</w:t>
      </w:r>
      <w:proofErr w:type="spellEnd"/>
      <w:r w:rsidRPr="00F37848">
        <w:rPr>
          <w:rFonts w:eastAsiaTheme="minorEastAsia"/>
          <w:i/>
        </w:rPr>
        <w:t xml:space="preserve"> O.I.</w:t>
      </w:r>
    </w:p>
    <w:p w14:paraId="72036A65" w14:textId="77777777" w:rsidR="00F37848" w:rsidRDefault="00F37848" w:rsidP="00570623">
      <w:pPr>
        <w:pStyle w:val="a5"/>
        <w:spacing w:before="120" w:after="0" w:line="259" w:lineRule="auto"/>
        <w:jc w:val="both"/>
        <w:rPr>
          <w:rFonts w:eastAsiaTheme="minorEastAsia"/>
        </w:rPr>
      </w:pPr>
      <w:r w:rsidRPr="00F37848">
        <w:rPr>
          <w:rFonts w:eastAsiaTheme="minorEastAsia"/>
        </w:rPr>
        <w:t>The philosophical understanding of the term artificial intelligence and its application in the justice process is considered. A brief survey into the historical background of artificial intelligence is provided: its co-founders and the chronology of the artificial intelligence development in the world, as well as attitudes of various philosophers to this issue. Particular emphasis is made on the use of artificial intelligence in justice: why society has come to such a decision, and what consequences of this decision would be.</w:t>
      </w:r>
    </w:p>
    <w:p w14:paraId="0815958A" w14:textId="77777777" w:rsidR="00570623" w:rsidRPr="00570623" w:rsidRDefault="00F37848" w:rsidP="00F37848">
      <w:pPr>
        <w:pStyle w:val="a5"/>
        <w:numPr>
          <w:ilvl w:val="0"/>
          <w:numId w:val="10"/>
        </w:numPr>
        <w:spacing w:before="120" w:after="0" w:line="259" w:lineRule="auto"/>
        <w:rPr>
          <w:rFonts w:eastAsiaTheme="minorEastAsia"/>
        </w:rPr>
      </w:pPr>
      <w:r w:rsidRPr="00F37848">
        <w:rPr>
          <w:b/>
        </w:rPr>
        <w:t xml:space="preserve">Alexey </w:t>
      </w:r>
      <w:proofErr w:type="spellStart"/>
      <w:r w:rsidRPr="00F37848">
        <w:rPr>
          <w:b/>
        </w:rPr>
        <w:t>Cherkashin</w:t>
      </w:r>
      <w:proofErr w:type="spellEnd"/>
      <w:r w:rsidRPr="00F37848">
        <w:rPr>
          <w:b/>
        </w:rPr>
        <w:t xml:space="preserve"> (1st year postgraduate student)</w:t>
      </w:r>
    </w:p>
    <w:p w14:paraId="3F167186" w14:textId="77777777" w:rsidR="00570623" w:rsidRDefault="00F37848" w:rsidP="00570623">
      <w:pPr>
        <w:pStyle w:val="a5"/>
        <w:spacing w:before="120" w:after="0" w:line="259" w:lineRule="auto"/>
        <w:jc w:val="both"/>
        <w:rPr>
          <w:rFonts w:eastAsiaTheme="minorEastAsia"/>
          <w:b/>
        </w:rPr>
      </w:pPr>
      <w:r w:rsidRPr="00F37848">
        <w:rPr>
          <w:rFonts w:eastAsiaTheme="minorEastAsia"/>
          <w:b/>
        </w:rPr>
        <w:t>A beam element model with an additional central node used in modeling rod structures</w:t>
      </w:r>
    </w:p>
    <w:p w14:paraId="5B0E09D4" w14:textId="77777777" w:rsidR="00570623" w:rsidRDefault="00F37848" w:rsidP="00570623">
      <w:pPr>
        <w:pStyle w:val="a5"/>
        <w:spacing w:before="120" w:after="0" w:line="259" w:lineRule="auto"/>
        <w:rPr>
          <w:rFonts w:eastAsiaTheme="minorEastAsia"/>
          <w:i/>
        </w:rPr>
      </w:pPr>
      <w:r w:rsidRPr="00F37848">
        <w:rPr>
          <w:rFonts w:eastAsiaTheme="minorEastAsia"/>
          <w:i/>
        </w:rPr>
        <w:t>Department of Mathematical Modeling</w:t>
      </w:r>
    </w:p>
    <w:p w14:paraId="449BF649" w14:textId="77777777" w:rsidR="00570623" w:rsidRPr="001464D9" w:rsidRDefault="00F37848" w:rsidP="001464D9">
      <w:pPr>
        <w:pStyle w:val="a5"/>
        <w:spacing w:before="120" w:after="0" w:line="259" w:lineRule="auto"/>
        <w:jc w:val="both"/>
        <w:rPr>
          <w:rFonts w:eastAsiaTheme="minorEastAsia"/>
          <w:i/>
        </w:rPr>
      </w:pPr>
      <w:r w:rsidRPr="00F37848">
        <w:rPr>
          <w:rFonts w:eastAsiaTheme="minorEastAsia"/>
          <w:i/>
        </w:rPr>
        <w:t>Research supervisor: Leading researcher of the "Computational Mechanics" laboratory</w:t>
      </w:r>
      <w:r w:rsidR="001464D9">
        <w:rPr>
          <w:rFonts w:eastAsiaTheme="minorEastAsia"/>
          <w:i/>
        </w:rPr>
        <w:t xml:space="preserve"> </w:t>
      </w:r>
      <w:r w:rsidRPr="001464D9">
        <w:rPr>
          <w:rFonts w:eastAsiaTheme="minorEastAsia"/>
          <w:i/>
        </w:rPr>
        <w:t>Soloviev A.N.</w:t>
      </w:r>
    </w:p>
    <w:p w14:paraId="2E443A6B" w14:textId="77777777" w:rsidR="00570623" w:rsidRDefault="00F37848" w:rsidP="00570623">
      <w:pPr>
        <w:pStyle w:val="a5"/>
        <w:spacing w:before="120" w:after="0" w:line="259" w:lineRule="auto"/>
        <w:rPr>
          <w:rFonts w:eastAsiaTheme="minorEastAsia"/>
          <w:i/>
        </w:rPr>
      </w:pPr>
      <w:r w:rsidRPr="00F37848">
        <w:rPr>
          <w:rFonts w:eastAsiaTheme="minorEastAsia"/>
          <w:i/>
        </w:rPr>
        <w:t xml:space="preserve">Language consultant: Doctor of Science in Pedagogy, Assoc. Prof. </w:t>
      </w:r>
      <w:proofErr w:type="spellStart"/>
      <w:r w:rsidRPr="00F37848">
        <w:rPr>
          <w:rFonts w:eastAsiaTheme="minorEastAsia"/>
          <w:i/>
        </w:rPr>
        <w:t>Safronenko</w:t>
      </w:r>
      <w:proofErr w:type="spellEnd"/>
      <w:r w:rsidRPr="00F37848">
        <w:rPr>
          <w:rFonts w:eastAsiaTheme="minorEastAsia"/>
          <w:i/>
        </w:rPr>
        <w:t xml:space="preserve"> O.I.</w:t>
      </w:r>
    </w:p>
    <w:p w14:paraId="0A81E3EE" w14:textId="77777777" w:rsidR="00F37848" w:rsidRDefault="00F37848" w:rsidP="00570623">
      <w:pPr>
        <w:pStyle w:val="a5"/>
        <w:spacing w:before="120" w:after="0" w:line="259" w:lineRule="auto"/>
        <w:jc w:val="both"/>
        <w:rPr>
          <w:rFonts w:eastAsiaTheme="minorEastAsia"/>
        </w:rPr>
      </w:pPr>
      <w:r w:rsidRPr="00F37848">
        <w:rPr>
          <w:rFonts w:eastAsiaTheme="minorEastAsia"/>
        </w:rPr>
        <w:t>A new three-dimensional beam finite element with a deformable cross section is investigated. This element can be used for modeling composite materials. A comparison is made with the well-known elements of Euler-</w:t>
      </w:r>
      <w:proofErr w:type="spellStart"/>
      <w:r w:rsidRPr="00F37848">
        <w:rPr>
          <w:rFonts w:eastAsiaTheme="minorEastAsia"/>
        </w:rPr>
        <w:t>Bernuli</w:t>
      </w:r>
      <w:proofErr w:type="spellEnd"/>
      <w:r w:rsidRPr="00F37848">
        <w:rPr>
          <w:rFonts w:eastAsiaTheme="minorEastAsia"/>
        </w:rPr>
        <w:t xml:space="preserve"> and Timoshenko. The implementation of a new node with twenty unknowns in the ACELAN COMPOS package is considered. A formula for calculating the local stiffness matrix and an integration scheme is provided. Usually, programs for assembling global stiffness matrices are built with the assumption that degrees of freedom for all nodes inside the same element are also the same. In this case, the global matrix assembly algorithm has been modified due to the fact that three nodes of the element have different degrees of freedom: two external nodes have 6 degrees of freedom, traditional for this type of elements (3 displacements and 3 angles of rotation), the middle node has 8 degrees of freedom corresponding to the movements of points on the median section.</w:t>
      </w:r>
    </w:p>
    <w:p w14:paraId="3411D8C2" w14:textId="77777777" w:rsidR="00570623" w:rsidRPr="00570623" w:rsidRDefault="00F37848" w:rsidP="00B032B3">
      <w:pPr>
        <w:pStyle w:val="a5"/>
        <w:numPr>
          <w:ilvl w:val="0"/>
          <w:numId w:val="10"/>
        </w:numPr>
        <w:spacing w:before="120" w:after="0" w:line="259" w:lineRule="auto"/>
        <w:rPr>
          <w:rFonts w:eastAsiaTheme="minorEastAsia"/>
        </w:rPr>
      </w:pPr>
      <w:r w:rsidRPr="00BB0FD7">
        <w:rPr>
          <w:rFonts w:eastAsiaTheme="minorEastAsia"/>
          <w:b/>
        </w:rPr>
        <w:lastRenderedPageBreak/>
        <w:t xml:space="preserve">Artur </w:t>
      </w:r>
      <w:proofErr w:type="spellStart"/>
      <w:r w:rsidRPr="00BB0FD7">
        <w:rPr>
          <w:rFonts w:eastAsiaTheme="minorEastAsia"/>
          <w:b/>
        </w:rPr>
        <w:t>Nechaev</w:t>
      </w:r>
      <w:proofErr w:type="spellEnd"/>
      <w:r w:rsidRPr="00BB0FD7">
        <w:rPr>
          <w:rFonts w:eastAsiaTheme="minorEastAsia"/>
          <w:b/>
        </w:rPr>
        <w:t xml:space="preserve"> (1st year postgraduate student)</w:t>
      </w:r>
    </w:p>
    <w:p w14:paraId="2BB56644" w14:textId="77777777" w:rsidR="00570623" w:rsidRDefault="00F37848" w:rsidP="00570623">
      <w:pPr>
        <w:pStyle w:val="a5"/>
        <w:spacing w:before="120" w:after="0" w:line="259" w:lineRule="auto"/>
        <w:rPr>
          <w:rFonts w:eastAsiaTheme="minorEastAsia"/>
          <w:b/>
        </w:rPr>
      </w:pPr>
      <w:r w:rsidRPr="00BB0FD7">
        <w:rPr>
          <w:rFonts w:eastAsiaTheme="minorEastAsia"/>
          <w:b/>
        </w:rPr>
        <w:t xml:space="preserve">Dynamic incentive model constructed in accordance with requirements for sustainable business development </w:t>
      </w:r>
    </w:p>
    <w:p w14:paraId="692105BC" w14:textId="77777777" w:rsidR="00570623" w:rsidRDefault="00F37848" w:rsidP="00570623">
      <w:pPr>
        <w:pStyle w:val="a5"/>
        <w:spacing w:before="120" w:after="0" w:line="259" w:lineRule="auto"/>
        <w:rPr>
          <w:rFonts w:eastAsiaTheme="minorEastAsia"/>
          <w:i/>
        </w:rPr>
      </w:pPr>
      <w:r w:rsidRPr="00BB0FD7">
        <w:rPr>
          <w:rFonts w:eastAsiaTheme="minorEastAsia"/>
          <w:i/>
        </w:rPr>
        <w:t>Department of Applied Mathematics and Programming</w:t>
      </w:r>
    </w:p>
    <w:p w14:paraId="32E5DEA1" w14:textId="77777777" w:rsidR="00570623" w:rsidRDefault="00570623" w:rsidP="00570623">
      <w:pPr>
        <w:pStyle w:val="a5"/>
        <w:spacing w:before="120" w:after="0" w:line="259" w:lineRule="auto"/>
        <w:jc w:val="both"/>
        <w:rPr>
          <w:rFonts w:eastAsiaTheme="minorEastAsia"/>
          <w:i/>
        </w:rPr>
      </w:pPr>
      <w:r w:rsidRPr="00BB0FD7">
        <w:rPr>
          <w:rFonts w:eastAsiaTheme="minorEastAsia"/>
          <w:i/>
        </w:rPr>
        <w:t xml:space="preserve">Research supervisor: Doctor of Science in Physics and Mathematics, Prof. </w:t>
      </w:r>
      <w:proofErr w:type="spellStart"/>
      <w:r w:rsidRPr="00BB0FD7">
        <w:rPr>
          <w:rFonts w:eastAsiaTheme="minorEastAsia"/>
          <w:i/>
        </w:rPr>
        <w:t>Ougolnitsky</w:t>
      </w:r>
      <w:proofErr w:type="spellEnd"/>
      <w:r w:rsidRPr="00570623">
        <w:rPr>
          <w:rFonts w:eastAsiaTheme="minorEastAsia"/>
        </w:rPr>
        <w:t> </w:t>
      </w:r>
      <w:r w:rsidRPr="00BB0FD7">
        <w:rPr>
          <w:rFonts w:eastAsiaTheme="minorEastAsia"/>
          <w:i/>
        </w:rPr>
        <w:t>G.A.</w:t>
      </w:r>
    </w:p>
    <w:p w14:paraId="379A9E74" w14:textId="77777777" w:rsidR="00570623" w:rsidRDefault="00F37848" w:rsidP="00570623">
      <w:pPr>
        <w:pStyle w:val="a5"/>
        <w:spacing w:before="120" w:after="0" w:line="259" w:lineRule="auto"/>
        <w:rPr>
          <w:rFonts w:eastAsiaTheme="minorEastAsia"/>
          <w:i/>
        </w:rPr>
      </w:pPr>
      <w:r w:rsidRPr="00BB0FD7">
        <w:rPr>
          <w:rFonts w:eastAsiaTheme="minorEastAsia"/>
          <w:i/>
        </w:rPr>
        <w:t xml:space="preserve">Language consultant: Doctor of Science in Pedagogy, Assoc. Prof. </w:t>
      </w:r>
      <w:proofErr w:type="spellStart"/>
      <w:r w:rsidRPr="00BB0FD7">
        <w:rPr>
          <w:rFonts w:eastAsiaTheme="minorEastAsia"/>
          <w:i/>
        </w:rPr>
        <w:t>Safronenko</w:t>
      </w:r>
      <w:proofErr w:type="spellEnd"/>
      <w:r w:rsidRPr="00BB0FD7">
        <w:rPr>
          <w:rFonts w:eastAsiaTheme="minorEastAsia"/>
          <w:i/>
        </w:rPr>
        <w:t xml:space="preserve"> O.I.</w:t>
      </w:r>
    </w:p>
    <w:p w14:paraId="41BDAB6C" w14:textId="77777777" w:rsidR="00BB0FD7" w:rsidRDefault="00F37848" w:rsidP="00570623">
      <w:pPr>
        <w:pStyle w:val="a5"/>
        <w:spacing w:before="120" w:after="0" w:line="259" w:lineRule="auto"/>
        <w:jc w:val="both"/>
        <w:rPr>
          <w:rFonts w:eastAsiaTheme="minorEastAsia"/>
        </w:rPr>
      </w:pPr>
      <w:r w:rsidRPr="00F37848">
        <w:rPr>
          <w:rFonts w:eastAsiaTheme="minorEastAsia"/>
        </w:rPr>
        <w:t>Different types of management structures used in enterprises are considered. Such structures are traditionally divided into three types according to the number and types of control relations. A basic dynamic incentive model with the simplest management structure, which includes one Principal and one agent, is presented. The basic dynamic model of stimulation is based on the static model, its solution having already been found. To reduce the number of experiments, the method of qualitatively representative scenarios for finding optimal inputs has been used. Experimental results for the basic dynamic model are presented. The simulation results allow us to determine the solution of the problem in the dynamic form, and provide a foundation for future research using other more complex control structures.</w:t>
      </w:r>
    </w:p>
    <w:p w14:paraId="24661B90" w14:textId="77777777" w:rsidR="00570623" w:rsidRPr="00570623" w:rsidRDefault="00BB0FD7" w:rsidP="00B032B3">
      <w:pPr>
        <w:pStyle w:val="a5"/>
        <w:numPr>
          <w:ilvl w:val="0"/>
          <w:numId w:val="10"/>
        </w:numPr>
        <w:spacing w:before="120" w:after="0" w:line="259" w:lineRule="auto"/>
        <w:rPr>
          <w:rFonts w:eastAsiaTheme="minorEastAsia"/>
        </w:rPr>
      </w:pPr>
      <w:r w:rsidRPr="00BB0FD7">
        <w:rPr>
          <w:rFonts w:eastAsiaTheme="minorEastAsia"/>
          <w:b/>
        </w:rPr>
        <w:t xml:space="preserve">Nikolay </w:t>
      </w:r>
      <w:proofErr w:type="spellStart"/>
      <w:r w:rsidRPr="00BB0FD7">
        <w:rPr>
          <w:rFonts w:eastAsiaTheme="minorEastAsia"/>
          <w:b/>
        </w:rPr>
        <w:t>Mozdorov</w:t>
      </w:r>
      <w:proofErr w:type="spellEnd"/>
      <w:r w:rsidRPr="00BB0FD7">
        <w:rPr>
          <w:rFonts w:eastAsiaTheme="minorEastAsia"/>
          <w:b/>
        </w:rPr>
        <w:t xml:space="preserve"> (</w:t>
      </w:r>
      <w:r w:rsidR="00F37848" w:rsidRPr="00BB0FD7">
        <w:rPr>
          <w:rFonts w:eastAsiaTheme="minorEastAsia"/>
          <w:b/>
        </w:rPr>
        <w:t>1st year postgraduate student</w:t>
      </w:r>
      <w:r w:rsidRPr="00BB0FD7">
        <w:rPr>
          <w:rFonts w:eastAsiaTheme="minorEastAsia"/>
          <w:b/>
        </w:rPr>
        <w:t>)</w:t>
      </w:r>
    </w:p>
    <w:p w14:paraId="7C3C282B" w14:textId="77777777" w:rsidR="00570623" w:rsidRDefault="00BB0FD7" w:rsidP="00570623">
      <w:pPr>
        <w:pStyle w:val="a5"/>
        <w:spacing w:before="120" w:after="0" w:line="259" w:lineRule="auto"/>
        <w:rPr>
          <w:rFonts w:eastAsiaTheme="minorEastAsia"/>
          <w:b/>
        </w:rPr>
      </w:pPr>
      <w:r w:rsidRPr="00BB0FD7">
        <w:rPr>
          <w:rFonts w:eastAsiaTheme="minorEastAsia"/>
          <w:b/>
        </w:rPr>
        <w:t>Construction of bipartite graphs of a special kind</w:t>
      </w:r>
    </w:p>
    <w:p w14:paraId="2ADDF70D" w14:textId="77777777" w:rsidR="00570623" w:rsidRDefault="00F37848" w:rsidP="00570623">
      <w:pPr>
        <w:pStyle w:val="a5"/>
        <w:spacing w:before="120" w:after="0" w:line="259" w:lineRule="auto"/>
        <w:rPr>
          <w:rFonts w:eastAsiaTheme="minorEastAsia"/>
          <w:i/>
        </w:rPr>
      </w:pPr>
      <w:r w:rsidRPr="00BB0FD7">
        <w:rPr>
          <w:rFonts w:eastAsiaTheme="minorEastAsia"/>
          <w:i/>
        </w:rPr>
        <w:t>Department of Algebra and Discrete Mathematics</w:t>
      </w:r>
    </w:p>
    <w:p w14:paraId="205B8A43" w14:textId="77777777" w:rsidR="00570623" w:rsidRDefault="00570623" w:rsidP="00570623">
      <w:pPr>
        <w:pStyle w:val="a5"/>
        <w:spacing w:before="120" w:after="0" w:line="259" w:lineRule="auto"/>
        <w:jc w:val="both"/>
        <w:rPr>
          <w:rFonts w:eastAsiaTheme="minorEastAsia"/>
          <w:i/>
        </w:rPr>
      </w:pPr>
      <w:r w:rsidRPr="00BB0FD7">
        <w:rPr>
          <w:rFonts w:eastAsiaTheme="minorEastAsia"/>
          <w:i/>
        </w:rPr>
        <w:t xml:space="preserve">Research supervisor: Doctor of Science in Physics and Mathematics, Prof. </w:t>
      </w:r>
      <w:proofErr w:type="spellStart"/>
      <w:r w:rsidRPr="00BB0FD7">
        <w:rPr>
          <w:rFonts w:eastAsiaTheme="minorEastAsia"/>
          <w:i/>
        </w:rPr>
        <w:t>Skorohodov</w:t>
      </w:r>
      <w:proofErr w:type="spellEnd"/>
      <w:r w:rsidRPr="00570623">
        <w:rPr>
          <w:rFonts w:eastAsiaTheme="minorEastAsia"/>
          <w:i/>
        </w:rPr>
        <w:t> </w:t>
      </w:r>
      <w:r w:rsidRPr="00BB0FD7">
        <w:rPr>
          <w:rFonts w:eastAsiaTheme="minorEastAsia"/>
          <w:i/>
        </w:rPr>
        <w:t>V.A.</w:t>
      </w:r>
    </w:p>
    <w:p w14:paraId="72D3EC53" w14:textId="77777777" w:rsidR="00570623" w:rsidRDefault="00F37848" w:rsidP="00570623">
      <w:pPr>
        <w:pStyle w:val="a5"/>
        <w:spacing w:before="120" w:after="0" w:line="259" w:lineRule="auto"/>
        <w:rPr>
          <w:rFonts w:eastAsiaTheme="minorEastAsia"/>
          <w:i/>
        </w:rPr>
      </w:pPr>
      <w:r w:rsidRPr="00BB0FD7">
        <w:rPr>
          <w:rFonts w:eastAsiaTheme="minorEastAsia"/>
          <w:i/>
        </w:rPr>
        <w:t xml:space="preserve">Language consultant: Doctor of Science in Pedagogy, Assoc. Prof. </w:t>
      </w:r>
      <w:proofErr w:type="spellStart"/>
      <w:r w:rsidRPr="00BB0FD7">
        <w:rPr>
          <w:rFonts w:eastAsiaTheme="minorEastAsia"/>
          <w:i/>
        </w:rPr>
        <w:t>Safronenko</w:t>
      </w:r>
      <w:proofErr w:type="spellEnd"/>
      <w:r w:rsidRPr="00BB0FD7">
        <w:rPr>
          <w:rFonts w:eastAsiaTheme="minorEastAsia"/>
          <w:i/>
        </w:rPr>
        <w:t xml:space="preserve"> O.I.</w:t>
      </w:r>
    </w:p>
    <w:p w14:paraId="471E3100" w14:textId="77777777" w:rsidR="00BB0FD7" w:rsidRPr="00570623" w:rsidRDefault="00F37848" w:rsidP="00570623">
      <w:pPr>
        <w:pStyle w:val="a5"/>
        <w:spacing w:before="120" w:after="0" w:line="259" w:lineRule="auto"/>
        <w:jc w:val="both"/>
        <w:rPr>
          <w:rFonts w:eastAsiaTheme="minorEastAsia"/>
          <w:i/>
        </w:rPr>
      </w:pPr>
      <w:r w:rsidRPr="00570623">
        <w:rPr>
          <w:rFonts w:eastAsiaTheme="minorEastAsia"/>
        </w:rPr>
        <w:t>The graph theory originated in the first half of the 18th century, and three centuries later the problems belonging to this field found their application in science and technology. In particular, the Tanner graphs and their modifications are widely used in the coding theory. The graphs obtained from the Tanner graphs for quasi-cyclic LDPC codes by permutations of columns of verification matrices are considered. The question of conditions, under which a verification matrix of such a code has a circulant structure, is investigated. Options for adding N additional checks to the LDPC code, while preserving the circulant structure of a verification matrix, are considered. Restrictions on the girth of such a graph are given, as well as conditions for the maximum girth. One of the options for adding vertices for the maximum girth is described.</w:t>
      </w:r>
    </w:p>
    <w:p w14:paraId="6C4AA8C9" w14:textId="77777777" w:rsidR="00E302F8" w:rsidRPr="00E302F8" w:rsidRDefault="00F37848" w:rsidP="00B032B3">
      <w:pPr>
        <w:pStyle w:val="a5"/>
        <w:numPr>
          <w:ilvl w:val="0"/>
          <w:numId w:val="10"/>
        </w:numPr>
        <w:spacing w:before="120" w:after="0" w:line="259" w:lineRule="auto"/>
        <w:rPr>
          <w:rFonts w:eastAsiaTheme="minorEastAsia"/>
        </w:rPr>
      </w:pPr>
      <w:r w:rsidRPr="00BB0FD7">
        <w:rPr>
          <w:rFonts w:eastAsiaTheme="minorEastAsia"/>
          <w:b/>
        </w:rPr>
        <w:t xml:space="preserve">Nadezhda </w:t>
      </w:r>
      <w:proofErr w:type="spellStart"/>
      <w:r w:rsidRPr="00BB0FD7">
        <w:rPr>
          <w:rFonts w:eastAsiaTheme="minorEastAsia"/>
          <w:b/>
        </w:rPr>
        <w:t>Popovian</w:t>
      </w:r>
      <w:proofErr w:type="spellEnd"/>
      <w:r w:rsidR="00BB0FD7" w:rsidRPr="00BB0FD7">
        <w:rPr>
          <w:rFonts w:eastAsiaTheme="minorEastAsia"/>
          <w:b/>
        </w:rPr>
        <w:t xml:space="preserve"> (</w:t>
      </w:r>
      <w:r w:rsidRPr="00BB0FD7">
        <w:rPr>
          <w:rFonts w:eastAsiaTheme="minorEastAsia"/>
          <w:b/>
        </w:rPr>
        <w:t>1st year postgraduate student</w:t>
      </w:r>
      <w:r w:rsidR="00BB0FD7" w:rsidRPr="00BB0FD7">
        <w:rPr>
          <w:rFonts w:eastAsiaTheme="minorEastAsia"/>
          <w:b/>
        </w:rPr>
        <w:t>)</w:t>
      </w:r>
    </w:p>
    <w:p w14:paraId="073A146B" w14:textId="77777777" w:rsidR="00E302F8" w:rsidRDefault="00BB0FD7" w:rsidP="00E302F8">
      <w:pPr>
        <w:pStyle w:val="a5"/>
        <w:spacing w:before="120" w:after="0" w:line="259" w:lineRule="auto"/>
        <w:rPr>
          <w:rFonts w:eastAsiaTheme="minorEastAsia"/>
          <w:b/>
        </w:rPr>
      </w:pPr>
      <w:r w:rsidRPr="00BB0FD7">
        <w:rPr>
          <w:rFonts w:eastAsiaTheme="minorEastAsia"/>
          <w:b/>
        </w:rPr>
        <w:t>The model of the river water quality control system</w:t>
      </w:r>
    </w:p>
    <w:p w14:paraId="5A2E07D7" w14:textId="77777777" w:rsidR="00E302F8" w:rsidRDefault="00F37848" w:rsidP="00E302F8">
      <w:pPr>
        <w:pStyle w:val="a5"/>
        <w:spacing w:before="120" w:after="0" w:line="259" w:lineRule="auto"/>
        <w:rPr>
          <w:rFonts w:eastAsiaTheme="minorEastAsia"/>
          <w:i/>
        </w:rPr>
      </w:pPr>
      <w:r w:rsidRPr="00BB0FD7">
        <w:rPr>
          <w:rFonts w:eastAsiaTheme="minorEastAsia"/>
          <w:i/>
        </w:rPr>
        <w:t>Department of Applied Mathematics and Programming</w:t>
      </w:r>
    </w:p>
    <w:p w14:paraId="32EF9B13" w14:textId="77777777" w:rsidR="00E302F8" w:rsidRDefault="00E302F8" w:rsidP="00E302F8">
      <w:pPr>
        <w:pStyle w:val="a5"/>
        <w:spacing w:before="120" w:after="0" w:line="259" w:lineRule="auto"/>
        <w:rPr>
          <w:rFonts w:eastAsiaTheme="minorEastAsia"/>
          <w:i/>
        </w:rPr>
      </w:pPr>
      <w:r w:rsidRPr="00BB0FD7">
        <w:rPr>
          <w:rFonts w:eastAsiaTheme="minorEastAsia"/>
          <w:i/>
        </w:rPr>
        <w:t xml:space="preserve">Research supervisor: Doctor of Technical Sciences, Assoc. Prof. </w:t>
      </w:r>
      <w:proofErr w:type="spellStart"/>
      <w:r w:rsidRPr="00BB0FD7">
        <w:rPr>
          <w:rFonts w:eastAsiaTheme="minorEastAsia"/>
          <w:i/>
        </w:rPr>
        <w:t>Usov</w:t>
      </w:r>
      <w:proofErr w:type="spellEnd"/>
      <w:r w:rsidRPr="00BB0FD7">
        <w:rPr>
          <w:rFonts w:eastAsiaTheme="minorEastAsia"/>
          <w:i/>
        </w:rPr>
        <w:t xml:space="preserve"> A.B.</w:t>
      </w:r>
    </w:p>
    <w:p w14:paraId="2D1CE4D2" w14:textId="77777777" w:rsidR="00E302F8" w:rsidRDefault="00F37848" w:rsidP="00E302F8">
      <w:pPr>
        <w:pStyle w:val="a5"/>
        <w:spacing w:before="120" w:after="0" w:line="259" w:lineRule="auto"/>
        <w:rPr>
          <w:rFonts w:eastAsiaTheme="minorEastAsia"/>
          <w:i/>
        </w:rPr>
      </w:pPr>
      <w:r w:rsidRPr="00BB0FD7">
        <w:rPr>
          <w:rFonts w:eastAsiaTheme="minorEastAsia"/>
          <w:i/>
        </w:rPr>
        <w:t xml:space="preserve">Language consultant: Doctor of Science in Pedagogy, Assoc. Prof. </w:t>
      </w:r>
      <w:proofErr w:type="spellStart"/>
      <w:r w:rsidRPr="00BB0FD7">
        <w:rPr>
          <w:rFonts w:eastAsiaTheme="minorEastAsia"/>
          <w:i/>
        </w:rPr>
        <w:t>Safronenko</w:t>
      </w:r>
      <w:proofErr w:type="spellEnd"/>
      <w:r w:rsidRPr="00BB0FD7">
        <w:rPr>
          <w:rFonts w:eastAsiaTheme="minorEastAsia"/>
          <w:i/>
        </w:rPr>
        <w:t xml:space="preserve"> O.I.</w:t>
      </w:r>
    </w:p>
    <w:p w14:paraId="4883199D" w14:textId="77777777" w:rsidR="00C64D5D" w:rsidRDefault="00F37848" w:rsidP="00E302F8">
      <w:pPr>
        <w:pStyle w:val="a5"/>
        <w:spacing w:before="120" w:after="0" w:line="259" w:lineRule="auto"/>
        <w:jc w:val="both"/>
        <w:rPr>
          <w:rFonts w:eastAsiaTheme="minorEastAsia"/>
        </w:rPr>
      </w:pPr>
      <w:r w:rsidRPr="00E302F8">
        <w:rPr>
          <w:rFonts w:eastAsiaTheme="minorEastAsia"/>
        </w:rPr>
        <w:t>Environmental pollution is one of the most pressing problems of modern society. Activities of an enterprise that aims to increase its profit, as well as improve the quality of river waters and receive funds for the environmental protection measures are considered. To prevent unnecessary expenses and optimize the work of a control body, a mathematical model of the river water quality control system can be used. The study of such models is based on the game-theoretic and hierarchical approaches. The interaction of subjects within a hierarchical system is investigated. An algorithm for constructing the equilibrium is specified. Examples of the calculations performed are given, and a number of conclusions are drawn, regarding the optimal behavior of subjects for a particular type of the input functions.</w:t>
      </w:r>
    </w:p>
    <w:p w14:paraId="687A8741" w14:textId="77777777" w:rsidR="00C64D5D" w:rsidRDefault="00C64D5D" w:rsidP="00C64D5D">
      <w:pPr>
        <w:rPr>
          <w:rFonts w:cs="MS Sans Serif"/>
          <w:szCs w:val="20"/>
          <w:lang w:val="en-US" w:eastAsia="ar-SA"/>
        </w:rPr>
      </w:pPr>
      <w:r w:rsidRPr="00EE7016">
        <w:rPr>
          <w:lang w:val="en-US"/>
        </w:rPr>
        <w:br w:type="page"/>
      </w:r>
    </w:p>
    <w:p w14:paraId="3FA3C60B" w14:textId="77777777" w:rsidR="00E302F8" w:rsidRPr="00E302F8" w:rsidRDefault="00BB0FD7" w:rsidP="00B032B3">
      <w:pPr>
        <w:pStyle w:val="a5"/>
        <w:numPr>
          <w:ilvl w:val="0"/>
          <w:numId w:val="10"/>
        </w:numPr>
        <w:spacing w:before="120" w:after="0" w:line="259" w:lineRule="auto"/>
        <w:rPr>
          <w:rFonts w:eastAsiaTheme="minorEastAsia"/>
        </w:rPr>
      </w:pPr>
      <w:proofErr w:type="spellStart"/>
      <w:r w:rsidRPr="00BB0FD7">
        <w:rPr>
          <w:rFonts w:eastAsiaTheme="minorEastAsia"/>
          <w:b/>
        </w:rPr>
        <w:lastRenderedPageBreak/>
        <w:t>Turchin</w:t>
      </w:r>
      <w:proofErr w:type="spellEnd"/>
      <w:r w:rsidRPr="00BB0FD7">
        <w:rPr>
          <w:rFonts w:eastAsiaTheme="minorEastAsia"/>
          <w:b/>
        </w:rPr>
        <w:t xml:space="preserve"> Artyom (</w:t>
      </w:r>
      <w:r w:rsidR="00F37848" w:rsidRPr="00BB0FD7">
        <w:rPr>
          <w:rFonts w:eastAsiaTheme="minorEastAsia"/>
          <w:b/>
        </w:rPr>
        <w:t>1st year postgraduate student</w:t>
      </w:r>
      <w:r w:rsidRPr="00BB0FD7">
        <w:rPr>
          <w:rFonts w:eastAsiaTheme="minorEastAsia"/>
          <w:b/>
        </w:rPr>
        <w:t>)</w:t>
      </w:r>
    </w:p>
    <w:p w14:paraId="08F17063" w14:textId="77777777" w:rsidR="00E302F8" w:rsidRDefault="00BB0FD7" w:rsidP="00E302F8">
      <w:pPr>
        <w:pStyle w:val="a5"/>
        <w:spacing w:before="120" w:after="0" w:line="259" w:lineRule="auto"/>
        <w:rPr>
          <w:rFonts w:eastAsiaTheme="minorEastAsia"/>
          <w:b/>
        </w:rPr>
      </w:pPr>
      <w:r w:rsidRPr="00BB0FD7">
        <w:rPr>
          <w:rFonts w:eastAsiaTheme="minorEastAsia"/>
          <w:b/>
        </w:rPr>
        <w:t>Dynamic properties of a two-layer electroelastic strip</w:t>
      </w:r>
    </w:p>
    <w:p w14:paraId="31713805" w14:textId="77777777" w:rsidR="00E302F8" w:rsidRPr="005934AA" w:rsidRDefault="00E302F8" w:rsidP="00E302F8">
      <w:pPr>
        <w:pStyle w:val="a5"/>
        <w:spacing w:before="120" w:after="0" w:line="259" w:lineRule="auto"/>
        <w:rPr>
          <w:rFonts w:eastAsiaTheme="minorEastAsia"/>
          <w:b/>
        </w:rPr>
      </w:pPr>
      <w:r w:rsidRPr="00BB0FD7">
        <w:rPr>
          <w:rFonts w:eastAsiaTheme="minorEastAsia"/>
          <w:i/>
        </w:rPr>
        <w:t xml:space="preserve">Research supervisor: Doctor of Technical Sciences, Prof. </w:t>
      </w:r>
      <w:proofErr w:type="spellStart"/>
      <w:r w:rsidRPr="00BB0FD7">
        <w:rPr>
          <w:rFonts w:eastAsiaTheme="minorEastAsia"/>
          <w:i/>
        </w:rPr>
        <w:t>Parinov</w:t>
      </w:r>
      <w:proofErr w:type="spellEnd"/>
      <w:r w:rsidR="005934AA" w:rsidRPr="005934AA">
        <w:rPr>
          <w:rFonts w:eastAsiaTheme="minorEastAsia"/>
          <w:i/>
        </w:rPr>
        <w:t xml:space="preserve"> </w:t>
      </w:r>
      <w:r w:rsidR="005934AA">
        <w:rPr>
          <w:rFonts w:eastAsiaTheme="minorEastAsia"/>
          <w:i/>
        </w:rPr>
        <w:t>I.A.</w:t>
      </w:r>
    </w:p>
    <w:p w14:paraId="5F7ED82E" w14:textId="77777777" w:rsidR="00E302F8" w:rsidRDefault="00F37848" w:rsidP="00E302F8">
      <w:pPr>
        <w:pStyle w:val="a5"/>
        <w:spacing w:before="120" w:after="0" w:line="259" w:lineRule="auto"/>
        <w:rPr>
          <w:rFonts w:eastAsiaTheme="minorEastAsia"/>
          <w:i/>
        </w:rPr>
      </w:pPr>
      <w:r w:rsidRPr="00BB0FD7">
        <w:rPr>
          <w:rFonts w:eastAsiaTheme="minorEastAsia"/>
          <w:i/>
        </w:rPr>
        <w:t xml:space="preserve">Language consultant: Doctor of Science in Pedagogy, Assoc. Prof. </w:t>
      </w:r>
      <w:proofErr w:type="spellStart"/>
      <w:r w:rsidRPr="00BB0FD7">
        <w:rPr>
          <w:rFonts w:eastAsiaTheme="minorEastAsia"/>
          <w:i/>
        </w:rPr>
        <w:t>Safronenko</w:t>
      </w:r>
      <w:proofErr w:type="spellEnd"/>
      <w:r w:rsidRPr="00BB0FD7">
        <w:rPr>
          <w:rFonts w:eastAsiaTheme="minorEastAsia"/>
          <w:i/>
        </w:rPr>
        <w:t xml:space="preserve"> O.I.</w:t>
      </w:r>
    </w:p>
    <w:p w14:paraId="203837AD" w14:textId="77777777" w:rsidR="00BB0FD7" w:rsidRDefault="00F37848" w:rsidP="00E302F8">
      <w:pPr>
        <w:pStyle w:val="a5"/>
        <w:spacing w:before="120" w:after="0" w:line="259" w:lineRule="auto"/>
        <w:jc w:val="both"/>
        <w:rPr>
          <w:rFonts w:eastAsiaTheme="minorEastAsia"/>
        </w:rPr>
      </w:pPr>
      <w:r w:rsidRPr="00BB0FD7">
        <w:rPr>
          <w:rFonts w:eastAsiaTheme="minorEastAsia"/>
        </w:rPr>
        <w:t xml:space="preserve">Nowadays the analytical and numerical studies of the geometric and material parameters of the systems, in which the propagation of acoustic waves can take place, are rather timely. </w:t>
      </w:r>
      <w:r w:rsidRPr="00F37848">
        <w:rPr>
          <w:rFonts w:eastAsiaTheme="minorEastAsia"/>
        </w:rPr>
        <w:t>A two-dimensional vibration problem of a strip is considered. It consists of two adjoined layers, piezoelectric and dielectric ones. There are several assumptions in the problem. First, it is assumed that both faces of the strip are mechanically free. Two kinds of electrical conditions, free and shorted surfaces are considered. The Python program with additional libraries allowed us to obtain the procedure for the analytical solution of the problem and its numerical results. The results of a numerical calculation in the form of dispersion relation for various parameters of the system under study are presented.</w:t>
      </w:r>
    </w:p>
    <w:p w14:paraId="27BCAEF5" w14:textId="77777777" w:rsidR="00330672" w:rsidRPr="00330672" w:rsidRDefault="00BB0FD7" w:rsidP="00B032B3">
      <w:pPr>
        <w:pStyle w:val="a5"/>
        <w:numPr>
          <w:ilvl w:val="0"/>
          <w:numId w:val="10"/>
        </w:numPr>
        <w:spacing w:before="120" w:after="0" w:line="259" w:lineRule="auto"/>
        <w:rPr>
          <w:rFonts w:eastAsiaTheme="minorEastAsia"/>
        </w:rPr>
      </w:pPr>
      <w:proofErr w:type="spellStart"/>
      <w:r w:rsidRPr="00BB0FD7">
        <w:rPr>
          <w:b/>
        </w:rPr>
        <w:t>Aliverd</w:t>
      </w:r>
      <w:proofErr w:type="spellEnd"/>
      <w:r w:rsidRPr="00BB0FD7">
        <w:rPr>
          <w:b/>
        </w:rPr>
        <w:t xml:space="preserve"> </w:t>
      </w:r>
      <w:proofErr w:type="spellStart"/>
      <w:r w:rsidRPr="00BB0FD7">
        <w:rPr>
          <w:b/>
        </w:rPr>
        <w:t>Babaev</w:t>
      </w:r>
      <w:proofErr w:type="spellEnd"/>
      <w:r w:rsidRPr="00BB0FD7">
        <w:rPr>
          <w:b/>
        </w:rPr>
        <w:t xml:space="preserve"> (</w:t>
      </w:r>
      <w:r w:rsidR="00F37848" w:rsidRPr="00BB0FD7">
        <w:rPr>
          <w:rFonts w:eastAsiaTheme="minorEastAsia"/>
          <w:b/>
        </w:rPr>
        <w:t>1st year postgraduate student</w:t>
      </w:r>
      <w:r w:rsidRPr="00BB0FD7">
        <w:rPr>
          <w:b/>
        </w:rPr>
        <w:t>)</w:t>
      </w:r>
    </w:p>
    <w:p w14:paraId="0C90AEF2" w14:textId="77777777" w:rsidR="00330672" w:rsidRDefault="00BB0FD7" w:rsidP="00330672">
      <w:pPr>
        <w:pStyle w:val="a5"/>
        <w:spacing w:before="120" w:after="0" w:line="259" w:lineRule="auto"/>
        <w:rPr>
          <w:b/>
        </w:rPr>
      </w:pPr>
      <w:r w:rsidRPr="00BB0FD7">
        <w:rPr>
          <w:rFonts w:eastAsiaTheme="minorEastAsia"/>
          <w:b/>
        </w:rPr>
        <w:t>M</w:t>
      </w:r>
      <w:r w:rsidRPr="00BB0FD7">
        <w:rPr>
          <w:b/>
        </w:rPr>
        <w:t xml:space="preserve">atrix equation </w:t>
      </w:r>
      <w:proofErr w:type="spellStart"/>
      <w:r w:rsidRPr="00BB0FD7">
        <w:rPr>
          <w:b/>
        </w:rPr>
        <w:t>ax+xb</w:t>
      </w:r>
      <w:proofErr w:type="spellEnd"/>
      <w:r w:rsidRPr="00BB0FD7">
        <w:rPr>
          <w:b/>
        </w:rPr>
        <w:t>=c over a finite field</w:t>
      </w:r>
    </w:p>
    <w:p w14:paraId="25942766" w14:textId="77777777" w:rsidR="00330672" w:rsidRDefault="00F37848" w:rsidP="00330672">
      <w:pPr>
        <w:pStyle w:val="a5"/>
        <w:spacing w:before="120" w:after="0" w:line="259" w:lineRule="auto"/>
        <w:rPr>
          <w:rFonts w:eastAsiaTheme="minorEastAsia"/>
          <w:i/>
        </w:rPr>
      </w:pPr>
      <w:r w:rsidRPr="00BB0FD7">
        <w:rPr>
          <w:rFonts w:eastAsiaTheme="minorEastAsia"/>
          <w:i/>
        </w:rPr>
        <w:t>Department of Algebra and Discrete Mathematics</w:t>
      </w:r>
    </w:p>
    <w:p w14:paraId="3FB83159" w14:textId="77777777" w:rsidR="00330672" w:rsidRPr="00330672" w:rsidRDefault="00330672" w:rsidP="00330672">
      <w:pPr>
        <w:pStyle w:val="a5"/>
        <w:spacing w:before="120" w:after="0" w:line="259" w:lineRule="auto"/>
        <w:rPr>
          <w:i/>
        </w:rPr>
      </w:pPr>
      <w:r w:rsidRPr="00BB0FD7">
        <w:rPr>
          <w:rFonts w:eastAsiaTheme="minorEastAsia"/>
          <w:i/>
        </w:rPr>
        <w:t xml:space="preserve">Research supervisor: Candidate of Science in Physics and Mathematics, Associate Prof. </w:t>
      </w:r>
      <w:proofErr w:type="spellStart"/>
      <w:r w:rsidRPr="00BB0FD7">
        <w:rPr>
          <w:rFonts w:eastAsiaTheme="minorEastAsia"/>
          <w:i/>
        </w:rPr>
        <w:t>Kryakvin</w:t>
      </w:r>
      <w:proofErr w:type="spellEnd"/>
      <w:r w:rsidRPr="00BB0FD7">
        <w:rPr>
          <w:rFonts w:eastAsiaTheme="minorEastAsia"/>
          <w:i/>
        </w:rPr>
        <w:t xml:space="preserve"> V</w:t>
      </w:r>
      <w:r w:rsidRPr="00BB0FD7">
        <w:rPr>
          <w:i/>
        </w:rPr>
        <w:t>.D.</w:t>
      </w:r>
    </w:p>
    <w:p w14:paraId="1849ED24" w14:textId="77777777" w:rsidR="00330672" w:rsidRDefault="00F37848" w:rsidP="00330672">
      <w:pPr>
        <w:pStyle w:val="a5"/>
        <w:spacing w:before="120" w:after="0" w:line="259" w:lineRule="auto"/>
        <w:rPr>
          <w:i/>
        </w:rPr>
      </w:pPr>
      <w:r w:rsidRPr="00BB0FD7">
        <w:rPr>
          <w:rFonts w:eastAsiaTheme="minorEastAsia"/>
          <w:i/>
        </w:rPr>
        <w:t xml:space="preserve">Language consultant: Doctor of Science in Pedagogy, </w:t>
      </w:r>
      <w:r w:rsidR="00BB0FD7" w:rsidRPr="00BB0FD7">
        <w:rPr>
          <w:i/>
        </w:rPr>
        <w:t xml:space="preserve">Assoc. Prof. </w:t>
      </w:r>
      <w:proofErr w:type="spellStart"/>
      <w:r w:rsidR="00BB0FD7" w:rsidRPr="00BB0FD7">
        <w:rPr>
          <w:i/>
        </w:rPr>
        <w:t>Safronenko</w:t>
      </w:r>
      <w:proofErr w:type="spellEnd"/>
      <w:r w:rsidR="00BB0FD7" w:rsidRPr="00BB0FD7">
        <w:rPr>
          <w:i/>
        </w:rPr>
        <w:t xml:space="preserve"> O.I.</w:t>
      </w:r>
    </w:p>
    <w:p w14:paraId="671B2E54" w14:textId="77777777" w:rsidR="00BB0FD7" w:rsidRPr="00BB0FD7" w:rsidRDefault="00BB0FD7" w:rsidP="00330672">
      <w:pPr>
        <w:pStyle w:val="a5"/>
        <w:spacing w:before="120" w:after="0" w:line="259" w:lineRule="auto"/>
        <w:jc w:val="both"/>
        <w:rPr>
          <w:rStyle w:val="normaltextrun"/>
          <w:rFonts w:eastAsiaTheme="minorEastAsia"/>
        </w:rPr>
      </w:pPr>
      <w:r w:rsidRPr="00BB0FD7">
        <w:rPr>
          <w:rStyle w:val="normaltextrun"/>
          <w:rFonts w:cs="Times New Roman"/>
          <w:iCs/>
          <w:color w:val="000000"/>
          <w:szCs w:val="24"/>
          <w:shd w:val="clear" w:color="auto" w:fill="FFFFFF"/>
        </w:rPr>
        <w:t>The matrix equation AX+XB=C over a finite Galois field is considered, and the questions of its solvability are investigated. To analyze the solvability, the equation is transformed to the form A ̃X ̃+ X ̃B ̃=C ̃, where the matrices A ̃and B ̃have the Jordan normal form over the decomposition field of the product of the characteristic polynomials of the matrices A and B. This allows us to consider the last equation in the form of a block equalities system. For this, the matrices A ̃, B ̃, C ̃, X ̃ are partitioned into blocks A ̃</w:t>
      </w:r>
      <w:r w:rsidRPr="00BB0FD7">
        <w:rPr>
          <w:rStyle w:val="normaltextrun"/>
          <w:rFonts w:cs="Times New Roman"/>
          <w:iCs/>
          <w:color w:val="000000"/>
          <w:szCs w:val="24"/>
          <w:shd w:val="clear" w:color="auto" w:fill="FFFFFF"/>
          <w:vertAlign w:val="subscript"/>
        </w:rPr>
        <w:t>αβ</w:t>
      </w:r>
      <w:r w:rsidRPr="00BB0FD7">
        <w:rPr>
          <w:rStyle w:val="normaltextrun"/>
          <w:rFonts w:cs="Times New Roman"/>
          <w:iCs/>
          <w:color w:val="000000"/>
          <w:szCs w:val="24"/>
          <w:shd w:val="clear" w:color="auto" w:fill="FFFFFF"/>
        </w:rPr>
        <w:t>, B ̃</w:t>
      </w:r>
      <w:r w:rsidRPr="00BB0FD7">
        <w:rPr>
          <w:rStyle w:val="normaltextrun"/>
          <w:rFonts w:cs="Times New Roman"/>
          <w:iCs/>
          <w:color w:val="000000"/>
          <w:szCs w:val="24"/>
          <w:shd w:val="clear" w:color="auto" w:fill="FFFFFF"/>
          <w:vertAlign w:val="subscript"/>
        </w:rPr>
        <w:t>αβ</w:t>
      </w:r>
      <w:r w:rsidRPr="00BB0FD7">
        <w:rPr>
          <w:rStyle w:val="normaltextrun"/>
          <w:rFonts w:cs="Times New Roman"/>
          <w:iCs/>
          <w:color w:val="000000"/>
          <w:szCs w:val="24"/>
          <w:shd w:val="clear" w:color="auto" w:fill="FFFFFF"/>
        </w:rPr>
        <w:t>, C ̃</w:t>
      </w:r>
      <w:r w:rsidRPr="00BB0FD7">
        <w:rPr>
          <w:rStyle w:val="normaltextrun"/>
          <w:rFonts w:cs="Times New Roman"/>
          <w:iCs/>
          <w:color w:val="000000"/>
          <w:szCs w:val="24"/>
          <w:shd w:val="clear" w:color="auto" w:fill="FFFFFF"/>
          <w:vertAlign w:val="subscript"/>
        </w:rPr>
        <w:t>αβ</w:t>
      </w:r>
      <w:r w:rsidRPr="00BB0FD7">
        <w:rPr>
          <w:rStyle w:val="normaltextrun"/>
          <w:rFonts w:cs="Times New Roman"/>
          <w:iCs/>
          <w:color w:val="000000"/>
          <w:szCs w:val="24"/>
          <w:shd w:val="clear" w:color="auto" w:fill="FFFFFF"/>
        </w:rPr>
        <w:t>, X ̃</w:t>
      </w:r>
      <w:r w:rsidRPr="00BB0FD7">
        <w:rPr>
          <w:rStyle w:val="normaltextrun"/>
          <w:rFonts w:cs="Times New Roman"/>
          <w:iCs/>
          <w:color w:val="000000"/>
          <w:szCs w:val="24"/>
          <w:shd w:val="clear" w:color="auto" w:fill="FFFFFF"/>
          <w:vertAlign w:val="subscript"/>
        </w:rPr>
        <w:t>αβ</w:t>
      </w:r>
      <w:r w:rsidRPr="00BB0FD7">
        <w:rPr>
          <w:rStyle w:val="normaltextrun"/>
          <w:rFonts w:cs="Times New Roman"/>
          <w:iCs/>
          <w:color w:val="000000"/>
          <w:szCs w:val="24"/>
          <w:shd w:val="clear" w:color="auto" w:fill="FFFFFF"/>
        </w:rPr>
        <w:t>, each of them corresponds to only one Jordan box with an eigenvalue λ</w:t>
      </w:r>
      <w:r w:rsidRPr="00BB0FD7">
        <w:rPr>
          <w:rStyle w:val="normaltextrun"/>
          <w:rFonts w:cs="Times New Roman"/>
          <w:iCs/>
          <w:color w:val="000000"/>
          <w:szCs w:val="24"/>
          <w:shd w:val="clear" w:color="auto" w:fill="FFFFFF"/>
          <w:vertAlign w:val="subscript"/>
        </w:rPr>
        <w:t>α</w:t>
      </w:r>
      <w:r w:rsidRPr="00BB0FD7">
        <w:rPr>
          <w:rStyle w:val="normaltextrun"/>
          <w:rFonts w:cs="Times New Roman"/>
          <w:iCs/>
          <w:color w:val="000000"/>
          <w:szCs w:val="24"/>
          <w:shd w:val="clear" w:color="auto" w:fill="FFFFFF"/>
        </w:rPr>
        <w:t xml:space="preserve"> of the matrix A and only one Jordan box with an eigenvalue μ β of the matrix B. To find the unknown blocks, the </w:t>
      </w:r>
      <w:proofErr w:type="spellStart"/>
      <w:r w:rsidRPr="00BB0FD7">
        <w:rPr>
          <w:rStyle w:val="normaltextrun"/>
          <w:rFonts w:cs="Times New Roman"/>
          <w:iCs/>
          <w:color w:val="000000"/>
          <w:szCs w:val="24"/>
          <w:shd w:val="clear" w:color="auto" w:fill="FFFFFF"/>
        </w:rPr>
        <w:t>Frobenius</w:t>
      </w:r>
      <w:proofErr w:type="spellEnd"/>
      <w:r w:rsidRPr="00BB0FD7">
        <w:rPr>
          <w:rStyle w:val="normaltextrun"/>
          <w:rFonts w:cs="Times New Roman"/>
          <w:iCs/>
          <w:color w:val="000000"/>
          <w:szCs w:val="24"/>
          <w:shd w:val="clear" w:color="auto" w:fill="FFFFFF"/>
        </w:rPr>
        <w:t xml:space="preserve"> iteration method is used. If the characteristic polynomials of the matrices A and -B</w:t>
      </w:r>
      <w:r w:rsidRPr="00EB7D2F">
        <w:rPr>
          <w:rStyle w:val="normaltextrun"/>
          <w:rFonts w:cs="Times New Roman"/>
          <w:iCs/>
          <w:szCs w:val="24"/>
          <w:shd w:val="clear" w:color="auto" w:fill="FFFFFF"/>
        </w:rPr>
        <w:t xml:space="preserve"> </w:t>
      </w:r>
      <w:r w:rsidRPr="00BB0FD7">
        <w:rPr>
          <w:rStyle w:val="normaltextrun"/>
          <w:rFonts w:cs="Times New Roman"/>
          <w:iCs/>
          <w:color w:val="000000"/>
          <w:szCs w:val="24"/>
          <w:shd w:val="clear" w:color="auto" w:fill="FFFFFF"/>
        </w:rPr>
        <w:t>are coprime, there is the solution to the matrix equation and it is unique in its character. If λ</w:t>
      </w:r>
      <w:r w:rsidRPr="00BB0FD7">
        <w:rPr>
          <w:rStyle w:val="normaltextrun"/>
          <w:rFonts w:cs="Times New Roman"/>
          <w:iCs/>
          <w:color w:val="000000"/>
          <w:szCs w:val="24"/>
          <w:shd w:val="clear" w:color="auto" w:fill="FFFFFF"/>
          <w:vertAlign w:val="subscript"/>
        </w:rPr>
        <w:t>α</w:t>
      </w:r>
      <w:r w:rsidRPr="00BB0FD7">
        <w:rPr>
          <w:rStyle w:val="normaltextrun"/>
          <w:rFonts w:cs="Times New Roman"/>
          <w:iCs/>
          <w:color w:val="000000"/>
          <w:szCs w:val="24"/>
          <w:shd w:val="clear" w:color="auto" w:fill="FFFFFF"/>
        </w:rPr>
        <w:t>+μ</w:t>
      </w:r>
      <w:r w:rsidRPr="00BB0FD7">
        <w:rPr>
          <w:rStyle w:val="normaltextrun"/>
          <w:rFonts w:cs="Times New Roman"/>
          <w:iCs/>
          <w:color w:val="000000"/>
          <w:szCs w:val="24"/>
          <w:shd w:val="clear" w:color="auto" w:fill="FFFFFF"/>
          <w:vertAlign w:val="subscript"/>
        </w:rPr>
        <w:t>β</w:t>
      </w:r>
      <w:r w:rsidRPr="00BB0FD7">
        <w:rPr>
          <w:rStyle w:val="normaltextrun"/>
          <w:rFonts w:cs="Times New Roman"/>
          <w:iCs/>
          <w:color w:val="000000"/>
          <w:szCs w:val="24"/>
          <w:shd w:val="clear" w:color="auto" w:fill="FFFFFF"/>
        </w:rPr>
        <w:t>=0 is true for some pairs of roots taken from the decomposition field of the characteristic polynomials of the A and B matrices, then a (non-unique) solution exists if and only if the solvability condition is satisfied. Examples are given to illustrate the obtained results.</w:t>
      </w:r>
    </w:p>
    <w:p w14:paraId="18CD4BD2" w14:textId="77777777" w:rsidR="00962F96" w:rsidRPr="00962F96" w:rsidRDefault="00F37848" w:rsidP="00F37848">
      <w:pPr>
        <w:pStyle w:val="a5"/>
        <w:numPr>
          <w:ilvl w:val="0"/>
          <w:numId w:val="10"/>
        </w:numPr>
        <w:spacing w:before="120" w:after="0" w:line="259" w:lineRule="auto"/>
        <w:rPr>
          <w:rFonts w:eastAsiaTheme="minorEastAsia"/>
        </w:rPr>
      </w:pPr>
      <w:r w:rsidRPr="00BB0FD7">
        <w:rPr>
          <w:rFonts w:eastAsiaTheme="minorEastAsia"/>
          <w:b/>
        </w:rPr>
        <w:t>Nikita Zolotov</w:t>
      </w:r>
      <w:r w:rsidR="00BB0FD7" w:rsidRPr="00BB0FD7">
        <w:rPr>
          <w:rFonts w:eastAsiaTheme="minorEastAsia"/>
          <w:b/>
        </w:rPr>
        <w:t xml:space="preserve"> (</w:t>
      </w:r>
      <w:r w:rsidRPr="00BB0FD7">
        <w:rPr>
          <w:rFonts w:eastAsiaTheme="minorEastAsia"/>
          <w:b/>
        </w:rPr>
        <w:t>1st year postgraduate student</w:t>
      </w:r>
      <w:r w:rsidR="00BB0FD7" w:rsidRPr="00BB0FD7">
        <w:rPr>
          <w:rFonts w:eastAsiaTheme="minorEastAsia"/>
          <w:b/>
        </w:rPr>
        <w:t>)</w:t>
      </w:r>
    </w:p>
    <w:p w14:paraId="16E28212" w14:textId="77777777" w:rsidR="00962F96" w:rsidRDefault="00BB0FD7" w:rsidP="00962F96">
      <w:pPr>
        <w:pStyle w:val="a5"/>
        <w:spacing w:before="120" w:after="0" w:line="259" w:lineRule="auto"/>
        <w:rPr>
          <w:rFonts w:eastAsiaTheme="minorEastAsia"/>
          <w:b/>
        </w:rPr>
      </w:pPr>
      <w:r w:rsidRPr="00BB0FD7">
        <w:rPr>
          <w:rFonts w:eastAsiaTheme="minorEastAsia"/>
          <w:b/>
        </w:rPr>
        <w:t xml:space="preserve">Solving the periodic system of coatings on an elastic half-space </w:t>
      </w:r>
    </w:p>
    <w:p w14:paraId="0AA4AAA8" w14:textId="77777777" w:rsidR="00962F96" w:rsidRDefault="00F37848" w:rsidP="00962F96">
      <w:pPr>
        <w:pStyle w:val="a5"/>
        <w:spacing w:before="120" w:after="0" w:line="259" w:lineRule="auto"/>
        <w:rPr>
          <w:rFonts w:eastAsiaTheme="minorEastAsia"/>
          <w:i/>
        </w:rPr>
      </w:pPr>
      <w:r w:rsidRPr="00BB0FD7">
        <w:rPr>
          <w:rFonts w:eastAsiaTheme="minorEastAsia"/>
          <w:i/>
        </w:rPr>
        <w:t>Department of Mathematical Modeling</w:t>
      </w:r>
    </w:p>
    <w:p w14:paraId="6A33B8C2" w14:textId="77777777" w:rsidR="00962F96" w:rsidRDefault="00962F96" w:rsidP="00962F96">
      <w:pPr>
        <w:pStyle w:val="a5"/>
        <w:spacing w:before="120" w:after="0" w:line="259" w:lineRule="auto"/>
        <w:rPr>
          <w:rFonts w:eastAsiaTheme="minorEastAsia"/>
          <w:i/>
        </w:rPr>
      </w:pPr>
      <w:r w:rsidRPr="00BB0FD7">
        <w:rPr>
          <w:rFonts w:eastAsiaTheme="minorEastAsia"/>
          <w:i/>
        </w:rPr>
        <w:t>Research supervisor: Doctor of Science in Physics and Mathematics, Prof. Soloviev A.N.</w:t>
      </w:r>
    </w:p>
    <w:p w14:paraId="5D43E07D" w14:textId="77777777" w:rsidR="00962F96" w:rsidRDefault="00F37848" w:rsidP="00962F96">
      <w:pPr>
        <w:pStyle w:val="a5"/>
        <w:spacing w:before="120" w:after="0" w:line="259" w:lineRule="auto"/>
        <w:rPr>
          <w:rFonts w:eastAsiaTheme="minorEastAsia"/>
          <w:i/>
        </w:rPr>
      </w:pPr>
      <w:r w:rsidRPr="00BB0FD7">
        <w:rPr>
          <w:rFonts w:eastAsiaTheme="minorEastAsia"/>
          <w:i/>
        </w:rPr>
        <w:t xml:space="preserve">Language consultant: Doctor of Science in Pedagogy, Assoc. Prof. </w:t>
      </w:r>
      <w:proofErr w:type="spellStart"/>
      <w:r w:rsidRPr="00BB0FD7">
        <w:rPr>
          <w:rFonts w:eastAsiaTheme="minorEastAsia"/>
          <w:i/>
        </w:rPr>
        <w:t>Safronenko</w:t>
      </w:r>
      <w:proofErr w:type="spellEnd"/>
      <w:r w:rsidRPr="00BB0FD7">
        <w:rPr>
          <w:rFonts w:eastAsiaTheme="minorEastAsia"/>
          <w:i/>
        </w:rPr>
        <w:t xml:space="preserve"> O.I.</w:t>
      </w:r>
    </w:p>
    <w:p w14:paraId="1007F879" w14:textId="77777777" w:rsidR="00C64D5D" w:rsidRDefault="00F37848" w:rsidP="00962F96">
      <w:pPr>
        <w:pStyle w:val="a5"/>
        <w:spacing w:before="120" w:after="0" w:line="259" w:lineRule="auto"/>
        <w:jc w:val="both"/>
        <w:rPr>
          <w:rFonts w:eastAsiaTheme="minorEastAsia"/>
        </w:rPr>
      </w:pPr>
      <w:r w:rsidRPr="00BB0FD7">
        <w:rPr>
          <w:rFonts w:eastAsiaTheme="minorEastAsia"/>
        </w:rPr>
        <w:t xml:space="preserve">Periodic mixed boundary value problems are considered for the linear systems of rigid flexible coatings cohesive with an elastic half-space. </w:t>
      </w:r>
      <w:r w:rsidRPr="00F37848">
        <w:rPr>
          <w:rFonts w:eastAsiaTheme="minorEastAsia"/>
        </w:rPr>
        <w:t xml:space="preserve">The half-space boundary is rigidly fixed over a half-plane. The half-plane boundary is parallel to the axis of the periodic system. Two problems are analyzed. In the first one, the system of coatings is shifted in the perpendicular direction to the half-plane boundary. In the second problem, it is shifted parallel to this line. In fact, both contact problems have an extra line of changing boundary conditions, which allows us to derive correct equations. When using the Fourier method and the </w:t>
      </w:r>
      <w:proofErr w:type="spellStart"/>
      <w:r w:rsidRPr="00F37848">
        <w:rPr>
          <w:rFonts w:eastAsiaTheme="minorEastAsia"/>
        </w:rPr>
        <w:t>Kontorovich</w:t>
      </w:r>
      <w:proofErr w:type="spellEnd"/>
      <w:r w:rsidR="00962F96" w:rsidRPr="00962F96">
        <w:rPr>
          <w:rFonts w:eastAsiaTheme="minorEastAsia"/>
        </w:rPr>
        <w:t> – </w:t>
      </w:r>
      <w:r w:rsidRPr="00F37848">
        <w:rPr>
          <w:rFonts w:eastAsiaTheme="minorEastAsia"/>
        </w:rPr>
        <w:t>Lebedev integral transformations and taking the periodicity into account, the problems are reduced to integral equations with respect to tangential contact pressures over only one coating. For elliptic coatings, the regular asymptotic method is used to construct analytical solutions of the integral equations. The contact characteristics have been calculated for different values of dimensionless geometric parameters.</w:t>
      </w:r>
    </w:p>
    <w:p w14:paraId="1CD4045D" w14:textId="77777777" w:rsidR="00C64D5D" w:rsidRDefault="00C64D5D" w:rsidP="00C64D5D">
      <w:pPr>
        <w:rPr>
          <w:rFonts w:cs="MS Sans Serif"/>
          <w:szCs w:val="20"/>
          <w:lang w:val="en-US" w:eastAsia="ar-SA"/>
        </w:rPr>
      </w:pPr>
      <w:r w:rsidRPr="00EE7016">
        <w:rPr>
          <w:lang w:val="en-US"/>
        </w:rPr>
        <w:br w:type="page"/>
      </w:r>
    </w:p>
    <w:p w14:paraId="0CB8256D" w14:textId="77777777" w:rsidR="00DE1C06" w:rsidRPr="00DE1C06" w:rsidRDefault="00BB0FD7" w:rsidP="00DE1C06">
      <w:pPr>
        <w:pStyle w:val="a5"/>
        <w:numPr>
          <w:ilvl w:val="0"/>
          <w:numId w:val="10"/>
        </w:numPr>
        <w:spacing w:before="120" w:after="0" w:line="259" w:lineRule="auto"/>
        <w:ind w:hanging="436"/>
        <w:rPr>
          <w:rFonts w:eastAsiaTheme="minorEastAsia"/>
        </w:rPr>
      </w:pPr>
      <w:proofErr w:type="spellStart"/>
      <w:r w:rsidRPr="00BB0FD7">
        <w:rPr>
          <w:rFonts w:eastAsiaTheme="minorEastAsia"/>
          <w:b/>
        </w:rPr>
        <w:lastRenderedPageBreak/>
        <w:t>Yulia</w:t>
      </w:r>
      <w:proofErr w:type="spellEnd"/>
      <w:r w:rsidRPr="00BB0FD7">
        <w:rPr>
          <w:rFonts w:eastAsiaTheme="minorEastAsia"/>
          <w:b/>
        </w:rPr>
        <w:t xml:space="preserve"> </w:t>
      </w:r>
      <w:proofErr w:type="spellStart"/>
      <w:r w:rsidRPr="00BB0FD7">
        <w:rPr>
          <w:rFonts w:eastAsiaTheme="minorEastAsia"/>
          <w:b/>
        </w:rPr>
        <w:t>Korablina</w:t>
      </w:r>
      <w:proofErr w:type="spellEnd"/>
      <w:r w:rsidRPr="00BB0FD7">
        <w:rPr>
          <w:rFonts w:eastAsiaTheme="minorEastAsia"/>
          <w:b/>
        </w:rPr>
        <w:t xml:space="preserve"> (1st year postgraduate student)</w:t>
      </w:r>
    </w:p>
    <w:p w14:paraId="0F807E93" w14:textId="77777777" w:rsidR="00DE1C06" w:rsidRDefault="00BB0FD7" w:rsidP="00DE1C06">
      <w:pPr>
        <w:pStyle w:val="a5"/>
        <w:spacing w:before="120" w:after="0" w:line="259" w:lineRule="auto"/>
        <w:rPr>
          <w:rFonts w:eastAsiaTheme="minorEastAsia"/>
          <w:b/>
        </w:rPr>
      </w:pPr>
      <w:r w:rsidRPr="00BB0FD7">
        <w:rPr>
          <w:rFonts w:eastAsiaTheme="minorEastAsia"/>
          <w:b/>
        </w:rPr>
        <w:t>Boundedness conditions of linear operators on weighted quasi-</w:t>
      </w:r>
      <w:proofErr w:type="spellStart"/>
      <w:r w:rsidRPr="00BB0FD7">
        <w:rPr>
          <w:rFonts w:eastAsiaTheme="minorEastAsia"/>
          <w:b/>
        </w:rPr>
        <w:t>banach</w:t>
      </w:r>
      <w:proofErr w:type="spellEnd"/>
      <w:r w:rsidRPr="00BB0FD7">
        <w:rPr>
          <w:rFonts w:eastAsiaTheme="minorEastAsia"/>
          <w:b/>
        </w:rPr>
        <w:t xml:space="preserve"> spaces</w:t>
      </w:r>
    </w:p>
    <w:p w14:paraId="4F8474D0" w14:textId="77777777" w:rsidR="00DE1C06" w:rsidRDefault="00F37848" w:rsidP="00DE1C06">
      <w:pPr>
        <w:pStyle w:val="a5"/>
        <w:spacing w:before="120" w:after="0" w:line="259" w:lineRule="auto"/>
        <w:rPr>
          <w:rFonts w:eastAsiaTheme="minorEastAsia"/>
          <w:i/>
        </w:rPr>
      </w:pPr>
      <w:r w:rsidRPr="00BB0FD7">
        <w:rPr>
          <w:rFonts w:eastAsiaTheme="minorEastAsia"/>
          <w:i/>
        </w:rPr>
        <w:t>Department of Mathematical Analysis and Geometry</w:t>
      </w:r>
    </w:p>
    <w:p w14:paraId="27823E3C" w14:textId="77777777" w:rsidR="00DE1C06" w:rsidRPr="00DE1C06" w:rsidRDefault="00DE1C06" w:rsidP="00DE1C06">
      <w:pPr>
        <w:pStyle w:val="a5"/>
        <w:spacing w:before="120" w:after="0" w:line="259" w:lineRule="auto"/>
        <w:rPr>
          <w:rFonts w:eastAsiaTheme="minorEastAsia"/>
          <w:i/>
        </w:rPr>
      </w:pPr>
      <w:r w:rsidRPr="00BB0FD7">
        <w:rPr>
          <w:rFonts w:eastAsiaTheme="minorEastAsia"/>
          <w:i/>
        </w:rPr>
        <w:t xml:space="preserve">Research supervisor: Doctor of Science in Physics and Mathematics, Prof. </w:t>
      </w:r>
      <w:proofErr w:type="spellStart"/>
      <w:r w:rsidRPr="00BB0FD7">
        <w:rPr>
          <w:rFonts w:eastAsiaTheme="minorEastAsia"/>
          <w:i/>
        </w:rPr>
        <w:t>Abanin</w:t>
      </w:r>
      <w:proofErr w:type="spellEnd"/>
      <w:r w:rsidRPr="00BB0FD7">
        <w:rPr>
          <w:rFonts w:eastAsiaTheme="minorEastAsia"/>
          <w:i/>
        </w:rPr>
        <w:t xml:space="preserve"> A.V.</w:t>
      </w:r>
    </w:p>
    <w:p w14:paraId="4A9A4223" w14:textId="77777777" w:rsidR="00DE1C06" w:rsidRDefault="00F37848" w:rsidP="00DE1C06">
      <w:pPr>
        <w:pStyle w:val="a5"/>
        <w:spacing w:before="120" w:after="0" w:line="259" w:lineRule="auto"/>
        <w:rPr>
          <w:rFonts w:eastAsiaTheme="minorEastAsia"/>
          <w:i/>
        </w:rPr>
      </w:pPr>
      <w:r w:rsidRPr="00BB0FD7">
        <w:rPr>
          <w:rFonts w:eastAsiaTheme="minorEastAsia"/>
          <w:i/>
        </w:rPr>
        <w:t xml:space="preserve">Language consultant: Doctor of Science in Pedagogy, Assoc. Prof. </w:t>
      </w:r>
      <w:proofErr w:type="spellStart"/>
      <w:r w:rsidRPr="00BB0FD7">
        <w:rPr>
          <w:rFonts w:eastAsiaTheme="minorEastAsia"/>
          <w:i/>
        </w:rPr>
        <w:t>Safronenko</w:t>
      </w:r>
      <w:proofErr w:type="spellEnd"/>
      <w:r w:rsidRPr="00BB0FD7">
        <w:rPr>
          <w:rFonts w:eastAsiaTheme="minorEastAsia"/>
          <w:i/>
        </w:rPr>
        <w:t xml:space="preserve"> O.I.</w:t>
      </w:r>
    </w:p>
    <w:p w14:paraId="1AE8175A" w14:textId="77777777" w:rsidR="00BB0FD7" w:rsidRDefault="00F37848" w:rsidP="00DE1C06">
      <w:pPr>
        <w:pStyle w:val="a5"/>
        <w:spacing w:before="120" w:after="0" w:line="259" w:lineRule="auto"/>
        <w:jc w:val="both"/>
        <w:rPr>
          <w:rFonts w:eastAsiaTheme="minorEastAsia"/>
        </w:rPr>
      </w:pPr>
      <w:r w:rsidRPr="00BB0FD7">
        <w:rPr>
          <w:rFonts w:eastAsiaTheme="minorEastAsia"/>
        </w:rPr>
        <w:t xml:space="preserve">We establish some boundedness criteria for the classical operators acting from an abstract Banach space of holomorphic functions in a complex domain to a weighted space of the same functions with a unified sup-norm. </w:t>
      </w:r>
      <w:r w:rsidRPr="00F37848">
        <w:rPr>
          <w:rFonts w:eastAsiaTheme="minorEastAsia"/>
        </w:rPr>
        <w:t xml:space="preserve">A further development of the </w:t>
      </w:r>
      <w:proofErr w:type="spellStart"/>
      <w:r w:rsidRPr="00F37848">
        <w:rPr>
          <w:rFonts w:eastAsiaTheme="minorEastAsia"/>
        </w:rPr>
        <w:t>Zorboska’s</w:t>
      </w:r>
      <w:proofErr w:type="spellEnd"/>
      <w:r w:rsidRPr="00F37848">
        <w:rPr>
          <w:rFonts w:eastAsiaTheme="minorEastAsia"/>
        </w:rPr>
        <w:t xml:space="preserve"> idea is presented. On its basis it is stated that the boundedness conditions of operators with the weighted composition, which include multiplication and ordinary composition operators, as well as the Volterra operator, can be formulated in terms of the delta-function norms in the corresponding dual spaces. As a consequence, we obtain the boundedness criteria of the </w:t>
      </w:r>
      <w:r w:rsidR="00DE1C06" w:rsidRPr="00F37848">
        <w:rPr>
          <w:rFonts w:eastAsiaTheme="minorEastAsia"/>
        </w:rPr>
        <w:t>above-mentioned</w:t>
      </w:r>
      <w:r w:rsidRPr="00F37848">
        <w:rPr>
          <w:rFonts w:eastAsiaTheme="minorEastAsia"/>
        </w:rPr>
        <w:t xml:space="preserve"> operators on the generalized </w:t>
      </w:r>
      <w:r w:rsidR="00BB0FD7">
        <w:rPr>
          <w:rFonts w:eastAsiaTheme="minorEastAsia"/>
        </w:rPr>
        <w:t xml:space="preserve">Bergman, Hardy and </w:t>
      </w:r>
      <w:proofErr w:type="spellStart"/>
      <w:r w:rsidR="00BB0FD7">
        <w:rPr>
          <w:rFonts w:eastAsiaTheme="minorEastAsia"/>
        </w:rPr>
        <w:t>Fock</w:t>
      </w:r>
      <w:proofErr w:type="spellEnd"/>
      <w:r w:rsidR="00BB0FD7">
        <w:rPr>
          <w:rFonts w:eastAsiaTheme="minorEastAsia"/>
        </w:rPr>
        <w:t xml:space="preserve"> spaces.</w:t>
      </w:r>
    </w:p>
    <w:p w14:paraId="54D49AFB" w14:textId="77777777" w:rsidR="00DE1C06" w:rsidRPr="00DE1C06" w:rsidRDefault="00BB0FD7" w:rsidP="00B032B3">
      <w:pPr>
        <w:pStyle w:val="a5"/>
        <w:numPr>
          <w:ilvl w:val="0"/>
          <w:numId w:val="10"/>
        </w:numPr>
        <w:spacing w:before="120" w:after="0" w:line="259" w:lineRule="auto"/>
        <w:rPr>
          <w:rFonts w:eastAsiaTheme="minorEastAsia"/>
        </w:rPr>
      </w:pPr>
      <w:r w:rsidRPr="00BB0FD7">
        <w:rPr>
          <w:rFonts w:eastAsiaTheme="minorEastAsia"/>
          <w:b/>
        </w:rPr>
        <w:t xml:space="preserve">Natalia </w:t>
      </w:r>
      <w:proofErr w:type="spellStart"/>
      <w:r w:rsidRPr="00BB0FD7">
        <w:rPr>
          <w:rFonts w:eastAsiaTheme="minorEastAsia"/>
          <w:b/>
        </w:rPr>
        <w:t>Musatova</w:t>
      </w:r>
      <w:proofErr w:type="spellEnd"/>
      <w:r w:rsidRPr="00BB0FD7">
        <w:rPr>
          <w:rFonts w:eastAsiaTheme="minorEastAsia"/>
          <w:b/>
        </w:rPr>
        <w:t xml:space="preserve"> (</w:t>
      </w:r>
      <w:r w:rsidR="00F37848" w:rsidRPr="00BB0FD7">
        <w:rPr>
          <w:rFonts w:eastAsiaTheme="minorEastAsia"/>
          <w:b/>
        </w:rPr>
        <w:t>1st year postgraduate student</w:t>
      </w:r>
      <w:r w:rsidRPr="00BB0FD7">
        <w:rPr>
          <w:rFonts w:eastAsiaTheme="minorEastAsia"/>
          <w:b/>
        </w:rPr>
        <w:t>)</w:t>
      </w:r>
    </w:p>
    <w:p w14:paraId="7B4A6D5D" w14:textId="77777777" w:rsidR="00DE1C06" w:rsidRDefault="00BB0FD7" w:rsidP="00DE1C06">
      <w:pPr>
        <w:pStyle w:val="a5"/>
        <w:spacing w:before="120" w:after="0" w:line="259" w:lineRule="auto"/>
        <w:rPr>
          <w:rFonts w:eastAsiaTheme="minorEastAsia"/>
          <w:b/>
        </w:rPr>
      </w:pPr>
      <w:r w:rsidRPr="00BB0FD7">
        <w:rPr>
          <w:rFonts w:eastAsiaTheme="minorEastAsia"/>
          <w:b/>
        </w:rPr>
        <w:t>Sound diffraction by a narrow body in a homogeneous oncoming flow</w:t>
      </w:r>
    </w:p>
    <w:p w14:paraId="71529559" w14:textId="77777777" w:rsidR="00DE1C06" w:rsidRDefault="00F37848" w:rsidP="00DE1C06">
      <w:pPr>
        <w:pStyle w:val="a5"/>
        <w:spacing w:before="120" w:after="0" w:line="259" w:lineRule="auto"/>
        <w:rPr>
          <w:rFonts w:eastAsiaTheme="minorEastAsia"/>
          <w:i/>
        </w:rPr>
      </w:pPr>
      <w:r w:rsidRPr="00DE1C06">
        <w:rPr>
          <w:rFonts w:eastAsiaTheme="minorEastAsia"/>
          <w:i/>
        </w:rPr>
        <w:t xml:space="preserve">Department of Theoretical and Computer </w:t>
      </w:r>
      <w:proofErr w:type="spellStart"/>
      <w:r w:rsidRPr="00DE1C06">
        <w:rPr>
          <w:rFonts w:eastAsiaTheme="minorEastAsia"/>
          <w:i/>
        </w:rPr>
        <w:t>Hydroaerodynamics</w:t>
      </w:r>
      <w:proofErr w:type="spellEnd"/>
    </w:p>
    <w:p w14:paraId="08386E3F" w14:textId="77777777" w:rsidR="00DE1C06" w:rsidRPr="00DE1C06" w:rsidRDefault="00DE1C06" w:rsidP="00DE1C06">
      <w:pPr>
        <w:pStyle w:val="a5"/>
        <w:spacing w:before="120" w:after="0" w:line="259" w:lineRule="auto"/>
        <w:rPr>
          <w:rFonts w:eastAsiaTheme="minorEastAsia"/>
          <w:i/>
        </w:rPr>
      </w:pPr>
      <w:r w:rsidRPr="00DE1C06">
        <w:rPr>
          <w:rFonts w:eastAsiaTheme="minorEastAsia"/>
          <w:i/>
        </w:rPr>
        <w:t xml:space="preserve">Research supervisor: Doctor of Science in Physics and Mathematics, Prof. </w:t>
      </w:r>
      <w:proofErr w:type="spellStart"/>
      <w:r w:rsidRPr="00DE1C06">
        <w:rPr>
          <w:rFonts w:eastAsiaTheme="minorEastAsia"/>
          <w:i/>
        </w:rPr>
        <w:t>Sumbatyan</w:t>
      </w:r>
      <w:proofErr w:type="spellEnd"/>
      <w:r w:rsidRPr="00DE1C06">
        <w:rPr>
          <w:rFonts w:eastAsiaTheme="minorEastAsia"/>
          <w:i/>
        </w:rPr>
        <w:t xml:space="preserve"> M.A</w:t>
      </w:r>
    </w:p>
    <w:p w14:paraId="77EA248D" w14:textId="77777777" w:rsidR="00DE1C06" w:rsidRDefault="00F37848" w:rsidP="00DE1C06">
      <w:pPr>
        <w:pStyle w:val="a5"/>
        <w:spacing w:before="120" w:after="0" w:line="259" w:lineRule="auto"/>
        <w:rPr>
          <w:rFonts w:eastAsiaTheme="minorEastAsia"/>
          <w:i/>
        </w:rPr>
      </w:pPr>
      <w:r w:rsidRPr="00DE1C06">
        <w:rPr>
          <w:rFonts w:eastAsiaTheme="minorEastAsia"/>
          <w:i/>
        </w:rPr>
        <w:t xml:space="preserve">Language consultant: Doctor of Science in Pedagogy, Assoc. Prof. </w:t>
      </w:r>
      <w:proofErr w:type="spellStart"/>
      <w:r w:rsidRPr="00DE1C06">
        <w:rPr>
          <w:rFonts w:eastAsiaTheme="minorEastAsia"/>
          <w:i/>
        </w:rPr>
        <w:t>Safronenko</w:t>
      </w:r>
      <w:proofErr w:type="spellEnd"/>
      <w:r w:rsidRPr="00DE1C06">
        <w:rPr>
          <w:rFonts w:eastAsiaTheme="minorEastAsia"/>
          <w:i/>
        </w:rPr>
        <w:t xml:space="preserve"> O.I.</w:t>
      </w:r>
    </w:p>
    <w:p w14:paraId="6C8921DE" w14:textId="77777777" w:rsidR="00E07E21" w:rsidRPr="00DE1C06" w:rsidRDefault="00F37848" w:rsidP="00DE1C06">
      <w:pPr>
        <w:pStyle w:val="a5"/>
        <w:spacing w:before="120" w:after="0" w:line="259" w:lineRule="auto"/>
        <w:jc w:val="both"/>
        <w:rPr>
          <w:rFonts w:eastAsiaTheme="minorEastAsia"/>
          <w:b/>
        </w:rPr>
      </w:pPr>
      <w:r w:rsidRPr="00DE1C06">
        <w:rPr>
          <w:rFonts w:eastAsiaTheme="minorEastAsia"/>
        </w:rPr>
        <w:t xml:space="preserve">A two-dimensional sound diffraction problem of a harmonic wave emitted by a point source located near the sharp edge of a narrow body is considered. A homogeneous flow blows on the body. This problem is important, for example, when investigating the sound propagation from any part of an aircraft or submarine that emits sound while interacting with their surfaces. A fundamental solution for the two-dimensional flow case is obtained. The boundary integral equation method is applied to solve the problem. Due to this method the diffraction problem is reduced to an integral equation of the second kind. The integral equation is numerically solved in the </w:t>
      </w:r>
      <w:proofErr w:type="spellStart"/>
      <w:r w:rsidRPr="00DE1C06">
        <w:rPr>
          <w:rFonts w:eastAsiaTheme="minorEastAsia"/>
        </w:rPr>
        <w:t>Matlab</w:t>
      </w:r>
      <w:proofErr w:type="spellEnd"/>
      <w:r w:rsidRPr="00DE1C06">
        <w:rPr>
          <w:rFonts w:eastAsiaTheme="minorEastAsia"/>
        </w:rPr>
        <w:t xml:space="preserve"> environment. Two cases - symmetrical and non-symmetrical - are graphically compared. Then the solution at different Mach numbers is compared. Scattering diagrams in the far zone are also constructed using three theories - the boundary integral equation method, the Kirchhoff physical diffraction theory and the geometric theory.</w:t>
      </w:r>
    </w:p>
    <w:sectPr w:rsidR="00E07E21" w:rsidRPr="00DE1C06" w:rsidSect="00B4737F">
      <w:pgSz w:w="11906" w:h="16838"/>
      <w:pgMar w:top="851" w:right="707" w:bottom="568"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F0265" w14:textId="77777777" w:rsidR="007418C5" w:rsidRDefault="007418C5" w:rsidP="006376D6">
      <w:pPr>
        <w:spacing w:line="240" w:lineRule="auto"/>
      </w:pPr>
      <w:r>
        <w:separator/>
      </w:r>
    </w:p>
  </w:endnote>
  <w:endnote w:type="continuationSeparator" w:id="0">
    <w:p w14:paraId="5CD38E10" w14:textId="77777777" w:rsidR="007418C5" w:rsidRDefault="007418C5" w:rsidP="006376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MS Sans Serif">
    <w:altName w:val="Times New Roman"/>
    <w:panose1 w:val="020B0500000000000000"/>
    <w:charset w:val="00"/>
    <w:family w:val="swiss"/>
    <w:notTrueType/>
    <w:pitch w:val="variable"/>
    <w:sig w:usb0="00000003" w:usb1="00000000" w:usb2="00000000" w:usb3="00000000" w:csb0="00000001" w:csb1="00000000"/>
  </w:font>
  <w:font w:name="Gungsuh">
    <w:altName w:val="Gungsuh"/>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F4163" w14:textId="77777777" w:rsidR="007418C5" w:rsidRDefault="007418C5" w:rsidP="006376D6">
      <w:pPr>
        <w:spacing w:line="240" w:lineRule="auto"/>
      </w:pPr>
      <w:r>
        <w:separator/>
      </w:r>
    </w:p>
  </w:footnote>
  <w:footnote w:type="continuationSeparator" w:id="0">
    <w:p w14:paraId="19167F60" w14:textId="77777777" w:rsidR="007418C5" w:rsidRDefault="007418C5" w:rsidP="006376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A2"/>
    <w:multiLevelType w:val="hybridMultilevel"/>
    <w:tmpl w:val="2EA831EC"/>
    <w:lvl w:ilvl="0" w:tplc="711A8B6A">
      <w:start w:val="1"/>
      <w:numFmt w:val="decimal"/>
      <w:lvlText w:val="%1."/>
      <w:lvlJc w:val="left"/>
      <w:pPr>
        <w:ind w:left="720" w:hanging="360"/>
      </w:pPr>
      <w:rPr>
        <w:sz w:val="28"/>
      </w:rPr>
    </w:lvl>
    <w:lvl w:ilvl="1" w:tplc="3516DE8E">
      <w:start w:val="1"/>
      <w:numFmt w:val="lowerLetter"/>
      <w:lvlText w:val="%2."/>
      <w:lvlJc w:val="left"/>
      <w:pPr>
        <w:ind w:left="1440" w:hanging="360"/>
      </w:pPr>
    </w:lvl>
    <w:lvl w:ilvl="2" w:tplc="8710EA54">
      <w:start w:val="1"/>
      <w:numFmt w:val="lowerRoman"/>
      <w:lvlText w:val="%3."/>
      <w:lvlJc w:val="right"/>
      <w:pPr>
        <w:ind w:left="2160" w:hanging="180"/>
      </w:pPr>
    </w:lvl>
    <w:lvl w:ilvl="3" w:tplc="16701A38">
      <w:start w:val="1"/>
      <w:numFmt w:val="decimal"/>
      <w:lvlText w:val="%4."/>
      <w:lvlJc w:val="left"/>
      <w:pPr>
        <w:ind w:left="2880" w:hanging="360"/>
      </w:pPr>
    </w:lvl>
    <w:lvl w:ilvl="4" w:tplc="32EA9190">
      <w:start w:val="1"/>
      <w:numFmt w:val="lowerLetter"/>
      <w:lvlText w:val="%5."/>
      <w:lvlJc w:val="left"/>
      <w:pPr>
        <w:ind w:left="3600" w:hanging="360"/>
      </w:pPr>
    </w:lvl>
    <w:lvl w:ilvl="5" w:tplc="D3FE39C2">
      <w:start w:val="1"/>
      <w:numFmt w:val="lowerRoman"/>
      <w:lvlText w:val="%6."/>
      <w:lvlJc w:val="right"/>
      <w:pPr>
        <w:ind w:left="4320" w:hanging="180"/>
      </w:pPr>
    </w:lvl>
    <w:lvl w:ilvl="6" w:tplc="3534596A">
      <w:start w:val="1"/>
      <w:numFmt w:val="decimal"/>
      <w:lvlText w:val="%7."/>
      <w:lvlJc w:val="left"/>
      <w:pPr>
        <w:ind w:left="5040" w:hanging="360"/>
      </w:pPr>
    </w:lvl>
    <w:lvl w:ilvl="7" w:tplc="9D80A740">
      <w:start w:val="1"/>
      <w:numFmt w:val="lowerLetter"/>
      <w:lvlText w:val="%8."/>
      <w:lvlJc w:val="left"/>
      <w:pPr>
        <w:ind w:left="5760" w:hanging="360"/>
      </w:pPr>
    </w:lvl>
    <w:lvl w:ilvl="8" w:tplc="DF1E3900">
      <w:start w:val="1"/>
      <w:numFmt w:val="lowerRoman"/>
      <w:lvlText w:val="%9."/>
      <w:lvlJc w:val="right"/>
      <w:pPr>
        <w:ind w:left="6480" w:hanging="180"/>
      </w:pPr>
    </w:lvl>
  </w:abstractNum>
  <w:abstractNum w:abstractNumId="1" w15:restartNumberingAfterBreak="0">
    <w:nsid w:val="006E2E55"/>
    <w:multiLevelType w:val="hybridMultilevel"/>
    <w:tmpl w:val="5EC87C68"/>
    <w:lvl w:ilvl="0" w:tplc="1DDA994A">
      <w:start w:val="1"/>
      <w:numFmt w:val="decimal"/>
      <w:lvlText w:val="%1."/>
      <w:lvlJc w:val="left"/>
      <w:pPr>
        <w:ind w:left="720" w:hanging="360"/>
      </w:pPr>
    </w:lvl>
    <w:lvl w:ilvl="1" w:tplc="3B7C5F8E">
      <w:start w:val="1"/>
      <w:numFmt w:val="lowerLetter"/>
      <w:lvlText w:val="%2."/>
      <w:lvlJc w:val="left"/>
      <w:pPr>
        <w:ind w:left="1440" w:hanging="360"/>
      </w:pPr>
    </w:lvl>
    <w:lvl w:ilvl="2" w:tplc="587295D6">
      <w:start w:val="1"/>
      <w:numFmt w:val="lowerRoman"/>
      <w:lvlText w:val="%3."/>
      <w:lvlJc w:val="right"/>
      <w:pPr>
        <w:ind w:left="2160" w:hanging="180"/>
      </w:pPr>
    </w:lvl>
    <w:lvl w:ilvl="3" w:tplc="A4BADF9A">
      <w:start w:val="1"/>
      <w:numFmt w:val="decimal"/>
      <w:lvlText w:val="%4."/>
      <w:lvlJc w:val="left"/>
      <w:pPr>
        <w:ind w:left="2880" w:hanging="360"/>
      </w:pPr>
    </w:lvl>
    <w:lvl w:ilvl="4" w:tplc="C1B021C2">
      <w:start w:val="1"/>
      <w:numFmt w:val="lowerLetter"/>
      <w:lvlText w:val="%5."/>
      <w:lvlJc w:val="left"/>
      <w:pPr>
        <w:ind w:left="3600" w:hanging="360"/>
      </w:pPr>
    </w:lvl>
    <w:lvl w:ilvl="5" w:tplc="767E5274">
      <w:start w:val="1"/>
      <w:numFmt w:val="lowerRoman"/>
      <w:lvlText w:val="%6."/>
      <w:lvlJc w:val="right"/>
      <w:pPr>
        <w:ind w:left="4320" w:hanging="180"/>
      </w:pPr>
    </w:lvl>
    <w:lvl w:ilvl="6" w:tplc="BE30A712">
      <w:start w:val="1"/>
      <w:numFmt w:val="decimal"/>
      <w:lvlText w:val="%7."/>
      <w:lvlJc w:val="left"/>
      <w:pPr>
        <w:ind w:left="5040" w:hanging="360"/>
      </w:pPr>
    </w:lvl>
    <w:lvl w:ilvl="7" w:tplc="DCE038A4">
      <w:start w:val="1"/>
      <w:numFmt w:val="lowerLetter"/>
      <w:lvlText w:val="%8."/>
      <w:lvlJc w:val="left"/>
      <w:pPr>
        <w:ind w:left="5760" w:hanging="360"/>
      </w:pPr>
    </w:lvl>
    <w:lvl w:ilvl="8" w:tplc="5C267704">
      <w:start w:val="1"/>
      <w:numFmt w:val="lowerRoman"/>
      <w:lvlText w:val="%9."/>
      <w:lvlJc w:val="right"/>
      <w:pPr>
        <w:ind w:left="6480" w:hanging="180"/>
      </w:pPr>
    </w:lvl>
  </w:abstractNum>
  <w:abstractNum w:abstractNumId="2" w15:restartNumberingAfterBreak="0">
    <w:nsid w:val="0E964393"/>
    <w:multiLevelType w:val="hybridMultilevel"/>
    <w:tmpl w:val="1C684324"/>
    <w:lvl w:ilvl="0" w:tplc="FFFFFFFF">
      <w:start w:val="1"/>
      <w:numFmt w:val="decimal"/>
      <w:pStyle w:val="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F90EBC"/>
    <w:multiLevelType w:val="hybridMultilevel"/>
    <w:tmpl w:val="A4F28256"/>
    <w:lvl w:ilvl="0" w:tplc="B04A7A90">
      <w:start w:val="1"/>
      <w:numFmt w:val="decimal"/>
      <w:lvlText w:val="%1."/>
      <w:lvlJc w:val="left"/>
      <w:pPr>
        <w:ind w:left="720" w:hanging="360"/>
      </w:pPr>
    </w:lvl>
    <w:lvl w:ilvl="1" w:tplc="5AA62B94">
      <w:start w:val="1"/>
      <w:numFmt w:val="lowerLetter"/>
      <w:lvlText w:val="%2."/>
      <w:lvlJc w:val="left"/>
      <w:pPr>
        <w:ind w:left="1440" w:hanging="360"/>
      </w:pPr>
    </w:lvl>
    <w:lvl w:ilvl="2" w:tplc="3124AE2A">
      <w:start w:val="1"/>
      <w:numFmt w:val="lowerRoman"/>
      <w:lvlText w:val="%3."/>
      <w:lvlJc w:val="right"/>
      <w:pPr>
        <w:ind w:left="2160" w:hanging="180"/>
      </w:pPr>
    </w:lvl>
    <w:lvl w:ilvl="3" w:tplc="14D0EC32">
      <w:start w:val="1"/>
      <w:numFmt w:val="decimal"/>
      <w:lvlText w:val="%4."/>
      <w:lvlJc w:val="left"/>
      <w:pPr>
        <w:ind w:left="2880" w:hanging="360"/>
      </w:pPr>
    </w:lvl>
    <w:lvl w:ilvl="4" w:tplc="F064B480">
      <w:start w:val="1"/>
      <w:numFmt w:val="lowerLetter"/>
      <w:lvlText w:val="%5."/>
      <w:lvlJc w:val="left"/>
      <w:pPr>
        <w:ind w:left="3600" w:hanging="360"/>
      </w:pPr>
    </w:lvl>
    <w:lvl w:ilvl="5" w:tplc="242E3FDC">
      <w:start w:val="1"/>
      <w:numFmt w:val="lowerRoman"/>
      <w:lvlText w:val="%6."/>
      <w:lvlJc w:val="right"/>
      <w:pPr>
        <w:ind w:left="4320" w:hanging="180"/>
      </w:pPr>
    </w:lvl>
    <w:lvl w:ilvl="6" w:tplc="532C1216">
      <w:start w:val="1"/>
      <w:numFmt w:val="decimal"/>
      <w:lvlText w:val="%7."/>
      <w:lvlJc w:val="left"/>
      <w:pPr>
        <w:ind w:left="5040" w:hanging="360"/>
      </w:pPr>
    </w:lvl>
    <w:lvl w:ilvl="7" w:tplc="2F3C97A6">
      <w:start w:val="1"/>
      <w:numFmt w:val="lowerLetter"/>
      <w:lvlText w:val="%8."/>
      <w:lvlJc w:val="left"/>
      <w:pPr>
        <w:ind w:left="5760" w:hanging="360"/>
      </w:pPr>
    </w:lvl>
    <w:lvl w:ilvl="8" w:tplc="65F60F84">
      <w:start w:val="1"/>
      <w:numFmt w:val="lowerRoman"/>
      <w:lvlText w:val="%9."/>
      <w:lvlJc w:val="right"/>
      <w:pPr>
        <w:ind w:left="6480" w:hanging="180"/>
      </w:pPr>
    </w:lvl>
  </w:abstractNum>
  <w:abstractNum w:abstractNumId="4" w15:restartNumberingAfterBreak="0">
    <w:nsid w:val="210D2260"/>
    <w:multiLevelType w:val="hybridMultilevel"/>
    <w:tmpl w:val="A3BCD968"/>
    <w:lvl w:ilvl="0" w:tplc="143EDCA4">
      <w:start w:val="1"/>
      <w:numFmt w:val="decimal"/>
      <w:lvlText w:val="%1."/>
      <w:lvlJc w:val="left"/>
      <w:pPr>
        <w:ind w:left="720" w:hanging="360"/>
      </w:pPr>
      <w:rPr>
        <w:sz w:val="28"/>
      </w:rPr>
    </w:lvl>
    <w:lvl w:ilvl="1" w:tplc="EA4AA49A">
      <w:start w:val="1"/>
      <w:numFmt w:val="lowerLetter"/>
      <w:lvlText w:val="%2."/>
      <w:lvlJc w:val="left"/>
      <w:pPr>
        <w:ind w:left="1440" w:hanging="360"/>
      </w:pPr>
    </w:lvl>
    <w:lvl w:ilvl="2" w:tplc="2C06428E">
      <w:start w:val="1"/>
      <w:numFmt w:val="lowerRoman"/>
      <w:lvlText w:val="%3."/>
      <w:lvlJc w:val="right"/>
      <w:pPr>
        <w:ind w:left="2160" w:hanging="180"/>
      </w:pPr>
    </w:lvl>
    <w:lvl w:ilvl="3" w:tplc="9E3E3418">
      <w:start w:val="1"/>
      <w:numFmt w:val="decimal"/>
      <w:lvlText w:val="%4."/>
      <w:lvlJc w:val="left"/>
      <w:pPr>
        <w:ind w:left="2880" w:hanging="360"/>
      </w:pPr>
    </w:lvl>
    <w:lvl w:ilvl="4" w:tplc="F2BCC5A4">
      <w:start w:val="1"/>
      <w:numFmt w:val="lowerLetter"/>
      <w:lvlText w:val="%5."/>
      <w:lvlJc w:val="left"/>
      <w:pPr>
        <w:ind w:left="3600" w:hanging="360"/>
      </w:pPr>
    </w:lvl>
    <w:lvl w:ilvl="5" w:tplc="A8C06494">
      <w:start w:val="1"/>
      <w:numFmt w:val="lowerRoman"/>
      <w:lvlText w:val="%6."/>
      <w:lvlJc w:val="right"/>
      <w:pPr>
        <w:ind w:left="4320" w:hanging="180"/>
      </w:pPr>
    </w:lvl>
    <w:lvl w:ilvl="6" w:tplc="E342148C">
      <w:start w:val="1"/>
      <w:numFmt w:val="decimal"/>
      <w:lvlText w:val="%7."/>
      <w:lvlJc w:val="left"/>
      <w:pPr>
        <w:ind w:left="5040" w:hanging="360"/>
      </w:pPr>
    </w:lvl>
    <w:lvl w:ilvl="7" w:tplc="8668A3C8">
      <w:start w:val="1"/>
      <w:numFmt w:val="lowerLetter"/>
      <w:lvlText w:val="%8."/>
      <w:lvlJc w:val="left"/>
      <w:pPr>
        <w:ind w:left="5760" w:hanging="360"/>
      </w:pPr>
    </w:lvl>
    <w:lvl w:ilvl="8" w:tplc="B43621BA">
      <w:start w:val="1"/>
      <w:numFmt w:val="lowerRoman"/>
      <w:lvlText w:val="%9."/>
      <w:lvlJc w:val="right"/>
      <w:pPr>
        <w:ind w:left="6480" w:hanging="180"/>
      </w:pPr>
    </w:lvl>
  </w:abstractNum>
  <w:abstractNum w:abstractNumId="5" w15:restartNumberingAfterBreak="0">
    <w:nsid w:val="30AF72C8"/>
    <w:multiLevelType w:val="hybridMultilevel"/>
    <w:tmpl w:val="0AAEF500"/>
    <w:lvl w:ilvl="0" w:tplc="BBD8BE72">
      <w:start w:val="1"/>
      <w:numFmt w:val="decimal"/>
      <w:lvlText w:val="%1."/>
      <w:lvlJc w:val="left"/>
      <w:pPr>
        <w:ind w:left="720" w:hanging="360"/>
      </w:pPr>
      <w:rPr>
        <w:sz w:val="28"/>
      </w:rPr>
    </w:lvl>
    <w:lvl w:ilvl="1" w:tplc="3B7C5F8E">
      <w:start w:val="1"/>
      <w:numFmt w:val="lowerLetter"/>
      <w:lvlText w:val="%2."/>
      <w:lvlJc w:val="left"/>
      <w:pPr>
        <w:ind w:left="1440" w:hanging="360"/>
      </w:pPr>
    </w:lvl>
    <w:lvl w:ilvl="2" w:tplc="587295D6">
      <w:start w:val="1"/>
      <w:numFmt w:val="lowerRoman"/>
      <w:lvlText w:val="%3."/>
      <w:lvlJc w:val="right"/>
      <w:pPr>
        <w:ind w:left="2160" w:hanging="180"/>
      </w:pPr>
    </w:lvl>
    <w:lvl w:ilvl="3" w:tplc="A4BADF9A">
      <w:start w:val="1"/>
      <w:numFmt w:val="decimal"/>
      <w:lvlText w:val="%4."/>
      <w:lvlJc w:val="left"/>
      <w:pPr>
        <w:ind w:left="2880" w:hanging="360"/>
      </w:pPr>
    </w:lvl>
    <w:lvl w:ilvl="4" w:tplc="C1B021C2">
      <w:start w:val="1"/>
      <w:numFmt w:val="lowerLetter"/>
      <w:lvlText w:val="%5."/>
      <w:lvlJc w:val="left"/>
      <w:pPr>
        <w:ind w:left="3600" w:hanging="360"/>
      </w:pPr>
    </w:lvl>
    <w:lvl w:ilvl="5" w:tplc="767E5274">
      <w:start w:val="1"/>
      <w:numFmt w:val="lowerRoman"/>
      <w:lvlText w:val="%6."/>
      <w:lvlJc w:val="right"/>
      <w:pPr>
        <w:ind w:left="4320" w:hanging="180"/>
      </w:pPr>
    </w:lvl>
    <w:lvl w:ilvl="6" w:tplc="BE30A712">
      <w:start w:val="1"/>
      <w:numFmt w:val="decimal"/>
      <w:lvlText w:val="%7."/>
      <w:lvlJc w:val="left"/>
      <w:pPr>
        <w:ind w:left="5040" w:hanging="360"/>
      </w:pPr>
    </w:lvl>
    <w:lvl w:ilvl="7" w:tplc="DCE038A4">
      <w:start w:val="1"/>
      <w:numFmt w:val="lowerLetter"/>
      <w:lvlText w:val="%8."/>
      <w:lvlJc w:val="left"/>
      <w:pPr>
        <w:ind w:left="5760" w:hanging="360"/>
      </w:pPr>
    </w:lvl>
    <w:lvl w:ilvl="8" w:tplc="5C267704">
      <w:start w:val="1"/>
      <w:numFmt w:val="lowerRoman"/>
      <w:lvlText w:val="%9."/>
      <w:lvlJc w:val="right"/>
      <w:pPr>
        <w:ind w:left="6480" w:hanging="180"/>
      </w:pPr>
    </w:lvl>
  </w:abstractNum>
  <w:abstractNum w:abstractNumId="6" w15:restartNumberingAfterBreak="0">
    <w:nsid w:val="343223FD"/>
    <w:multiLevelType w:val="hybridMultilevel"/>
    <w:tmpl w:val="0452FA4A"/>
    <w:lvl w:ilvl="0" w:tplc="984ACB78">
      <w:start w:val="1"/>
      <w:numFmt w:val="decimal"/>
      <w:lvlText w:val="%1."/>
      <w:lvlJc w:val="left"/>
      <w:pPr>
        <w:ind w:left="1080" w:hanging="360"/>
      </w:pPr>
      <w:rPr>
        <w:rFonts w:hint="default"/>
        <w:b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B6C601E"/>
    <w:multiLevelType w:val="hybridMultilevel"/>
    <w:tmpl w:val="6076159C"/>
    <w:lvl w:ilvl="0" w:tplc="83F00B50">
      <w:start w:val="1"/>
      <w:numFmt w:val="decimal"/>
      <w:lvlText w:val="%1."/>
      <w:lvlJc w:val="left"/>
      <w:pPr>
        <w:ind w:left="720" w:hanging="360"/>
      </w:pPr>
    </w:lvl>
    <w:lvl w:ilvl="1" w:tplc="64EE7D3E">
      <w:start w:val="1"/>
      <w:numFmt w:val="lowerLetter"/>
      <w:lvlText w:val="%2."/>
      <w:lvlJc w:val="left"/>
      <w:pPr>
        <w:ind w:left="1440" w:hanging="360"/>
      </w:pPr>
    </w:lvl>
    <w:lvl w:ilvl="2" w:tplc="16868F3C">
      <w:start w:val="1"/>
      <w:numFmt w:val="lowerRoman"/>
      <w:lvlText w:val="%3."/>
      <w:lvlJc w:val="right"/>
      <w:pPr>
        <w:ind w:left="2160" w:hanging="180"/>
      </w:pPr>
    </w:lvl>
    <w:lvl w:ilvl="3" w:tplc="5588A1C8">
      <w:start w:val="1"/>
      <w:numFmt w:val="decimal"/>
      <w:lvlText w:val="%4."/>
      <w:lvlJc w:val="left"/>
      <w:pPr>
        <w:ind w:left="2880" w:hanging="360"/>
      </w:pPr>
    </w:lvl>
    <w:lvl w:ilvl="4" w:tplc="EC72789E">
      <w:start w:val="1"/>
      <w:numFmt w:val="lowerLetter"/>
      <w:lvlText w:val="%5."/>
      <w:lvlJc w:val="left"/>
      <w:pPr>
        <w:ind w:left="3600" w:hanging="360"/>
      </w:pPr>
    </w:lvl>
    <w:lvl w:ilvl="5" w:tplc="D7BABB14">
      <w:start w:val="1"/>
      <w:numFmt w:val="lowerRoman"/>
      <w:lvlText w:val="%6."/>
      <w:lvlJc w:val="right"/>
      <w:pPr>
        <w:ind w:left="4320" w:hanging="180"/>
      </w:pPr>
    </w:lvl>
    <w:lvl w:ilvl="6" w:tplc="7AA446FE">
      <w:start w:val="1"/>
      <w:numFmt w:val="decimal"/>
      <w:lvlText w:val="%7."/>
      <w:lvlJc w:val="left"/>
      <w:pPr>
        <w:ind w:left="5040" w:hanging="360"/>
      </w:pPr>
    </w:lvl>
    <w:lvl w:ilvl="7" w:tplc="FEF4645C">
      <w:start w:val="1"/>
      <w:numFmt w:val="lowerLetter"/>
      <w:lvlText w:val="%8."/>
      <w:lvlJc w:val="left"/>
      <w:pPr>
        <w:ind w:left="5760" w:hanging="360"/>
      </w:pPr>
    </w:lvl>
    <w:lvl w:ilvl="8" w:tplc="7CFE7A12">
      <w:start w:val="1"/>
      <w:numFmt w:val="lowerRoman"/>
      <w:lvlText w:val="%9."/>
      <w:lvlJc w:val="right"/>
      <w:pPr>
        <w:ind w:left="6480" w:hanging="180"/>
      </w:pPr>
    </w:lvl>
  </w:abstractNum>
  <w:abstractNum w:abstractNumId="8" w15:restartNumberingAfterBreak="0">
    <w:nsid w:val="3E7433A9"/>
    <w:multiLevelType w:val="hybridMultilevel"/>
    <w:tmpl w:val="8D44E9D6"/>
    <w:lvl w:ilvl="0" w:tplc="7F2EAA4E">
      <w:start w:val="1"/>
      <w:numFmt w:val="decimal"/>
      <w:lvlText w:val="%1."/>
      <w:lvlJc w:val="left"/>
      <w:pPr>
        <w:ind w:left="720" w:hanging="360"/>
      </w:pPr>
      <w:rPr>
        <w:sz w:val="28"/>
      </w:rPr>
    </w:lvl>
    <w:lvl w:ilvl="1" w:tplc="962A62C6">
      <w:start w:val="1"/>
      <w:numFmt w:val="lowerLetter"/>
      <w:lvlText w:val="%2."/>
      <w:lvlJc w:val="left"/>
      <w:pPr>
        <w:ind w:left="1440" w:hanging="360"/>
      </w:pPr>
    </w:lvl>
    <w:lvl w:ilvl="2" w:tplc="CFE2989A">
      <w:start w:val="1"/>
      <w:numFmt w:val="lowerRoman"/>
      <w:lvlText w:val="%3."/>
      <w:lvlJc w:val="right"/>
      <w:pPr>
        <w:ind w:left="2160" w:hanging="180"/>
      </w:pPr>
    </w:lvl>
    <w:lvl w:ilvl="3" w:tplc="EF483D88">
      <w:start w:val="1"/>
      <w:numFmt w:val="decimal"/>
      <w:lvlText w:val="%4."/>
      <w:lvlJc w:val="left"/>
      <w:pPr>
        <w:ind w:left="2880" w:hanging="360"/>
      </w:pPr>
    </w:lvl>
    <w:lvl w:ilvl="4" w:tplc="0226CBE8">
      <w:start w:val="1"/>
      <w:numFmt w:val="lowerLetter"/>
      <w:lvlText w:val="%5."/>
      <w:lvlJc w:val="left"/>
      <w:pPr>
        <w:ind w:left="3600" w:hanging="360"/>
      </w:pPr>
    </w:lvl>
    <w:lvl w:ilvl="5" w:tplc="FAFEA34E">
      <w:start w:val="1"/>
      <w:numFmt w:val="lowerRoman"/>
      <w:lvlText w:val="%6."/>
      <w:lvlJc w:val="right"/>
      <w:pPr>
        <w:ind w:left="4320" w:hanging="180"/>
      </w:pPr>
    </w:lvl>
    <w:lvl w:ilvl="6" w:tplc="86D0656C">
      <w:start w:val="1"/>
      <w:numFmt w:val="decimal"/>
      <w:lvlText w:val="%7."/>
      <w:lvlJc w:val="left"/>
      <w:pPr>
        <w:ind w:left="5040" w:hanging="360"/>
      </w:pPr>
    </w:lvl>
    <w:lvl w:ilvl="7" w:tplc="7312E196">
      <w:start w:val="1"/>
      <w:numFmt w:val="lowerLetter"/>
      <w:lvlText w:val="%8."/>
      <w:lvlJc w:val="left"/>
      <w:pPr>
        <w:ind w:left="5760" w:hanging="360"/>
      </w:pPr>
    </w:lvl>
    <w:lvl w:ilvl="8" w:tplc="DAE62BAC">
      <w:start w:val="1"/>
      <w:numFmt w:val="lowerRoman"/>
      <w:lvlText w:val="%9."/>
      <w:lvlJc w:val="right"/>
      <w:pPr>
        <w:ind w:left="6480" w:hanging="180"/>
      </w:pPr>
    </w:lvl>
  </w:abstractNum>
  <w:abstractNum w:abstractNumId="9" w15:restartNumberingAfterBreak="0">
    <w:nsid w:val="404B3D8C"/>
    <w:multiLevelType w:val="hybridMultilevel"/>
    <w:tmpl w:val="E91ED6FE"/>
    <w:lvl w:ilvl="0" w:tplc="7C48566A">
      <w:start w:val="1"/>
      <w:numFmt w:val="decimal"/>
      <w:lvlText w:val="%1."/>
      <w:lvlJc w:val="left"/>
      <w:pPr>
        <w:ind w:left="720" w:hanging="360"/>
      </w:pPr>
      <w:rPr>
        <w:sz w:val="28"/>
      </w:rPr>
    </w:lvl>
    <w:lvl w:ilvl="1" w:tplc="5AA62B94">
      <w:start w:val="1"/>
      <w:numFmt w:val="lowerLetter"/>
      <w:lvlText w:val="%2."/>
      <w:lvlJc w:val="left"/>
      <w:pPr>
        <w:ind w:left="1440" w:hanging="360"/>
      </w:pPr>
    </w:lvl>
    <w:lvl w:ilvl="2" w:tplc="3124AE2A">
      <w:start w:val="1"/>
      <w:numFmt w:val="lowerRoman"/>
      <w:lvlText w:val="%3."/>
      <w:lvlJc w:val="right"/>
      <w:pPr>
        <w:ind w:left="2160" w:hanging="180"/>
      </w:pPr>
    </w:lvl>
    <w:lvl w:ilvl="3" w:tplc="14D0EC32">
      <w:start w:val="1"/>
      <w:numFmt w:val="decimal"/>
      <w:lvlText w:val="%4."/>
      <w:lvlJc w:val="left"/>
      <w:pPr>
        <w:ind w:left="2880" w:hanging="360"/>
      </w:pPr>
    </w:lvl>
    <w:lvl w:ilvl="4" w:tplc="F064B480">
      <w:start w:val="1"/>
      <w:numFmt w:val="lowerLetter"/>
      <w:lvlText w:val="%5."/>
      <w:lvlJc w:val="left"/>
      <w:pPr>
        <w:ind w:left="3600" w:hanging="360"/>
      </w:pPr>
    </w:lvl>
    <w:lvl w:ilvl="5" w:tplc="242E3FDC">
      <w:start w:val="1"/>
      <w:numFmt w:val="lowerRoman"/>
      <w:lvlText w:val="%6."/>
      <w:lvlJc w:val="right"/>
      <w:pPr>
        <w:ind w:left="4320" w:hanging="180"/>
      </w:pPr>
    </w:lvl>
    <w:lvl w:ilvl="6" w:tplc="532C1216">
      <w:start w:val="1"/>
      <w:numFmt w:val="decimal"/>
      <w:lvlText w:val="%7."/>
      <w:lvlJc w:val="left"/>
      <w:pPr>
        <w:ind w:left="5040" w:hanging="360"/>
      </w:pPr>
    </w:lvl>
    <w:lvl w:ilvl="7" w:tplc="2F3C97A6">
      <w:start w:val="1"/>
      <w:numFmt w:val="lowerLetter"/>
      <w:lvlText w:val="%8."/>
      <w:lvlJc w:val="left"/>
      <w:pPr>
        <w:ind w:left="5760" w:hanging="360"/>
      </w:pPr>
    </w:lvl>
    <w:lvl w:ilvl="8" w:tplc="65F60F84">
      <w:start w:val="1"/>
      <w:numFmt w:val="lowerRoman"/>
      <w:lvlText w:val="%9."/>
      <w:lvlJc w:val="right"/>
      <w:pPr>
        <w:ind w:left="6480" w:hanging="180"/>
      </w:pPr>
    </w:lvl>
  </w:abstractNum>
  <w:abstractNum w:abstractNumId="10" w15:restartNumberingAfterBreak="0">
    <w:nsid w:val="425278EA"/>
    <w:multiLevelType w:val="hybridMultilevel"/>
    <w:tmpl w:val="8B98D8D0"/>
    <w:lvl w:ilvl="0" w:tplc="38F8F470">
      <w:start w:val="1"/>
      <w:numFmt w:val="decimal"/>
      <w:lvlText w:val="%1."/>
      <w:lvlJc w:val="left"/>
      <w:pPr>
        <w:ind w:left="720" w:hanging="360"/>
      </w:pPr>
      <w:rPr>
        <w:b w:val="0"/>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5436AB"/>
    <w:multiLevelType w:val="hybridMultilevel"/>
    <w:tmpl w:val="4D0C50DC"/>
    <w:lvl w:ilvl="0" w:tplc="7F6A9E56">
      <w:start w:val="1"/>
      <w:numFmt w:val="decimal"/>
      <w:lvlText w:val="%1."/>
      <w:lvlJc w:val="left"/>
      <w:pPr>
        <w:ind w:left="720" w:hanging="360"/>
      </w:pPr>
      <w:rPr>
        <w:sz w:val="28"/>
      </w:rPr>
    </w:lvl>
    <w:lvl w:ilvl="1" w:tplc="C2A6F686">
      <w:start w:val="1"/>
      <w:numFmt w:val="lowerLetter"/>
      <w:lvlText w:val="%2."/>
      <w:lvlJc w:val="left"/>
      <w:pPr>
        <w:ind w:left="1440" w:hanging="360"/>
      </w:pPr>
    </w:lvl>
    <w:lvl w:ilvl="2" w:tplc="F9B898A4">
      <w:start w:val="1"/>
      <w:numFmt w:val="lowerRoman"/>
      <w:lvlText w:val="%3."/>
      <w:lvlJc w:val="right"/>
      <w:pPr>
        <w:ind w:left="2160" w:hanging="180"/>
      </w:pPr>
    </w:lvl>
    <w:lvl w:ilvl="3" w:tplc="6272273C">
      <w:start w:val="1"/>
      <w:numFmt w:val="decimal"/>
      <w:lvlText w:val="%4."/>
      <w:lvlJc w:val="left"/>
      <w:pPr>
        <w:ind w:left="2880" w:hanging="360"/>
      </w:pPr>
    </w:lvl>
    <w:lvl w:ilvl="4" w:tplc="A844E302">
      <w:start w:val="1"/>
      <w:numFmt w:val="lowerLetter"/>
      <w:lvlText w:val="%5."/>
      <w:lvlJc w:val="left"/>
      <w:pPr>
        <w:ind w:left="3600" w:hanging="360"/>
      </w:pPr>
    </w:lvl>
    <w:lvl w:ilvl="5" w:tplc="40EC1B80">
      <w:start w:val="1"/>
      <w:numFmt w:val="lowerRoman"/>
      <w:lvlText w:val="%6."/>
      <w:lvlJc w:val="right"/>
      <w:pPr>
        <w:ind w:left="4320" w:hanging="180"/>
      </w:pPr>
    </w:lvl>
    <w:lvl w:ilvl="6" w:tplc="7BFC1650">
      <w:start w:val="1"/>
      <w:numFmt w:val="decimal"/>
      <w:lvlText w:val="%7."/>
      <w:lvlJc w:val="left"/>
      <w:pPr>
        <w:ind w:left="5040" w:hanging="360"/>
      </w:pPr>
    </w:lvl>
    <w:lvl w:ilvl="7" w:tplc="51B6293A">
      <w:start w:val="1"/>
      <w:numFmt w:val="lowerLetter"/>
      <w:lvlText w:val="%8."/>
      <w:lvlJc w:val="left"/>
      <w:pPr>
        <w:ind w:left="5760" w:hanging="360"/>
      </w:pPr>
    </w:lvl>
    <w:lvl w:ilvl="8" w:tplc="1CD6849C">
      <w:start w:val="1"/>
      <w:numFmt w:val="lowerRoman"/>
      <w:lvlText w:val="%9."/>
      <w:lvlJc w:val="right"/>
      <w:pPr>
        <w:ind w:left="6480" w:hanging="180"/>
      </w:pPr>
    </w:lvl>
  </w:abstractNum>
  <w:abstractNum w:abstractNumId="12" w15:restartNumberingAfterBreak="0">
    <w:nsid w:val="481C2DE4"/>
    <w:multiLevelType w:val="hybridMultilevel"/>
    <w:tmpl w:val="318E68DC"/>
    <w:lvl w:ilvl="0" w:tplc="3BE8A2AC">
      <w:start w:val="1"/>
      <w:numFmt w:val="decimal"/>
      <w:lvlText w:val="%1."/>
      <w:lvlJc w:val="left"/>
      <w:pPr>
        <w:ind w:left="720" w:hanging="360"/>
      </w:pPr>
      <w:rPr>
        <w:sz w:val="28"/>
      </w:rPr>
    </w:lvl>
    <w:lvl w:ilvl="1" w:tplc="6B18D1D0">
      <w:start w:val="1"/>
      <w:numFmt w:val="lowerLetter"/>
      <w:lvlText w:val="%2."/>
      <w:lvlJc w:val="left"/>
      <w:pPr>
        <w:ind w:left="1440" w:hanging="360"/>
      </w:pPr>
    </w:lvl>
    <w:lvl w:ilvl="2" w:tplc="952A14C6">
      <w:start w:val="1"/>
      <w:numFmt w:val="lowerRoman"/>
      <w:lvlText w:val="%3."/>
      <w:lvlJc w:val="right"/>
      <w:pPr>
        <w:ind w:left="2160" w:hanging="180"/>
      </w:pPr>
    </w:lvl>
    <w:lvl w:ilvl="3" w:tplc="6BA2933C">
      <w:start w:val="1"/>
      <w:numFmt w:val="decimal"/>
      <w:lvlText w:val="%4."/>
      <w:lvlJc w:val="left"/>
      <w:pPr>
        <w:ind w:left="2880" w:hanging="360"/>
      </w:pPr>
    </w:lvl>
    <w:lvl w:ilvl="4" w:tplc="0C3486E2">
      <w:start w:val="1"/>
      <w:numFmt w:val="lowerLetter"/>
      <w:lvlText w:val="%5."/>
      <w:lvlJc w:val="left"/>
      <w:pPr>
        <w:ind w:left="3600" w:hanging="360"/>
      </w:pPr>
    </w:lvl>
    <w:lvl w:ilvl="5" w:tplc="26BA2BC0">
      <w:start w:val="1"/>
      <w:numFmt w:val="lowerRoman"/>
      <w:lvlText w:val="%6."/>
      <w:lvlJc w:val="right"/>
      <w:pPr>
        <w:ind w:left="4320" w:hanging="180"/>
      </w:pPr>
    </w:lvl>
    <w:lvl w:ilvl="6" w:tplc="EFF8BC88">
      <w:start w:val="1"/>
      <w:numFmt w:val="decimal"/>
      <w:lvlText w:val="%7."/>
      <w:lvlJc w:val="left"/>
      <w:pPr>
        <w:ind w:left="5040" w:hanging="360"/>
      </w:pPr>
    </w:lvl>
    <w:lvl w:ilvl="7" w:tplc="34668192">
      <w:start w:val="1"/>
      <w:numFmt w:val="lowerLetter"/>
      <w:lvlText w:val="%8."/>
      <w:lvlJc w:val="left"/>
      <w:pPr>
        <w:ind w:left="5760" w:hanging="360"/>
      </w:pPr>
    </w:lvl>
    <w:lvl w:ilvl="8" w:tplc="3ECC620C">
      <w:start w:val="1"/>
      <w:numFmt w:val="lowerRoman"/>
      <w:lvlText w:val="%9."/>
      <w:lvlJc w:val="right"/>
      <w:pPr>
        <w:ind w:left="6480" w:hanging="180"/>
      </w:pPr>
    </w:lvl>
  </w:abstractNum>
  <w:abstractNum w:abstractNumId="13" w15:restartNumberingAfterBreak="0">
    <w:nsid w:val="484C3FD1"/>
    <w:multiLevelType w:val="hybridMultilevel"/>
    <w:tmpl w:val="0C1CE852"/>
    <w:lvl w:ilvl="0" w:tplc="31B8BB84">
      <w:start w:val="1"/>
      <w:numFmt w:val="decimal"/>
      <w:lvlText w:val="%1."/>
      <w:lvlJc w:val="left"/>
      <w:pPr>
        <w:ind w:left="720" w:hanging="360"/>
      </w:pPr>
      <w:rPr>
        <w:sz w:val="28"/>
      </w:rPr>
    </w:lvl>
    <w:lvl w:ilvl="1" w:tplc="79483ABC">
      <w:start w:val="1"/>
      <w:numFmt w:val="lowerLetter"/>
      <w:lvlText w:val="%2."/>
      <w:lvlJc w:val="left"/>
      <w:pPr>
        <w:ind w:left="1440" w:hanging="360"/>
      </w:pPr>
    </w:lvl>
    <w:lvl w:ilvl="2" w:tplc="8D72E62C">
      <w:start w:val="1"/>
      <w:numFmt w:val="lowerRoman"/>
      <w:lvlText w:val="%3."/>
      <w:lvlJc w:val="right"/>
      <w:pPr>
        <w:ind w:left="2160" w:hanging="180"/>
      </w:pPr>
    </w:lvl>
    <w:lvl w:ilvl="3" w:tplc="A8CC2BF0">
      <w:start w:val="1"/>
      <w:numFmt w:val="decimal"/>
      <w:lvlText w:val="%4."/>
      <w:lvlJc w:val="left"/>
      <w:pPr>
        <w:ind w:left="2880" w:hanging="360"/>
      </w:pPr>
    </w:lvl>
    <w:lvl w:ilvl="4" w:tplc="0F86CC4E">
      <w:start w:val="1"/>
      <w:numFmt w:val="lowerLetter"/>
      <w:lvlText w:val="%5."/>
      <w:lvlJc w:val="left"/>
      <w:pPr>
        <w:ind w:left="3600" w:hanging="360"/>
      </w:pPr>
    </w:lvl>
    <w:lvl w:ilvl="5" w:tplc="4ECC6C70">
      <w:start w:val="1"/>
      <w:numFmt w:val="lowerRoman"/>
      <w:lvlText w:val="%6."/>
      <w:lvlJc w:val="right"/>
      <w:pPr>
        <w:ind w:left="4320" w:hanging="180"/>
      </w:pPr>
    </w:lvl>
    <w:lvl w:ilvl="6" w:tplc="A2565E28">
      <w:start w:val="1"/>
      <w:numFmt w:val="decimal"/>
      <w:lvlText w:val="%7."/>
      <w:lvlJc w:val="left"/>
      <w:pPr>
        <w:ind w:left="5040" w:hanging="360"/>
      </w:pPr>
    </w:lvl>
    <w:lvl w:ilvl="7" w:tplc="A6D0168C">
      <w:start w:val="1"/>
      <w:numFmt w:val="lowerLetter"/>
      <w:lvlText w:val="%8."/>
      <w:lvlJc w:val="left"/>
      <w:pPr>
        <w:ind w:left="5760" w:hanging="360"/>
      </w:pPr>
    </w:lvl>
    <w:lvl w:ilvl="8" w:tplc="7B24AB5C">
      <w:start w:val="1"/>
      <w:numFmt w:val="lowerRoman"/>
      <w:lvlText w:val="%9."/>
      <w:lvlJc w:val="right"/>
      <w:pPr>
        <w:ind w:left="6480" w:hanging="180"/>
      </w:pPr>
    </w:lvl>
  </w:abstractNum>
  <w:abstractNum w:abstractNumId="14" w15:restartNumberingAfterBreak="0">
    <w:nsid w:val="48EB33BB"/>
    <w:multiLevelType w:val="hybridMultilevel"/>
    <w:tmpl w:val="98E64714"/>
    <w:lvl w:ilvl="0" w:tplc="3A4A73F2">
      <w:start w:val="1"/>
      <w:numFmt w:val="decimal"/>
      <w:lvlText w:val="%1."/>
      <w:lvlJc w:val="left"/>
      <w:pPr>
        <w:ind w:left="720" w:hanging="360"/>
      </w:pPr>
    </w:lvl>
    <w:lvl w:ilvl="1" w:tplc="83248AC6">
      <w:start w:val="1"/>
      <w:numFmt w:val="lowerLetter"/>
      <w:lvlText w:val="%2."/>
      <w:lvlJc w:val="left"/>
      <w:pPr>
        <w:ind w:left="1440" w:hanging="360"/>
      </w:pPr>
    </w:lvl>
    <w:lvl w:ilvl="2" w:tplc="410E3EE6">
      <w:start w:val="1"/>
      <w:numFmt w:val="lowerRoman"/>
      <w:lvlText w:val="%3."/>
      <w:lvlJc w:val="right"/>
      <w:pPr>
        <w:ind w:left="2160" w:hanging="180"/>
      </w:pPr>
    </w:lvl>
    <w:lvl w:ilvl="3" w:tplc="6D689116">
      <w:start w:val="1"/>
      <w:numFmt w:val="decimal"/>
      <w:lvlText w:val="%4."/>
      <w:lvlJc w:val="left"/>
      <w:pPr>
        <w:ind w:left="2880" w:hanging="360"/>
      </w:pPr>
    </w:lvl>
    <w:lvl w:ilvl="4" w:tplc="A6D84B18">
      <w:start w:val="1"/>
      <w:numFmt w:val="lowerLetter"/>
      <w:lvlText w:val="%5."/>
      <w:lvlJc w:val="left"/>
      <w:pPr>
        <w:ind w:left="3600" w:hanging="360"/>
      </w:pPr>
    </w:lvl>
    <w:lvl w:ilvl="5" w:tplc="30C09AB4">
      <w:start w:val="1"/>
      <w:numFmt w:val="lowerRoman"/>
      <w:lvlText w:val="%6."/>
      <w:lvlJc w:val="right"/>
      <w:pPr>
        <w:ind w:left="4320" w:hanging="180"/>
      </w:pPr>
    </w:lvl>
    <w:lvl w:ilvl="6" w:tplc="521E99DA">
      <w:start w:val="1"/>
      <w:numFmt w:val="decimal"/>
      <w:lvlText w:val="%7."/>
      <w:lvlJc w:val="left"/>
      <w:pPr>
        <w:ind w:left="5040" w:hanging="360"/>
      </w:pPr>
    </w:lvl>
    <w:lvl w:ilvl="7" w:tplc="CF941BDA">
      <w:start w:val="1"/>
      <w:numFmt w:val="lowerLetter"/>
      <w:lvlText w:val="%8."/>
      <w:lvlJc w:val="left"/>
      <w:pPr>
        <w:ind w:left="5760" w:hanging="360"/>
      </w:pPr>
    </w:lvl>
    <w:lvl w:ilvl="8" w:tplc="D292B392">
      <w:start w:val="1"/>
      <w:numFmt w:val="lowerRoman"/>
      <w:lvlText w:val="%9."/>
      <w:lvlJc w:val="right"/>
      <w:pPr>
        <w:ind w:left="6480" w:hanging="180"/>
      </w:pPr>
    </w:lvl>
  </w:abstractNum>
  <w:abstractNum w:abstractNumId="15" w15:restartNumberingAfterBreak="0">
    <w:nsid w:val="4E9872DE"/>
    <w:multiLevelType w:val="hybridMultilevel"/>
    <w:tmpl w:val="0A4E9DDC"/>
    <w:lvl w:ilvl="0" w:tplc="935E1B4E">
      <w:start w:val="1"/>
      <w:numFmt w:val="decimal"/>
      <w:lvlText w:val="%1."/>
      <w:lvlJc w:val="left"/>
      <w:pPr>
        <w:ind w:left="720" w:hanging="360"/>
      </w:pPr>
      <w:rPr>
        <w:sz w:val="28"/>
      </w:rPr>
    </w:lvl>
    <w:lvl w:ilvl="1" w:tplc="962A62C6">
      <w:start w:val="1"/>
      <w:numFmt w:val="lowerLetter"/>
      <w:lvlText w:val="%2."/>
      <w:lvlJc w:val="left"/>
      <w:pPr>
        <w:ind w:left="1440" w:hanging="360"/>
      </w:pPr>
    </w:lvl>
    <w:lvl w:ilvl="2" w:tplc="CFE2989A">
      <w:start w:val="1"/>
      <w:numFmt w:val="lowerRoman"/>
      <w:lvlText w:val="%3."/>
      <w:lvlJc w:val="right"/>
      <w:pPr>
        <w:ind w:left="2160" w:hanging="180"/>
      </w:pPr>
    </w:lvl>
    <w:lvl w:ilvl="3" w:tplc="EF483D88">
      <w:start w:val="1"/>
      <w:numFmt w:val="decimal"/>
      <w:lvlText w:val="%4."/>
      <w:lvlJc w:val="left"/>
      <w:pPr>
        <w:ind w:left="2880" w:hanging="360"/>
      </w:pPr>
    </w:lvl>
    <w:lvl w:ilvl="4" w:tplc="0226CBE8">
      <w:start w:val="1"/>
      <w:numFmt w:val="lowerLetter"/>
      <w:lvlText w:val="%5."/>
      <w:lvlJc w:val="left"/>
      <w:pPr>
        <w:ind w:left="3600" w:hanging="360"/>
      </w:pPr>
    </w:lvl>
    <w:lvl w:ilvl="5" w:tplc="FAFEA34E">
      <w:start w:val="1"/>
      <w:numFmt w:val="lowerRoman"/>
      <w:lvlText w:val="%6."/>
      <w:lvlJc w:val="right"/>
      <w:pPr>
        <w:ind w:left="4320" w:hanging="180"/>
      </w:pPr>
    </w:lvl>
    <w:lvl w:ilvl="6" w:tplc="86D0656C">
      <w:start w:val="1"/>
      <w:numFmt w:val="decimal"/>
      <w:lvlText w:val="%7."/>
      <w:lvlJc w:val="left"/>
      <w:pPr>
        <w:ind w:left="5040" w:hanging="360"/>
      </w:pPr>
    </w:lvl>
    <w:lvl w:ilvl="7" w:tplc="7312E196">
      <w:start w:val="1"/>
      <w:numFmt w:val="lowerLetter"/>
      <w:lvlText w:val="%8."/>
      <w:lvlJc w:val="left"/>
      <w:pPr>
        <w:ind w:left="5760" w:hanging="360"/>
      </w:pPr>
    </w:lvl>
    <w:lvl w:ilvl="8" w:tplc="DAE62BAC">
      <w:start w:val="1"/>
      <w:numFmt w:val="lowerRoman"/>
      <w:lvlText w:val="%9."/>
      <w:lvlJc w:val="right"/>
      <w:pPr>
        <w:ind w:left="6480" w:hanging="180"/>
      </w:pPr>
    </w:lvl>
  </w:abstractNum>
  <w:abstractNum w:abstractNumId="16" w15:restartNumberingAfterBreak="0">
    <w:nsid w:val="59763B4D"/>
    <w:multiLevelType w:val="hybridMultilevel"/>
    <w:tmpl w:val="B4C6ACC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5AE95703"/>
    <w:multiLevelType w:val="hybridMultilevel"/>
    <w:tmpl w:val="6076159C"/>
    <w:lvl w:ilvl="0" w:tplc="83F00B50">
      <w:start w:val="1"/>
      <w:numFmt w:val="decimal"/>
      <w:lvlText w:val="%1."/>
      <w:lvlJc w:val="left"/>
      <w:pPr>
        <w:ind w:left="720" w:hanging="360"/>
      </w:pPr>
    </w:lvl>
    <w:lvl w:ilvl="1" w:tplc="64EE7D3E">
      <w:start w:val="1"/>
      <w:numFmt w:val="lowerLetter"/>
      <w:lvlText w:val="%2."/>
      <w:lvlJc w:val="left"/>
      <w:pPr>
        <w:ind w:left="1440" w:hanging="360"/>
      </w:pPr>
    </w:lvl>
    <w:lvl w:ilvl="2" w:tplc="16868F3C">
      <w:start w:val="1"/>
      <w:numFmt w:val="lowerRoman"/>
      <w:lvlText w:val="%3."/>
      <w:lvlJc w:val="right"/>
      <w:pPr>
        <w:ind w:left="2160" w:hanging="180"/>
      </w:pPr>
    </w:lvl>
    <w:lvl w:ilvl="3" w:tplc="5588A1C8">
      <w:start w:val="1"/>
      <w:numFmt w:val="decimal"/>
      <w:lvlText w:val="%4."/>
      <w:lvlJc w:val="left"/>
      <w:pPr>
        <w:ind w:left="2880" w:hanging="360"/>
      </w:pPr>
    </w:lvl>
    <w:lvl w:ilvl="4" w:tplc="EC72789E">
      <w:start w:val="1"/>
      <w:numFmt w:val="lowerLetter"/>
      <w:lvlText w:val="%5."/>
      <w:lvlJc w:val="left"/>
      <w:pPr>
        <w:ind w:left="3600" w:hanging="360"/>
      </w:pPr>
    </w:lvl>
    <w:lvl w:ilvl="5" w:tplc="D7BABB14">
      <w:start w:val="1"/>
      <w:numFmt w:val="lowerRoman"/>
      <w:lvlText w:val="%6."/>
      <w:lvlJc w:val="right"/>
      <w:pPr>
        <w:ind w:left="4320" w:hanging="180"/>
      </w:pPr>
    </w:lvl>
    <w:lvl w:ilvl="6" w:tplc="7AA446FE">
      <w:start w:val="1"/>
      <w:numFmt w:val="decimal"/>
      <w:lvlText w:val="%7."/>
      <w:lvlJc w:val="left"/>
      <w:pPr>
        <w:ind w:left="5040" w:hanging="360"/>
      </w:pPr>
    </w:lvl>
    <w:lvl w:ilvl="7" w:tplc="FEF4645C">
      <w:start w:val="1"/>
      <w:numFmt w:val="lowerLetter"/>
      <w:lvlText w:val="%8."/>
      <w:lvlJc w:val="left"/>
      <w:pPr>
        <w:ind w:left="5760" w:hanging="360"/>
      </w:pPr>
    </w:lvl>
    <w:lvl w:ilvl="8" w:tplc="7CFE7A12">
      <w:start w:val="1"/>
      <w:numFmt w:val="lowerRoman"/>
      <w:lvlText w:val="%9."/>
      <w:lvlJc w:val="right"/>
      <w:pPr>
        <w:ind w:left="6480" w:hanging="180"/>
      </w:pPr>
    </w:lvl>
  </w:abstractNum>
  <w:abstractNum w:abstractNumId="18" w15:restartNumberingAfterBreak="0">
    <w:nsid w:val="6AA91BC9"/>
    <w:multiLevelType w:val="hybridMultilevel"/>
    <w:tmpl w:val="19C05888"/>
    <w:lvl w:ilvl="0" w:tplc="D9D8B130">
      <w:start w:val="1"/>
      <w:numFmt w:val="decimal"/>
      <w:lvlText w:val="%1."/>
      <w:lvlJc w:val="left"/>
      <w:pPr>
        <w:ind w:left="720" w:hanging="360"/>
      </w:pPr>
      <w:rPr>
        <w:sz w:val="28"/>
      </w:rPr>
    </w:lvl>
    <w:lvl w:ilvl="1" w:tplc="C3345DBA">
      <w:start w:val="1"/>
      <w:numFmt w:val="lowerLetter"/>
      <w:lvlText w:val="%2."/>
      <w:lvlJc w:val="left"/>
      <w:pPr>
        <w:ind w:left="1440" w:hanging="360"/>
      </w:pPr>
    </w:lvl>
    <w:lvl w:ilvl="2" w:tplc="3CB2C49E">
      <w:start w:val="1"/>
      <w:numFmt w:val="lowerRoman"/>
      <w:lvlText w:val="%3."/>
      <w:lvlJc w:val="right"/>
      <w:pPr>
        <w:ind w:left="2160" w:hanging="180"/>
      </w:pPr>
    </w:lvl>
    <w:lvl w:ilvl="3" w:tplc="78BE8F58">
      <w:start w:val="1"/>
      <w:numFmt w:val="decimal"/>
      <w:lvlText w:val="%4."/>
      <w:lvlJc w:val="left"/>
      <w:pPr>
        <w:ind w:left="2880" w:hanging="360"/>
      </w:pPr>
    </w:lvl>
    <w:lvl w:ilvl="4" w:tplc="947CDFBC">
      <w:start w:val="1"/>
      <w:numFmt w:val="lowerLetter"/>
      <w:lvlText w:val="%5."/>
      <w:lvlJc w:val="left"/>
      <w:pPr>
        <w:ind w:left="3600" w:hanging="360"/>
      </w:pPr>
    </w:lvl>
    <w:lvl w:ilvl="5" w:tplc="E090B674">
      <w:start w:val="1"/>
      <w:numFmt w:val="lowerRoman"/>
      <w:lvlText w:val="%6."/>
      <w:lvlJc w:val="right"/>
      <w:pPr>
        <w:ind w:left="4320" w:hanging="180"/>
      </w:pPr>
    </w:lvl>
    <w:lvl w:ilvl="6" w:tplc="FB06D92E">
      <w:start w:val="1"/>
      <w:numFmt w:val="decimal"/>
      <w:lvlText w:val="%7."/>
      <w:lvlJc w:val="left"/>
      <w:pPr>
        <w:ind w:left="5040" w:hanging="360"/>
      </w:pPr>
    </w:lvl>
    <w:lvl w:ilvl="7" w:tplc="637E65C2">
      <w:start w:val="1"/>
      <w:numFmt w:val="lowerLetter"/>
      <w:lvlText w:val="%8."/>
      <w:lvlJc w:val="left"/>
      <w:pPr>
        <w:ind w:left="5760" w:hanging="360"/>
      </w:pPr>
    </w:lvl>
    <w:lvl w:ilvl="8" w:tplc="60D64DE6">
      <w:start w:val="1"/>
      <w:numFmt w:val="lowerRoman"/>
      <w:lvlText w:val="%9."/>
      <w:lvlJc w:val="right"/>
      <w:pPr>
        <w:ind w:left="6480" w:hanging="180"/>
      </w:pPr>
    </w:lvl>
  </w:abstractNum>
  <w:abstractNum w:abstractNumId="19" w15:restartNumberingAfterBreak="0">
    <w:nsid w:val="7D590E84"/>
    <w:multiLevelType w:val="hybridMultilevel"/>
    <w:tmpl w:val="E06C4D3C"/>
    <w:lvl w:ilvl="0" w:tplc="4DCE559E">
      <w:start w:val="1"/>
      <w:numFmt w:val="decimal"/>
      <w:lvlText w:val="%1."/>
      <w:lvlJc w:val="left"/>
      <w:pPr>
        <w:ind w:left="720" w:hanging="360"/>
      </w:pPr>
      <w:rPr>
        <w:sz w:val="28"/>
      </w:rPr>
    </w:lvl>
    <w:lvl w:ilvl="1" w:tplc="962A62C6">
      <w:start w:val="1"/>
      <w:numFmt w:val="lowerLetter"/>
      <w:lvlText w:val="%2."/>
      <w:lvlJc w:val="left"/>
      <w:pPr>
        <w:ind w:left="1440" w:hanging="360"/>
      </w:pPr>
    </w:lvl>
    <w:lvl w:ilvl="2" w:tplc="CFE2989A">
      <w:start w:val="1"/>
      <w:numFmt w:val="lowerRoman"/>
      <w:lvlText w:val="%3."/>
      <w:lvlJc w:val="right"/>
      <w:pPr>
        <w:ind w:left="2160" w:hanging="180"/>
      </w:pPr>
    </w:lvl>
    <w:lvl w:ilvl="3" w:tplc="EF483D88">
      <w:start w:val="1"/>
      <w:numFmt w:val="decimal"/>
      <w:lvlText w:val="%4."/>
      <w:lvlJc w:val="left"/>
      <w:pPr>
        <w:ind w:left="2880" w:hanging="360"/>
      </w:pPr>
    </w:lvl>
    <w:lvl w:ilvl="4" w:tplc="0226CBE8">
      <w:start w:val="1"/>
      <w:numFmt w:val="lowerLetter"/>
      <w:lvlText w:val="%5."/>
      <w:lvlJc w:val="left"/>
      <w:pPr>
        <w:ind w:left="3600" w:hanging="360"/>
      </w:pPr>
    </w:lvl>
    <w:lvl w:ilvl="5" w:tplc="FAFEA34E">
      <w:start w:val="1"/>
      <w:numFmt w:val="lowerRoman"/>
      <w:lvlText w:val="%6."/>
      <w:lvlJc w:val="right"/>
      <w:pPr>
        <w:ind w:left="4320" w:hanging="180"/>
      </w:pPr>
    </w:lvl>
    <w:lvl w:ilvl="6" w:tplc="86D0656C">
      <w:start w:val="1"/>
      <w:numFmt w:val="decimal"/>
      <w:lvlText w:val="%7."/>
      <w:lvlJc w:val="left"/>
      <w:pPr>
        <w:ind w:left="5040" w:hanging="360"/>
      </w:pPr>
    </w:lvl>
    <w:lvl w:ilvl="7" w:tplc="7312E196">
      <w:start w:val="1"/>
      <w:numFmt w:val="lowerLetter"/>
      <w:lvlText w:val="%8."/>
      <w:lvlJc w:val="left"/>
      <w:pPr>
        <w:ind w:left="5760" w:hanging="360"/>
      </w:pPr>
    </w:lvl>
    <w:lvl w:ilvl="8" w:tplc="DAE62BAC">
      <w:start w:val="1"/>
      <w:numFmt w:val="lowerRoman"/>
      <w:lvlText w:val="%9."/>
      <w:lvlJc w:val="right"/>
      <w:pPr>
        <w:ind w:left="6480" w:hanging="180"/>
      </w:pPr>
    </w:lvl>
  </w:abstractNum>
  <w:num w:numId="1">
    <w:abstractNumId w:val="7"/>
  </w:num>
  <w:num w:numId="2">
    <w:abstractNumId w:val="14"/>
  </w:num>
  <w:num w:numId="3">
    <w:abstractNumId w:val="12"/>
  </w:num>
  <w:num w:numId="4">
    <w:abstractNumId w:val="0"/>
  </w:num>
  <w:num w:numId="5">
    <w:abstractNumId w:val="11"/>
  </w:num>
  <w:num w:numId="6">
    <w:abstractNumId w:val="19"/>
  </w:num>
  <w:num w:numId="7">
    <w:abstractNumId w:val="18"/>
  </w:num>
  <w:num w:numId="8">
    <w:abstractNumId w:val="13"/>
  </w:num>
  <w:num w:numId="9">
    <w:abstractNumId w:val="5"/>
  </w:num>
  <w:num w:numId="10">
    <w:abstractNumId w:val="4"/>
  </w:num>
  <w:num w:numId="11">
    <w:abstractNumId w:val="9"/>
  </w:num>
  <w:num w:numId="12">
    <w:abstractNumId w:val="2"/>
  </w:num>
  <w:num w:numId="13">
    <w:abstractNumId w:val="3"/>
  </w:num>
  <w:num w:numId="14">
    <w:abstractNumId w:val="17"/>
  </w:num>
  <w:num w:numId="15">
    <w:abstractNumId w:val="16"/>
  </w:num>
  <w:num w:numId="16">
    <w:abstractNumId w:val="10"/>
  </w:num>
  <w:num w:numId="17">
    <w:abstractNumId w:val="6"/>
  </w:num>
  <w:num w:numId="18">
    <w:abstractNumId w:val="8"/>
  </w:num>
  <w:num w:numId="19">
    <w:abstractNumId w:val="15"/>
  </w:num>
  <w:num w:numId="20">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46F"/>
    <w:rsid w:val="000124E1"/>
    <w:rsid w:val="00015825"/>
    <w:rsid w:val="000178A8"/>
    <w:rsid w:val="00021565"/>
    <w:rsid w:val="00022DA4"/>
    <w:rsid w:val="000236E8"/>
    <w:rsid w:val="000242EB"/>
    <w:rsid w:val="000244AD"/>
    <w:rsid w:val="000316FA"/>
    <w:rsid w:val="00032436"/>
    <w:rsid w:val="0003357D"/>
    <w:rsid w:val="000576C3"/>
    <w:rsid w:val="00060F6D"/>
    <w:rsid w:val="00063FB2"/>
    <w:rsid w:val="00064307"/>
    <w:rsid w:val="0006709D"/>
    <w:rsid w:val="0007329B"/>
    <w:rsid w:val="00073492"/>
    <w:rsid w:val="00082C30"/>
    <w:rsid w:val="0009220E"/>
    <w:rsid w:val="000C1D8B"/>
    <w:rsid w:val="000C2EAD"/>
    <w:rsid w:val="000C5459"/>
    <w:rsid w:val="000D2160"/>
    <w:rsid w:val="000E5544"/>
    <w:rsid w:val="000F6BCB"/>
    <w:rsid w:val="000F766F"/>
    <w:rsid w:val="00110F7F"/>
    <w:rsid w:val="00123473"/>
    <w:rsid w:val="0013191C"/>
    <w:rsid w:val="0013439B"/>
    <w:rsid w:val="001432A8"/>
    <w:rsid w:val="001433A9"/>
    <w:rsid w:val="00144D8F"/>
    <w:rsid w:val="00145A8B"/>
    <w:rsid w:val="001464D9"/>
    <w:rsid w:val="0015276D"/>
    <w:rsid w:val="00160A6F"/>
    <w:rsid w:val="00166811"/>
    <w:rsid w:val="0017384D"/>
    <w:rsid w:val="00180462"/>
    <w:rsid w:val="00186F16"/>
    <w:rsid w:val="0018745C"/>
    <w:rsid w:val="00187BC8"/>
    <w:rsid w:val="00197125"/>
    <w:rsid w:val="001974CF"/>
    <w:rsid w:val="00197850"/>
    <w:rsid w:val="00197905"/>
    <w:rsid w:val="001B01C3"/>
    <w:rsid w:val="001B21E9"/>
    <w:rsid w:val="001B6A83"/>
    <w:rsid w:val="001C1573"/>
    <w:rsid w:val="001C3031"/>
    <w:rsid w:val="001C5535"/>
    <w:rsid w:val="001C7B1E"/>
    <w:rsid w:val="001D53DB"/>
    <w:rsid w:val="001D59F5"/>
    <w:rsid w:val="001E183D"/>
    <w:rsid w:val="001E1879"/>
    <w:rsid w:val="001F54AD"/>
    <w:rsid w:val="00201814"/>
    <w:rsid w:val="0021090F"/>
    <w:rsid w:val="002214AD"/>
    <w:rsid w:val="00223881"/>
    <w:rsid w:val="00237857"/>
    <w:rsid w:val="00243A5E"/>
    <w:rsid w:val="00246224"/>
    <w:rsid w:val="0024714B"/>
    <w:rsid w:val="00250AEC"/>
    <w:rsid w:val="00251414"/>
    <w:rsid w:val="00254E1A"/>
    <w:rsid w:val="002554E4"/>
    <w:rsid w:val="00257E92"/>
    <w:rsid w:val="00261BDD"/>
    <w:rsid w:val="00262FEF"/>
    <w:rsid w:val="00263A10"/>
    <w:rsid w:val="00267145"/>
    <w:rsid w:val="00270849"/>
    <w:rsid w:val="002710F2"/>
    <w:rsid w:val="002734FE"/>
    <w:rsid w:val="00282723"/>
    <w:rsid w:val="00287152"/>
    <w:rsid w:val="0029446F"/>
    <w:rsid w:val="002A3DF8"/>
    <w:rsid w:val="002A4F2E"/>
    <w:rsid w:val="002B0BF6"/>
    <w:rsid w:val="002B7E88"/>
    <w:rsid w:val="002E2EC5"/>
    <w:rsid w:val="002E360B"/>
    <w:rsid w:val="002E52A9"/>
    <w:rsid w:val="002E5C58"/>
    <w:rsid w:val="002F067D"/>
    <w:rsid w:val="002F1B8E"/>
    <w:rsid w:val="002F59BD"/>
    <w:rsid w:val="002F71BD"/>
    <w:rsid w:val="0030128B"/>
    <w:rsid w:val="0031010F"/>
    <w:rsid w:val="003155FA"/>
    <w:rsid w:val="00315641"/>
    <w:rsid w:val="003203FF"/>
    <w:rsid w:val="00321010"/>
    <w:rsid w:val="00321030"/>
    <w:rsid w:val="00330672"/>
    <w:rsid w:val="00330D50"/>
    <w:rsid w:val="00333FC3"/>
    <w:rsid w:val="00340450"/>
    <w:rsid w:val="003503B8"/>
    <w:rsid w:val="00355D97"/>
    <w:rsid w:val="003568A9"/>
    <w:rsid w:val="003570F4"/>
    <w:rsid w:val="0037063C"/>
    <w:rsid w:val="0037411C"/>
    <w:rsid w:val="00374750"/>
    <w:rsid w:val="00380E6C"/>
    <w:rsid w:val="003A4361"/>
    <w:rsid w:val="003A69DC"/>
    <w:rsid w:val="003B1A26"/>
    <w:rsid w:val="003B533E"/>
    <w:rsid w:val="003C316A"/>
    <w:rsid w:val="003C4208"/>
    <w:rsid w:val="003D3C5F"/>
    <w:rsid w:val="003D7A4E"/>
    <w:rsid w:val="003E47BC"/>
    <w:rsid w:val="003E66FB"/>
    <w:rsid w:val="003F0891"/>
    <w:rsid w:val="00401692"/>
    <w:rsid w:val="00406D2B"/>
    <w:rsid w:val="00412549"/>
    <w:rsid w:val="0041297A"/>
    <w:rsid w:val="00425025"/>
    <w:rsid w:val="0044125E"/>
    <w:rsid w:val="004459C7"/>
    <w:rsid w:val="0044639D"/>
    <w:rsid w:val="00452A7E"/>
    <w:rsid w:val="00456537"/>
    <w:rsid w:val="00457474"/>
    <w:rsid w:val="00461863"/>
    <w:rsid w:val="004625A6"/>
    <w:rsid w:val="00463B7F"/>
    <w:rsid w:val="00463DE4"/>
    <w:rsid w:val="0046577E"/>
    <w:rsid w:val="004745C5"/>
    <w:rsid w:val="00481C6E"/>
    <w:rsid w:val="00482EC1"/>
    <w:rsid w:val="00483F58"/>
    <w:rsid w:val="00485440"/>
    <w:rsid w:val="00487C59"/>
    <w:rsid w:val="00494D3C"/>
    <w:rsid w:val="004977FD"/>
    <w:rsid w:val="004A14B1"/>
    <w:rsid w:val="004A7E35"/>
    <w:rsid w:val="004B185A"/>
    <w:rsid w:val="004B6937"/>
    <w:rsid w:val="004C3F20"/>
    <w:rsid w:val="004C454B"/>
    <w:rsid w:val="004D74FD"/>
    <w:rsid w:val="004D774A"/>
    <w:rsid w:val="004E72C0"/>
    <w:rsid w:val="004F0B13"/>
    <w:rsid w:val="00501BD5"/>
    <w:rsid w:val="005114B2"/>
    <w:rsid w:val="00516634"/>
    <w:rsid w:val="00517125"/>
    <w:rsid w:val="005171F0"/>
    <w:rsid w:val="005232BE"/>
    <w:rsid w:val="005326C3"/>
    <w:rsid w:val="00532DA1"/>
    <w:rsid w:val="005449B4"/>
    <w:rsid w:val="005456D3"/>
    <w:rsid w:val="00546807"/>
    <w:rsid w:val="00552D82"/>
    <w:rsid w:val="005665DB"/>
    <w:rsid w:val="00570623"/>
    <w:rsid w:val="00572AC6"/>
    <w:rsid w:val="005821BE"/>
    <w:rsid w:val="00582E33"/>
    <w:rsid w:val="005934AA"/>
    <w:rsid w:val="00595ACE"/>
    <w:rsid w:val="00596BCE"/>
    <w:rsid w:val="0059792D"/>
    <w:rsid w:val="005A4A2A"/>
    <w:rsid w:val="005B2A9B"/>
    <w:rsid w:val="005C01B3"/>
    <w:rsid w:val="005C28E5"/>
    <w:rsid w:val="005D138B"/>
    <w:rsid w:val="005E65E6"/>
    <w:rsid w:val="005F073D"/>
    <w:rsid w:val="005F36CC"/>
    <w:rsid w:val="005F50E0"/>
    <w:rsid w:val="00601C66"/>
    <w:rsid w:val="00605C97"/>
    <w:rsid w:val="006105AC"/>
    <w:rsid w:val="00612CC6"/>
    <w:rsid w:val="006227C6"/>
    <w:rsid w:val="00625063"/>
    <w:rsid w:val="0062522D"/>
    <w:rsid w:val="00635D64"/>
    <w:rsid w:val="006376D6"/>
    <w:rsid w:val="00641435"/>
    <w:rsid w:val="00641BC1"/>
    <w:rsid w:val="00642ECB"/>
    <w:rsid w:val="006430F8"/>
    <w:rsid w:val="0065342A"/>
    <w:rsid w:val="006567A9"/>
    <w:rsid w:val="00661DCF"/>
    <w:rsid w:val="00684FEC"/>
    <w:rsid w:val="006879A0"/>
    <w:rsid w:val="00690144"/>
    <w:rsid w:val="00691B27"/>
    <w:rsid w:val="00695742"/>
    <w:rsid w:val="00697C8D"/>
    <w:rsid w:val="006A3CC0"/>
    <w:rsid w:val="006A5560"/>
    <w:rsid w:val="006A5A60"/>
    <w:rsid w:val="006A66D6"/>
    <w:rsid w:val="006B3D4F"/>
    <w:rsid w:val="006B475A"/>
    <w:rsid w:val="006B5445"/>
    <w:rsid w:val="006C3EF7"/>
    <w:rsid w:val="006C408B"/>
    <w:rsid w:val="006C6916"/>
    <w:rsid w:val="006D4D2B"/>
    <w:rsid w:val="006D7723"/>
    <w:rsid w:val="00712447"/>
    <w:rsid w:val="00731C56"/>
    <w:rsid w:val="007418C5"/>
    <w:rsid w:val="00746716"/>
    <w:rsid w:val="00747027"/>
    <w:rsid w:val="00747BD4"/>
    <w:rsid w:val="007625CC"/>
    <w:rsid w:val="00765569"/>
    <w:rsid w:val="00771F94"/>
    <w:rsid w:val="00785782"/>
    <w:rsid w:val="00790A5E"/>
    <w:rsid w:val="00793F3B"/>
    <w:rsid w:val="007A35A2"/>
    <w:rsid w:val="007A7E96"/>
    <w:rsid w:val="007B6EF6"/>
    <w:rsid w:val="007D6F00"/>
    <w:rsid w:val="007D71C6"/>
    <w:rsid w:val="007E477F"/>
    <w:rsid w:val="007E633A"/>
    <w:rsid w:val="007F2345"/>
    <w:rsid w:val="007F4AF8"/>
    <w:rsid w:val="00803E71"/>
    <w:rsid w:val="0080741B"/>
    <w:rsid w:val="00825F39"/>
    <w:rsid w:val="00827E46"/>
    <w:rsid w:val="0083046A"/>
    <w:rsid w:val="00832EA6"/>
    <w:rsid w:val="00844F43"/>
    <w:rsid w:val="0085159D"/>
    <w:rsid w:val="00855125"/>
    <w:rsid w:val="00857AEE"/>
    <w:rsid w:val="0086167F"/>
    <w:rsid w:val="008618EC"/>
    <w:rsid w:val="008631E2"/>
    <w:rsid w:val="00872325"/>
    <w:rsid w:val="00873CA3"/>
    <w:rsid w:val="00875F66"/>
    <w:rsid w:val="00877222"/>
    <w:rsid w:val="00887034"/>
    <w:rsid w:val="00893C45"/>
    <w:rsid w:val="00894296"/>
    <w:rsid w:val="008A0AFF"/>
    <w:rsid w:val="008A422A"/>
    <w:rsid w:val="008A71F4"/>
    <w:rsid w:val="008B04B2"/>
    <w:rsid w:val="008B5A4B"/>
    <w:rsid w:val="008B5E62"/>
    <w:rsid w:val="008B5EC9"/>
    <w:rsid w:val="008B7A7E"/>
    <w:rsid w:val="008C0B69"/>
    <w:rsid w:val="008C313A"/>
    <w:rsid w:val="008C4111"/>
    <w:rsid w:val="008D1A1F"/>
    <w:rsid w:val="008E1821"/>
    <w:rsid w:val="008E1829"/>
    <w:rsid w:val="008E3773"/>
    <w:rsid w:val="008F0E6B"/>
    <w:rsid w:val="008F2DE6"/>
    <w:rsid w:val="008F35F5"/>
    <w:rsid w:val="008F5475"/>
    <w:rsid w:val="00904DD8"/>
    <w:rsid w:val="00913B0B"/>
    <w:rsid w:val="009141A4"/>
    <w:rsid w:val="009206D0"/>
    <w:rsid w:val="009227D7"/>
    <w:rsid w:val="009278C9"/>
    <w:rsid w:val="00936980"/>
    <w:rsid w:val="0093747E"/>
    <w:rsid w:val="00941C1E"/>
    <w:rsid w:val="00941DEA"/>
    <w:rsid w:val="0094393C"/>
    <w:rsid w:val="009442BE"/>
    <w:rsid w:val="009472A0"/>
    <w:rsid w:val="00950CDE"/>
    <w:rsid w:val="00952CF3"/>
    <w:rsid w:val="009546EF"/>
    <w:rsid w:val="00956B6A"/>
    <w:rsid w:val="009573B8"/>
    <w:rsid w:val="0096072C"/>
    <w:rsid w:val="00960F89"/>
    <w:rsid w:val="00962F96"/>
    <w:rsid w:val="00966B5E"/>
    <w:rsid w:val="0097053D"/>
    <w:rsid w:val="00974180"/>
    <w:rsid w:val="00976183"/>
    <w:rsid w:val="00980BA7"/>
    <w:rsid w:val="00980C41"/>
    <w:rsid w:val="00980FA2"/>
    <w:rsid w:val="009862BE"/>
    <w:rsid w:val="00991113"/>
    <w:rsid w:val="009A01D7"/>
    <w:rsid w:val="009A21CC"/>
    <w:rsid w:val="009B55F6"/>
    <w:rsid w:val="009C673C"/>
    <w:rsid w:val="009D4AEC"/>
    <w:rsid w:val="009E0C95"/>
    <w:rsid w:val="009E0EA6"/>
    <w:rsid w:val="009E5A97"/>
    <w:rsid w:val="009E6DB0"/>
    <w:rsid w:val="009E6E22"/>
    <w:rsid w:val="00A00889"/>
    <w:rsid w:val="00A02548"/>
    <w:rsid w:val="00A06AA6"/>
    <w:rsid w:val="00A07D23"/>
    <w:rsid w:val="00A1422A"/>
    <w:rsid w:val="00A165BA"/>
    <w:rsid w:val="00A23DDF"/>
    <w:rsid w:val="00A24856"/>
    <w:rsid w:val="00A37E4F"/>
    <w:rsid w:val="00A43210"/>
    <w:rsid w:val="00A514B5"/>
    <w:rsid w:val="00A542FF"/>
    <w:rsid w:val="00A6021F"/>
    <w:rsid w:val="00A74D0A"/>
    <w:rsid w:val="00A85DD5"/>
    <w:rsid w:val="00A86D99"/>
    <w:rsid w:val="00A923E7"/>
    <w:rsid w:val="00A94D98"/>
    <w:rsid w:val="00A96719"/>
    <w:rsid w:val="00A975A4"/>
    <w:rsid w:val="00AB1569"/>
    <w:rsid w:val="00AC0B40"/>
    <w:rsid w:val="00AC1CAE"/>
    <w:rsid w:val="00AC52F6"/>
    <w:rsid w:val="00AD2148"/>
    <w:rsid w:val="00AD2BF9"/>
    <w:rsid w:val="00AD42D0"/>
    <w:rsid w:val="00AD4582"/>
    <w:rsid w:val="00AE2D2A"/>
    <w:rsid w:val="00AE5F50"/>
    <w:rsid w:val="00AE6D3A"/>
    <w:rsid w:val="00AF1E0F"/>
    <w:rsid w:val="00B032B3"/>
    <w:rsid w:val="00B069FA"/>
    <w:rsid w:val="00B1220F"/>
    <w:rsid w:val="00B151CA"/>
    <w:rsid w:val="00B20FC8"/>
    <w:rsid w:val="00B2287A"/>
    <w:rsid w:val="00B24BB0"/>
    <w:rsid w:val="00B25111"/>
    <w:rsid w:val="00B318D6"/>
    <w:rsid w:val="00B3472E"/>
    <w:rsid w:val="00B42F1D"/>
    <w:rsid w:val="00B47043"/>
    <w:rsid w:val="00B4737F"/>
    <w:rsid w:val="00B50461"/>
    <w:rsid w:val="00B63DFA"/>
    <w:rsid w:val="00B7074A"/>
    <w:rsid w:val="00B7366A"/>
    <w:rsid w:val="00B74BA3"/>
    <w:rsid w:val="00BB0FD7"/>
    <w:rsid w:val="00BB30B5"/>
    <w:rsid w:val="00BB4EFF"/>
    <w:rsid w:val="00BC0FCF"/>
    <w:rsid w:val="00BC3E83"/>
    <w:rsid w:val="00BD128A"/>
    <w:rsid w:val="00BF2D6D"/>
    <w:rsid w:val="00C01DB7"/>
    <w:rsid w:val="00C01EFB"/>
    <w:rsid w:val="00C11C03"/>
    <w:rsid w:val="00C12839"/>
    <w:rsid w:val="00C20527"/>
    <w:rsid w:val="00C22B26"/>
    <w:rsid w:val="00C235F0"/>
    <w:rsid w:val="00C257EF"/>
    <w:rsid w:val="00C25AEB"/>
    <w:rsid w:val="00C25C36"/>
    <w:rsid w:val="00C33371"/>
    <w:rsid w:val="00C45D8A"/>
    <w:rsid w:val="00C5764C"/>
    <w:rsid w:val="00C64176"/>
    <w:rsid w:val="00C64D5D"/>
    <w:rsid w:val="00C7071F"/>
    <w:rsid w:val="00C74851"/>
    <w:rsid w:val="00C90C23"/>
    <w:rsid w:val="00C91A0E"/>
    <w:rsid w:val="00C96233"/>
    <w:rsid w:val="00C96695"/>
    <w:rsid w:val="00C977AD"/>
    <w:rsid w:val="00CA051C"/>
    <w:rsid w:val="00CB1D72"/>
    <w:rsid w:val="00CC0A0B"/>
    <w:rsid w:val="00CC2A83"/>
    <w:rsid w:val="00CC34B4"/>
    <w:rsid w:val="00CD4267"/>
    <w:rsid w:val="00CE2D44"/>
    <w:rsid w:val="00CF2F21"/>
    <w:rsid w:val="00CF5234"/>
    <w:rsid w:val="00D019B8"/>
    <w:rsid w:val="00D0664F"/>
    <w:rsid w:val="00D13FE8"/>
    <w:rsid w:val="00D1576D"/>
    <w:rsid w:val="00D229C2"/>
    <w:rsid w:val="00D22D78"/>
    <w:rsid w:val="00D33E11"/>
    <w:rsid w:val="00D40E99"/>
    <w:rsid w:val="00D4153D"/>
    <w:rsid w:val="00D47476"/>
    <w:rsid w:val="00D64336"/>
    <w:rsid w:val="00D64F25"/>
    <w:rsid w:val="00D723DA"/>
    <w:rsid w:val="00D76402"/>
    <w:rsid w:val="00D84433"/>
    <w:rsid w:val="00D85C15"/>
    <w:rsid w:val="00D868FD"/>
    <w:rsid w:val="00D9229D"/>
    <w:rsid w:val="00D96BC4"/>
    <w:rsid w:val="00DA1DF8"/>
    <w:rsid w:val="00DA4520"/>
    <w:rsid w:val="00DB4C4B"/>
    <w:rsid w:val="00DC211C"/>
    <w:rsid w:val="00DC62C9"/>
    <w:rsid w:val="00DD0FCF"/>
    <w:rsid w:val="00DD55CD"/>
    <w:rsid w:val="00DD769A"/>
    <w:rsid w:val="00DE1C06"/>
    <w:rsid w:val="00DF29D7"/>
    <w:rsid w:val="00DF6BE4"/>
    <w:rsid w:val="00E07179"/>
    <w:rsid w:val="00E07E21"/>
    <w:rsid w:val="00E302F8"/>
    <w:rsid w:val="00E339FD"/>
    <w:rsid w:val="00E34FBD"/>
    <w:rsid w:val="00E40AAA"/>
    <w:rsid w:val="00E439C8"/>
    <w:rsid w:val="00E45D3A"/>
    <w:rsid w:val="00E47949"/>
    <w:rsid w:val="00E53E85"/>
    <w:rsid w:val="00E570B3"/>
    <w:rsid w:val="00E63D19"/>
    <w:rsid w:val="00E672AE"/>
    <w:rsid w:val="00E77C56"/>
    <w:rsid w:val="00E82786"/>
    <w:rsid w:val="00EA0E0A"/>
    <w:rsid w:val="00EA3909"/>
    <w:rsid w:val="00EB72C1"/>
    <w:rsid w:val="00EB7D2F"/>
    <w:rsid w:val="00EC39A4"/>
    <w:rsid w:val="00EC5DEC"/>
    <w:rsid w:val="00EE0060"/>
    <w:rsid w:val="00EE7016"/>
    <w:rsid w:val="00F00CF0"/>
    <w:rsid w:val="00F01703"/>
    <w:rsid w:val="00F01EFC"/>
    <w:rsid w:val="00F02C4B"/>
    <w:rsid w:val="00F07A3B"/>
    <w:rsid w:val="00F1462F"/>
    <w:rsid w:val="00F2154A"/>
    <w:rsid w:val="00F22B21"/>
    <w:rsid w:val="00F23DE4"/>
    <w:rsid w:val="00F30D3F"/>
    <w:rsid w:val="00F36E7C"/>
    <w:rsid w:val="00F36EDD"/>
    <w:rsid w:val="00F37848"/>
    <w:rsid w:val="00F54C13"/>
    <w:rsid w:val="00F6412E"/>
    <w:rsid w:val="00F73448"/>
    <w:rsid w:val="00F813DB"/>
    <w:rsid w:val="00F870B4"/>
    <w:rsid w:val="00F920B2"/>
    <w:rsid w:val="00F9222D"/>
    <w:rsid w:val="00FA2DBB"/>
    <w:rsid w:val="00FA389C"/>
    <w:rsid w:val="00FA5153"/>
    <w:rsid w:val="00FB5011"/>
    <w:rsid w:val="00FB574F"/>
    <w:rsid w:val="00FC5862"/>
    <w:rsid w:val="00FC7155"/>
    <w:rsid w:val="00FCAB15"/>
    <w:rsid w:val="00FD4088"/>
    <w:rsid w:val="00FD6E21"/>
    <w:rsid w:val="00FE7E57"/>
    <w:rsid w:val="00FF4B98"/>
    <w:rsid w:val="01016E8C"/>
    <w:rsid w:val="012D6490"/>
    <w:rsid w:val="01383D8D"/>
    <w:rsid w:val="01776794"/>
    <w:rsid w:val="01DA8A2E"/>
    <w:rsid w:val="01F2D5DD"/>
    <w:rsid w:val="02421D5A"/>
    <w:rsid w:val="0250FB4C"/>
    <w:rsid w:val="029D73A4"/>
    <w:rsid w:val="04269475"/>
    <w:rsid w:val="0439069C"/>
    <w:rsid w:val="04CFBC8D"/>
    <w:rsid w:val="052BABB2"/>
    <w:rsid w:val="05BEFE07"/>
    <w:rsid w:val="06457476"/>
    <w:rsid w:val="064EF5BE"/>
    <w:rsid w:val="0683E386"/>
    <w:rsid w:val="0770A75E"/>
    <w:rsid w:val="0852DBE6"/>
    <w:rsid w:val="0858D33C"/>
    <w:rsid w:val="08F62E8F"/>
    <w:rsid w:val="092A7174"/>
    <w:rsid w:val="09C42C6D"/>
    <w:rsid w:val="0A78D693"/>
    <w:rsid w:val="0A90F73E"/>
    <w:rsid w:val="0B3EFE11"/>
    <w:rsid w:val="0B40F232"/>
    <w:rsid w:val="0C1D39D6"/>
    <w:rsid w:val="0C25ED5E"/>
    <w:rsid w:val="0C2DCF51"/>
    <w:rsid w:val="0C56A019"/>
    <w:rsid w:val="0C95B919"/>
    <w:rsid w:val="0C9C087F"/>
    <w:rsid w:val="0CE24BBE"/>
    <w:rsid w:val="0DB9597E"/>
    <w:rsid w:val="0DD6710D"/>
    <w:rsid w:val="0E05CDBF"/>
    <w:rsid w:val="0E6D45EF"/>
    <w:rsid w:val="0E9301B7"/>
    <w:rsid w:val="0F2C2455"/>
    <w:rsid w:val="0F4C47B6"/>
    <w:rsid w:val="0FF3BEA7"/>
    <w:rsid w:val="10C4C6FA"/>
    <w:rsid w:val="118D0F52"/>
    <w:rsid w:val="11A9A176"/>
    <w:rsid w:val="11F24557"/>
    <w:rsid w:val="120691D2"/>
    <w:rsid w:val="127F35F9"/>
    <w:rsid w:val="12B5B320"/>
    <w:rsid w:val="12F0D593"/>
    <w:rsid w:val="1325C4B8"/>
    <w:rsid w:val="13278EB5"/>
    <w:rsid w:val="1358C378"/>
    <w:rsid w:val="137886A1"/>
    <w:rsid w:val="141FEFE2"/>
    <w:rsid w:val="14A266E7"/>
    <w:rsid w:val="14EF84E9"/>
    <w:rsid w:val="14F3586B"/>
    <w:rsid w:val="15432AC2"/>
    <w:rsid w:val="15B6BC79"/>
    <w:rsid w:val="15D4F199"/>
    <w:rsid w:val="168E5F7E"/>
    <w:rsid w:val="16C09297"/>
    <w:rsid w:val="1737363A"/>
    <w:rsid w:val="176251A9"/>
    <w:rsid w:val="17634330"/>
    <w:rsid w:val="1772D591"/>
    <w:rsid w:val="17E64F2F"/>
    <w:rsid w:val="17E7312E"/>
    <w:rsid w:val="1983018F"/>
    <w:rsid w:val="19FD361F"/>
    <w:rsid w:val="1A0E49B8"/>
    <w:rsid w:val="1A74ED07"/>
    <w:rsid w:val="1A8E63E0"/>
    <w:rsid w:val="1A93EC10"/>
    <w:rsid w:val="1BA26920"/>
    <w:rsid w:val="1CC52F60"/>
    <w:rsid w:val="1D7E6BEF"/>
    <w:rsid w:val="1E0F7177"/>
    <w:rsid w:val="1E23DF0F"/>
    <w:rsid w:val="1EF9E8EC"/>
    <w:rsid w:val="1F675D33"/>
    <w:rsid w:val="1F8802DC"/>
    <w:rsid w:val="20562E73"/>
    <w:rsid w:val="20C4F53B"/>
    <w:rsid w:val="20CB062E"/>
    <w:rsid w:val="21062967"/>
    <w:rsid w:val="2124377D"/>
    <w:rsid w:val="215D110A"/>
    <w:rsid w:val="2251DD12"/>
    <w:rsid w:val="229EFDF5"/>
    <w:rsid w:val="22AECD6E"/>
    <w:rsid w:val="2353BA29"/>
    <w:rsid w:val="236B2E08"/>
    <w:rsid w:val="23D93B5F"/>
    <w:rsid w:val="24295C91"/>
    <w:rsid w:val="24411446"/>
    <w:rsid w:val="247EB2FB"/>
    <w:rsid w:val="24A3C7B2"/>
    <w:rsid w:val="24CE321A"/>
    <w:rsid w:val="257EF600"/>
    <w:rsid w:val="25A3F6D3"/>
    <w:rsid w:val="25E1625C"/>
    <w:rsid w:val="25F74460"/>
    <w:rsid w:val="264EFCD5"/>
    <w:rsid w:val="26C0C0C5"/>
    <w:rsid w:val="26DBB927"/>
    <w:rsid w:val="273A47B2"/>
    <w:rsid w:val="27698CE9"/>
    <w:rsid w:val="276CE6E8"/>
    <w:rsid w:val="27726F18"/>
    <w:rsid w:val="27746339"/>
    <w:rsid w:val="278ACDE1"/>
    <w:rsid w:val="2791271B"/>
    <w:rsid w:val="27936DD5"/>
    <w:rsid w:val="27CFB983"/>
    <w:rsid w:val="27EF6AA1"/>
    <w:rsid w:val="28005081"/>
    <w:rsid w:val="28242DDE"/>
    <w:rsid w:val="28FC0EFE"/>
    <w:rsid w:val="29068CA5"/>
    <w:rsid w:val="2915BCC5"/>
    <w:rsid w:val="296B4C7B"/>
    <w:rsid w:val="2A38F6C5"/>
    <w:rsid w:val="2A5CEEF7"/>
    <w:rsid w:val="2A85B8E3"/>
    <w:rsid w:val="2AAF9F80"/>
    <w:rsid w:val="2AEDF47F"/>
    <w:rsid w:val="2B7B098B"/>
    <w:rsid w:val="2BCDC8D7"/>
    <w:rsid w:val="2C9ADEF4"/>
    <w:rsid w:val="2CEC824B"/>
    <w:rsid w:val="2D3BEE80"/>
    <w:rsid w:val="2E134820"/>
    <w:rsid w:val="2E259541"/>
    <w:rsid w:val="2E5BEC03"/>
    <w:rsid w:val="2E91C6B2"/>
    <w:rsid w:val="2F62A541"/>
    <w:rsid w:val="2FDA8DFF"/>
    <w:rsid w:val="304E7AAE"/>
    <w:rsid w:val="30743FC3"/>
    <w:rsid w:val="311C4D31"/>
    <w:rsid w:val="31213EE4"/>
    <w:rsid w:val="31271EBB"/>
    <w:rsid w:val="319BFB3C"/>
    <w:rsid w:val="31AB9D44"/>
    <w:rsid w:val="31FAE3D6"/>
    <w:rsid w:val="323EABD5"/>
    <w:rsid w:val="32A150FE"/>
    <w:rsid w:val="3353AAEE"/>
    <w:rsid w:val="336710D4"/>
    <w:rsid w:val="33861B70"/>
    <w:rsid w:val="3479DE63"/>
    <w:rsid w:val="3482C071"/>
    <w:rsid w:val="348FD3FF"/>
    <w:rsid w:val="3518953D"/>
    <w:rsid w:val="35849F86"/>
    <w:rsid w:val="3630E48F"/>
    <w:rsid w:val="3641BABF"/>
    <w:rsid w:val="36509F2C"/>
    <w:rsid w:val="36BDBC32"/>
    <w:rsid w:val="3802B8BD"/>
    <w:rsid w:val="380DB060"/>
    <w:rsid w:val="38598C93"/>
    <w:rsid w:val="387F51A8"/>
    <w:rsid w:val="39192EC7"/>
    <w:rsid w:val="3A1DB5DC"/>
    <w:rsid w:val="3A5338C6"/>
    <w:rsid w:val="3A542B43"/>
    <w:rsid w:val="3A6524B3"/>
    <w:rsid w:val="3A89E3B9"/>
    <w:rsid w:val="3A8AA3AF"/>
    <w:rsid w:val="3AE59FF6"/>
    <w:rsid w:val="3B074B0A"/>
    <w:rsid w:val="3B1026FA"/>
    <w:rsid w:val="3B62A6D4"/>
    <w:rsid w:val="3CA31B6B"/>
    <w:rsid w:val="3CE1E506"/>
    <w:rsid w:val="3D34B839"/>
    <w:rsid w:val="3DEA28F9"/>
    <w:rsid w:val="3DEB5ACF"/>
    <w:rsid w:val="3E93A6A1"/>
    <w:rsid w:val="3EAC2893"/>
    <w:rsid w:val="3ECCE6CC"/>
    <w:rsid w:val="3F2F8C68"/>
    <w:rsid w:val="3F490E4F"/>
    <w:rsid w:val="3F79110C"/>
    <w:rsid w:val="3FC64E95"/>
    <w:rsid w:val="402D7331"/>
    <w:rsid w:val="408A638D"/>
    <w:rsid w:val="41BCEEDB"/>
    <w:rsid w:val="42225FF8"/>
    <w:rsid w:val="426AC9C5"/>
    <w:rsid w:val="42F431CC"/>
    <w:rsid w:val="436F9034"/>
    <w:rsid w:val="44284C94"/>
    <w:rsid w:val="445FAF21"/>
    <w:rsid w:val="44F123D4"/>
    <w:rsid w:val="4581AF43"/>
    <w:rsid w:val="45B69795"/>
    <w:rsid w:val="465FCC0F"/>
    <w:rsid w:val="46A39A89"/>
    <w:rsid w:val="46FC38E4"/>
    <w:rsid w:val="47647645"/>
    <w:rsid w:val="4837E4E0"/>
    <w:rsid w:val="485AA0B5"/>
    <w:rsid w:val="48A8D43E"/>
    <w:rsid w:val="4917DA71"/>
    <w:rsid w:val="49657110"/>
    <w:rsid w:val="496FD29F"/>
    <w:rsid w:val="49976CD1"/>
    <w:rsid w:val="4BCA3707"/>
    <w:rsid w:val="4BEEC382"/>
    <w:rsid w:val="4C0E3C6F"/>
    <w:rsid w:val="4C4E747C"/>
    <w:rsid w:val="4CC36CFA"/>
    <w:rsid w:val="4CDE124E"/>
    <w:rsid w:val="4D12DC0D"/>
    <w:rsid w:val="4D35FF5E"/>
    <w:rsid w:val="4D3BC1DF"/>
    <w:rsid w:val="4DEA8CDE"/>
    <w:rsid w:val="4E6D1C55"/>
    <w:rsid w:val="4EDE4FD1"/>
    <w:rsid w:val="4EEE226C"/>
    <w:rsid w:val="4EF0804C"/>
    <w:rsid w:val="4F318BDB"/>
    <w:rsid w:val="4FA71A53"/>
    <w:rsid w:val="4FD7B79A"/>
    <w:rsid w:val="4FFFD54B"/>
    <w:rsid w:val="5059B76A"/>
    <w:rsid w:val="5060C026"/>
    <w:rsid w:val="50F2302E"/>
    <w:rsid w:val="5105A48D"/>
    <w:rsid w:val="51222DA0"/>
    <w:rsid w:val="512351F2"/>
    <w:rsid w:val="51916B1D"/>
    <w:rsid w:val="5191A886"/>
    <w:rsid w:val="5195BAC4"/>
    <w:rsid w:val="51D6B683"/>
    <w:rsid w:val="5252DD56"/>
    <w:rsid w:val="52C7A6EE"/>
    <w:rsid w:val="5332AE7E"/>
    <w:rsid w:val="53515B27"/>
    <w:rsid w:val="5352D85A"/>
    <w:rsid w:val="53563665"/>
    <w:rsid w:val="53B1C0F4"/>
    <w:rsid w:val="53C91E2A"/>
    <w:rsid w:val="53D5AC83"/>
    <w:rsid w:val="53EF4DF1"/>
    <w:rsid w:val="540269A1"/>
    <w:rsid w:val="54AB28BD"/>
    <w:rsid w:val="54F97890"/>
    <w:rsid w:val="55FC9AC2"/>
    <w:rsid w:val="565126E3"/>
    <w:rsid w:val="56892DE2"/>
    <w:rsid w:val="57AD8146"/>
    <w:rsid w:val="57D13B14"/>
    <w:rsid w:val="5831404D"/>
    <w:rsid w:val="5878B205"/>
    <w:rsid w:val="5885F0CD"/>
    <w:rsid w:val="58D68C72"/>
    <w:rsid w:val="5977EFC2"/>
    <w:rsid w:val="59A11E74"/>
    <w:rsid w:val="59A640BB"/>
    <w:rsid w:val="59E61210"/>
    <w:rsid w:val="59E6B86C"/>
    <w:rsid w:val="5A31E4D9"/>
    <w:rsid w:val="5A643609"/>
    <w:rsid w:val="5ADCDA73"/>
    <w:rsid w:val="5AE775EA"/>
    <w:rsid w:val="5B47EAC2"/>
    <w:rsid w:val="5BB052C7"/>
    <w:rsid w:val="5BD492FA"/>
    <w:rsid w:val="5BF9BF9C"/>
    <w:rsid w:val="5C4E3D3E"/>
    <w:rsid w:val="5C78AAD4"/>
    <w:rsid w:val="5D58A33A"/>
    <w:rsid w:val="5D5928A4"/>
    <w:rsid w:val="5DAC89FC"/>
    <w:rsid w:val="5F2F7A2E"/>
    <w:rsid w:val="5F6720C7"/>
    <w:rsid w:val="6077DA55"/>
    <w:rsid w:val="6158EDED"/>
    <w:rsid w:val="61D26BF2"/>
    <w:rsid w:val="61E8D1C8"/>
    <w:rsid w:val="61EECC90"/>
    <w:rsid w:val="62934F6C"/>
    <w:rsid w:val="6339DE2B"/>
    <w:rsid w:val="6374CE93"/>
    <w:rsid w:val="63AEBC61"/>
    <w:rsid w:val="63FD18DE"/>
    <w:rsid w:val="6418F718"/>
    <w:rsid w:val="64D5AE8C"/>
    <w:rsid w:val="6504386D"/>
    <w:rsid w:val="65266D52"/>
    <w:rsid w:val="663E4FB5"/>
    <w:rsid w:val="67000AEA"/>
    <w:rsid w:val="684555C8"/>
    <w:rsid w:val="68E0302A"/>
    <w:rsid w:val="696AF964"/>
    <w:rsid w:val="6994FB59"/>
    <w:rsid w:val="69BF154B"/>
    <w:rsid w:val="69E41017"/>
    <w:rsid w:val="6A5F6301"/>
    <w:rsid w:val="6A741305"/>
    <w:rsid w:val="6A74506E"/>
    <w:rsid w:val="6A7C008B"/>
    <w:rsid w:val="6AA0BB3F"/>
    <w:rsid w:val="6B0540C6"/>
    <w:rsid w:val="6C7869C3"/>
    <w:rsid w:val="6CA4B183"/>
    <w:rsid w:val="6DDFF12C"/>
    <w:rsid w:val="6E19BE37"/>
    <w:rsid w:val="6E3CE188"/>
    <w:rsid w:val="6ECD4F98"/>
    <w:rsid w:val="6ED6860B"/>
    <w:rsid w:val="6F0BA9AF"/>
    <w:rsid w:val="6F104E49"/>
    <w:rsid w:val="6F4F71AE"/>
    <w:rsid w:val="6F606017"/>
    <w:rsid w:val="6F626D17"/>
    <w:rsid w:val="6F661F85"/>
    <w:rsid w:val="6FB106A4"/>
    <w:rsid w:val="6FFCF21C"/>
    <w:rsid w:val="703B471B"/>
    <w:rsid w:val="70BA71C0"/>
    <w:rsid w:val="70E35489"/>
    <w:rsid w:val="70E391F2"/>
    <w:rsid w:val="7139E648"/>
    <w:rsid w:val="720B0665"/>
    <w:rsid w:val="72F72A4E"/>
    <w:rsid w:val="731052AB"/>
    <w:rsid w:val="73368084"/>
    <w:rsid w:val="7348483B"/>
    <w:rsid w:val="736E2D18"/>
    <w:rsid w:val="7372E7DD"/>
    <w:rsid w:val="73A5ABEF"/>
    <w:rsid w:val="73FFFCE9"/>
    <w:rsid w:val="7420684B"/>
    <w:rsid w:val="7422E2D1"/>
    <w:rsid w:val="7441AC90"/>
    <w:rsid w:val="74741C69"/>
    <w:rsid w:val="74ADAC0B"/>
    <w:rsid w:val="74C743A7"/>
    <w:rsid w:val="75C17D84"/>
    <w:rsid w:val="76005ABA"/>
    <w:rsid w:val="76699FCD"/>
    <w:rsid w:val="76A37B8D"/>
    <w:rsid w:val="76BD44A2"/>
    <w:rsid w:val="7734CA3D"/>
    <w:rsid w:val="779C2B1B"/>
    <w:rsid w:val="78113DAA"/>
    <w:rsid w:val="78BDC064"/>
    <w:rsid w:val="78E442F5"/>
    <w:rsid w:val="78EB3065"/>
    <w:rsid w:val="791D8F37"/>
    <w:rsid w:val="797B9820"/>
    <w:rsid w:val="798C99AB"/>
    <w:rsid w:val="7A3C0F35"/>
    <w:rsid w:val="7A8A36CF"/>
    <w:rsid w:val="7A9207AF"/>
    <w:rsid w:val="7A9DA848"/>
    <w:rsid w:val="7B03C532"/>
    <w:rsid w:val="7B580C87"/>
    <w:rsid w:val="7BD86500"/>
    <w:rsid w:val="7C260730"/>
    <w:rsid w:val="7CAA44A5"/>
    <w:rsid w:val="7D7858AE"/>
    <w:rsid w:val="7DC9C517"/>
    <w:rsid w:val="7E15D285"/>
    <w:rsid w:val="7E1EA72A"/>
    <w:rsid w:val="7EA45FAD"/>
    <w:rsid w:val="7ED6E976"/>
    <w:rsid w:val="7EDAF9F7"/>
    <w:rsid w:val="7EF2770D"/>
    <w:rsid w:val="7FB9F8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913F4"/>
  <w15:docId w15:val="{AA75DAF3-38FB-44D3-BB1D-9CD56A1F5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3DFA"/>
    <w:pPr>
      <w:spacing w:after="0"/>
      <w:contextualSpacing/>
    </w:pPr>
    <w:rPr>
      <w:rFonts w:ascii="Georgia" w:hAnsi="Georgia"/>
      <w:sz w:val="24"/>
    </w:rPr>
  </w:style>
  <w:style w:type="paragraph" w:styleId="1">
    <w:name w:val="heading 1"/>
    <w:basedOn w:val="a"/>
    <w:next w:val="a"/>
    <w:link w:val="10"/>
    <w:uiPriority w:val="9"/>
    <w:qFormat/>
    <w:rsid w:val="00F870B4"/>
    <w:pPr>
      <w:keepNext/>
      <w:keepLines/>
      <w:pageBreakBefore/>
      <w:spacing w:before="240"/>
      <w:outlineLvl w:val="0"/>
    </w:pPr>
    <w:rPr>
      <w:rFonts w:asciiTheme="majorHAnsi" w:eastAsiaTheme="majorEastAsia" w:hAnsiTheme="majorHAnsi" w:cstheme="majorBidi"/>
      <w:b/>
      <w:color w:val="2E74B5" w:themeColor="accent1" w:themeShade="BF"/>
      <w:sz w:val="32"/>
      <w:szCs w:val="32"/>
      <w:u w:val="single"/>
    </w:rPr>
  </w:style>
  <w:style w:type="paragraph" w:styleId="2">
    <w:name w:val="heading 2"/>
    <w:basedOn w:val="a"/>
    <w:next w:val="a"/>
    <w:link w:val="20"/>
    <w:uiPriority w:val="9"/>
    <w:unhideWhenUsed/>
    <w:qFormat/>
    <w:rsid w:val="00873CA3"/>
    <w:pPr>
      <w:keepNext/>
      <w:keepLines/>
      <w:pageBreakBefore/>
      <w:numPr>
        <w:numId w:val="12"/>
      </w:numPr>
      <w:spacing w:before="240"/>
      <w:ind w:left="567" w:hanging="567"/>
      <w:outlineLvl w:val="1"/>
    </w:pPr>
    <w:rPr>
      <w:rFonts w:eastAsiaTheme="majorEastAsia" w:cstheme="majorBidi"/>
      <w:b/>
      <w:color w:val="2E74B5" w:themeColor="accent1" w:themeShade="BF"/>
      <w:sz w:val="32"/>
      <w:szCs w:val="26"/>
    </w:rPr>
  </w:style>
  <w:style w:type="paragraph" w:styleId="3">
    <w:name w:val="heading 3"/>
    <w:basedOn w:val="a"/>
    <w:next w:val="a"/>
    <w:link w:val="30"/>
    <w:uiPriority w:val="9"/>
    <w:unhideWhenUsed/>
    <w:qFormat/>
    <w:rsid w:val="0007329B"/>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с отступом 31"/>
    <w:basedOn w:val="a"/>
    <w:rsid w:val="00D33E11"/>
    <w:pPr>
      <w:widowControl w:val="0"/>
      <w:suppressAutoHyphens/>
      <w:spacing w:line="240" w:lineRule="auto"/>
      <w:ind w:firstLine="720"/>
      <w:jc w:val="both"/>
    </w:pPr>
    <w:rPr>
      <w:rFonts w:ascii="Times New Roman" w:eastAsia="Times New Roman" w:hAnsi="Times New Roman" w:cs="MS Sans Serif"/>
      <w:sz w:val="28"/>
      <w:szCs w:val="20"/>
      <w:lang w:eastAsia="ar-SA"/>
    </w:rPr>
  </w:style>
  <w:style w:type="paragraph" w:customStyle="1" w:styleId="21">
    <w:name w:val="Основной текст с отступом 21"/>
    <w:basedOn w:val="a"/>
    <w:rsid w:val="00D33E11"/>
    <w:pPr>
      <w:widowControl w:val="0"/>
      <w:suppressAutoHyphens/>
      <w:spacing w:line="240" w:lineRule="auto"/>
      <w:ind w:firstLine="567"/>
      <w:jc w:val="both"/>
    </w:pPr>
    <w:rPr>
      <w:rFonts w:ascii="Times New Roman" w:eastAsia="Times New Roman" w:hAnsi="Times New Roman" w:cs="MS Sans Serif"/>
      <w:sz w:val="20"/>
      <w:szCs w:val="20"/>
      <w:lang w:eastAsia="ar-SA"/>
    </w:rPr>
  </w:style>
  <w:style w:type="table" w:styleId="a3">
    <w:name w:val="Table Grid"/>
    <w:basedOn w:val="a1"/>
    <w:uiPriority w:val="39"/>
    <w:rsid w:val="00FE7E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E7E57"/>
    <w:rPr>
      <w:color w:val="0000FF"/>
      <w:u w:val="single"/>
    </w:rPr>
  </w:style>
  <w:style w:type="character" w:customStyle="1" w:styleId="numbers">
    <w:name w:val="numbers"/>
    <w:basedOn w:val="a0"/>
    <w:rsid w:val="00FE7E57"/>
  </w:style>
  <w:style w:type="paragraph" w:styleId="a5">
    <w:name w:val="List Paragraph"/>
    <w:basedOn w:val="a"/>
    <w:uiPriority w:val="34"/>
    <w:qFormat/>
    <w:rsid w:val="008B5EC9"/>
    <w:pPr>
      <w:widowControl w:val="0"/>
      <w:suppressAutoHyphens/>
      <w:spacing w:after="120" w:line="240" w:lineRule="auto"/>
      <w:ind w:left="720"/>
    </w:pPr>
    <w:rPr>
      <w:rFonts w:eastAsia="Times New Roman" w:cs="MS Sans Serif"/>
      <w:szCs w:val="20"/>
      <w:lang w:val="en-US" w:eastAsia="ar-SA"/>
    </w:rPr>
  </w:style>
  <w:style w:type="paragraph" w:styleId="a6">
    <w:name w:val="header"/>
    <w:basedOn w:val="a"/>
    <w:link w:val="a7"/>
    <w:uiPriority w:val="99"/>
    <w:unhideWhenUsed/>
    <w:rsid w:val="006376D6"/>
    <w:pPr>
      <w:tabs>
        <w:tab w:val="center" w:pos="4677"/>
        <w:tab w:val="right" w:pos="9355"/>
      </w:tabs>
      <w:spacing w:line="240" w:lineRule="auto"/>
    </w:pPr>
  </w:style>
  <w:style w:type="character" w:customStyle="1" w:styleId="a7">
    <w:name w:val="Верхний колонтитул Знак"/>
    <w:basedOn w:val="a0"/>
    <w:link w:val="a6"/>
    <w:uiPriority w:val="99"/>
    <w:rsid w:val="006376D6"/>
  </w:style>
  <w:style w:type="paragraph" w:styleId="a8">
    <w:name w:val="footer"/>
    <w:basedOn w:val="a"/>
    <w:link w:val="a9"/>
    <w:uiPriority w:val="99"/>
    <w:unhideWhenUsed/>
    <w:rsid w:val="006376D6"/>
    <w:pPr>
      <w:tabs>
        <w:tab w:val="center" w:pos="4677"/>
        <w:tab w:val="right" w:pos="9355"/>
      </w:tabs>
      <w:spacing w:line="240" w:lineRule="auto"/>
    </w:pPr>
  </w:style>
  <w:style w:type="character" w:customStyle="1" w:styleId="a9">
    <w:name w:val="Нижний колонтитул Знак"/>
    <w:basedOn w:val="a0"/>
    <w:link w:val="a8"/>
    <w:uiPriority w:val="99"/>
    <w:rsid w:val="006376D6"/>
  </w:style>
  <w:style w:type="character" w:customStyle="1" w:styleId="10">
    <w:name w:val="Заголовок 1 Знак"/>
    <w:basedOn w:val="a0"/>
    <w:link w:val="1"/>
    <w:uiPriority w:val="9"/>
    <w:rsid w:val="00F870B4"/>
    <w:rPr>
      <w:rFonts w:asciiTheme="majorHAnsi" w:eastAsiaTheme="majorEastAsia" w:hAnsiTheme="majorHAnsi" w:cstheme="majorBidi"/>
      <w:b/>
      <w:color w:val="2E74B5" w:themeColor="accent1" w:themeShade="BF"/>
      <w:sz w:val="32"/>
      <w:szCs w:val="32"/>
      <w:u w:val="single"/>
    </w:rPr>
  </w:style>
  <w:style w:type="paragraph" w:styleId="aa">
    <w:name w:val="Normal (Web)"/>
    <w:basedOn w:val="a"/>
    <w:uiPriority w:val="99"/>
    <w:unhideWhenUsed/>
    <w:rsid w:val="006376D6"/>
    <w:pPr>
      <w:spacing w:before="100" w:beforeAutospacing="1" w:after="100" w:afterAutospacing="1" w:line="240" w:lineRule="auto"/>
    </w:pPr>
    <w:rPr>
      <w:rFonts w:ascii="Times New Roman" w:eastAsia="Times New Roman" w:hAnsi="Times New Roman" w:cs="Times New Roman"/>
      <w:szCs w:val="24"/>
      <w:lang w:eastAsia="ru-RU"/>
    </w:rPr>
  </w:style>
  <w:style w:type="paragraph" w:styleId="ab">
    <w:name w:val="No Spacing"/>
    <w:uiPriority w:val="1"/>
    <w:qFormat/>
    <w:rsid w:val="006105AC"/>
    <w:pPr>
      <w:spacing w:after="0" w:line="240" w:lineRule="auto"/>
    </w:pPr>
    <w:rPr>
      <w:rFonts w:ascii="Calibri" w:eastAsia="Calibri" w:hAnsi="Calibri" w:cs="Times New Roman"/>
    </w:rPr>
  </w:style>
  <w:style w:type="character" w:styleId="ac">
    <w:name w:val="Placeholder Text"/>
    <w:basedOn w:val="a0"/>
    <w:uiPriority w:val="99"/>
    <w:semiHidden/>
    <w:rsid w:val="006105AC"/>
    <w:rPr>
      <w:color w:val="808080"/>
    </w:rPr>
  </w:style>
  <w:style w:type="character" w:customStyle="1" w:styleId="mw-headline">
    <w:name w:val="mw-headline"/>
    <w:basedOn w:val="a0"/>
    <w:rsid w:val="00380E6C"/>
  </w:style>
  <w:style w:type="paragraph" w:styleId="ad">
    <w:name w:val="Title"/>
    <w:basedOn w:val="a"/>
    <w:next w:val="a"/>
    <w:link w:val="ae"/>
    <w:uiPriority w:val="10"/>
    <w:qFormat/>
    <w:rsid w:val="00482EC1"/>
    <w:pPr>
      <w:spacing w:line="480" w:lineRule="auto"/>
      <w:jc w:val="center"/>
      <w:outlineLvl w:val="0"/>
    </w:pPr>
    <w:rPr>
      <w:rFonts w:ascii="Gungsuh" w:eastAsiaTheme="majorEastAsia" w:hAnsi="Gungsuh" w:cstheme="majorBidi"/>
      <w:b/>
      <w:spacing w:val="-10"/>
      <w:kern w:val="28"/>
      <w:sz w:val="56"/>
      <w:szCs w:val="56"/>
    </w:rPr>
  </w:style>
  <w:style w:type="character" w:customStyle="1" w:styleId="ae">
    <w:name w:val="Заголовок Знак"/>
    <w:basedOn w:val="a0"/>
    <w:link w:val="ad"/>
    <w:uiPriority w:val="10"/>
    <w:rsid w:val="00482EC1"/>
    <w:rPr>
      <w:rFonts w:ascii="Gungsuh" w:eastAsiaTheme="majorEastAsia" w:hAnsi="Gungsuh" w:cstheme="majorBidi"/>
      <w:b/>
      <w:spacing w:val="-10"/>
      <w:kern w:val="28"/>
      <w:sz w:val="56"/>
      <w:szCs w:val="56"/>
    </w:rPr>
  </w:style>
  <w:style w:type="character" w:customStyle="1" w:styleId="20">
    <w:name w:val="Заголовок 2 Знак"/>
    <w:basedOn w:val="a0"/>
    <w:link w:val="2"/>
    <w:uiPriority w:val="9"/>
    <w:rsid w:val="00873CA3"/>
    <w:rPr>
      <w:rFonts w:ascii="Georgia" w:eastAsiaTheme="majorEastAsia" w:hAnsi="Georgia" w:cstheme="majorBidi"/>
      <w:b/>
      <w:color w:val="2E74B5" w:themeColor="accent1" w:themeShade="BF"/>
      <w:sz w:val="32"/>
      <w:szCs w:val="26"/>
    </w:rPr>
  </w:style>
  <w:style w:type="character" w:customStyle="1" w:styleId="30">
    <w:name w:val="Заголовок 3 Знак"/>
    <w:basedOn w:val="a0"/>
    <w:link w:val="3"/>
    <w:uiPriority w:val="9"/>
    <w:rsid w:val="0007329B"/>
    <w:rPr>
      <w:rFonts w:asciiTheme="majorHAnsi" w:eastAsiaTheme="majorEastAsia" w:hAnsiTheme="majorHAnsi" w:cstheme="majorBidi"/>
      <w:color w:val="1F4D78" w:themeColor="accent1" w:themeShade="7F"/>
      <w:sz w:val="24"/>
      <w:szCs w:val="24"/>
    </w:rPr>
  </w:style>
  <w:style w:type="paragraph" w:styleId="af">
    <w:name w:val="Document Map"/>
    <w:basedOn w:val="a"/>
    <w:link w:val="af0"/>
    <w:uiPriority w:val="99"/>
    <w:semiHidden/>
    <w:unhideWhenUsed/>
    <w:rsid w:val="00E07179"/>
    <w:pPr>
      <w:spacing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E07179"/>
    <w:rPr>
      <w:rFonts w:ascii="Tahoma" w:hAnsi="Tahoma" w:cs="Tahoma"/>
      <w:sz w:val="16"/>
      <w:szCs w:val="16"/>
    </w:rPr>
  </w:style>
  <w:style w:type="character" w:customStyle="1" w:styleId="normaltextrun">
    <w:name w:val="normaltextrun"/>
    <w:basedOn w:val="a0"/>
    <w:rsid w:val="00BB0FD7"/>
  </w:style>
  <w:style w:type="character" w:customStyle="1" w:styleId="eop">
    <w:name w:val="eop"/>
    <w:basedOn w:val="a0"/>
    <w:rsid w:val="00BB0FD7"/>
  </w:style>
  <w:style w:type="character" w:styleId="af1">
    <w:name w:val="Unresolved Mention"/>
    <w:basedOn w:val="a0"/>
    <w:uiPriority w:val="99"/>
    <w:semiHidden/>
    <w:unhideWhenUsed/>
    <w:rsid w:val="00FB50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4731">
      <w:bodyDiv w:val="1"/>
      <w:marLeft w:val="0"/>
      <w:marRight w:val="0"/>
      <w:marTop w:val="0"/>
      <w:marBottom w:val="0"/>
      <w:divBdr>
        <w:top w:val="none" w:sz="0" w:space="0" w:color="auto"/>
        <w:left w:val="none" w:sz="0" w:space="0" w:color="auto"/>
        <w:bottom w:val="none" w:sz="0" w:space="0" w:color="auto"/>
        <w:right w:val="none" w:sz="0" w:space="0" w:color="auto"/>
      </w:divBdr>
    </w:div>
    <w:div w:id="159588564">
      <w:bodyDiv w:val="1"/>
      <w:marLeft w:val="0"/>
      <w:marRight w:val="0"/>
      <w:marTop w:val="0"/>
      <w:marBottom w:val="0"/>
      <w:divBdr>
        <w:top w:val="none" w:sz="0" w:space="0" w:color="auto"/>
        <w:left w:val="none" w:sz="0" w:space="0" w:color="auto"/>
        <w:bottom w:val="none" w:sz="0" w:space="0" w:color="auto"/>
        <w:right w:val="none" w:sz="0" w:space="0" w:color="auto"/>
      </w:divBdr>
      <w:divsChild>
        <w:div w:id="1385838461">
          <w:marLeft w:val="0"/>
          <w:marRight w:val="0"/>
          <w:marTop w:val="0"/>
          <w:marBottom w:val="0"/>
          <w:divBdr>
            <w:top w:val="none" w:sz="0" w:space="0" w:color="auto"/>
            <w:left w:val="none" w:sz="0" w:space="0" w:color="auto"/>
            <w:bottom w:val="none" w:sz="0" w:space="0" w:color="auto"/>
            <w:right w:val="none" w:sz="0" w:space="0" w:color="auto"/>
          </w:divBdr>
        </w:div>
        <w:div w:id="1519080849">
          <w:marLeft w:val="0"/>
          <w:marRight w:val="0"/>
          <w:marTop w:val="0"/>
          <w:marBottom w:val="0"/>
          <w:divBdr>
            <w:top w:val="none" w:sz="0" w:space="0" w:color="auto"/>
            <w:left w:val="none" w:sz="0" w:space="0" w:color="auto"/>
            <w:bottom w:val="none" w:sz="0" w:space="0" w:color="auto"/>
            <w:right w:val="none" w:sz="0" w:space="0" w:color="auto"/>
          </w:divBdr>
        </w:div>
        <w:div w:id="971787036">
          <w:marLeft w:val="0"/>
          <w:marRight w:val="0"/>
          <w:marTop w:val="0"/>
          <w:marBottom w:val="0"/>
          <w:divBdr>
            <w:top w:val="none" w:sz="0" w:space="0" w:color="auto"/>
            <w:left w:val="none" w:sz="0" w:space="0" w:color="auto"/>
            <w:bottom w:val="none" w:sz="0" w:space="0" w:color="auto"/>
            <w:right w:val="none" w:sz="0" w:space="0" w:color="auto"/>
          </w:divBdr>
        </w:div>
      </w:divsChild>
    </w:div>
    <w:div w:id="159741027">
      <w:bodyDiv w:val="1"/>
      <w:marLeft w:val="0"/>
      <w:marRight w:val="0"/>
      <w:marTop w:val="0"/>
      <w:marBottom w:val="0"/>
      <w:divBdr>
        <w:top w:val="none" w:sz="0" w:space="0" w:color="auto"/>
        <w:left w:val="none" w:sz="0" w:space="0" w:color="auto"/>
        <w:bottom w:val="none" w:sz="0" w:space="0" w:color="auto"/>
        <w:right w:val="none" w:sz="0" w:space="0" w:color="auto"/>
      </w:divBdr>
      <w:divsChild>
        <w:div w:id="1070229127">
          <w:marLeft w:val="0"/>
          <w:marRight w:val="0"/>
          <w:marTop w:val="0"/>
          <w:marBottom w:val="0"/>
          <w:divBdr>
            <w:top w:val="none" w:sz="0" w:space="0" w:color="auto"/>
            <w:left w:val="none" w:sz="0" w:space="0" w:color="auto"/>
            <w:bottom w:val="none" w:sz="0" w:space="0" w:color="auto"/>
            <w:right w:val="none" w:sz="0" w:space="0" w:color="auto"/>
          </w:divBdr>
        </w:div>
        <w:div w:id="1718431787">
          <w:marLeft w:val="0"/>
          <w:marRight w:val="0"/>
          <w:marTop w:val="0"/>
          <w:marBottom w:val="0"/>
          <w:divBdr>
            <w:top w:val="none" w:sz="0" w:space="0" w:color="auto"/>
            <w:left w:val="none" w:sz="0" w:space="0" w:color="auto"/>
            <w:bottom w:val="none" w:sz="0" w:space="0" w:color="auto"/>
            <w:right w:val="none" w:sz="0" w:space="0" w:color="auto"/>
          </w:divBdr>
        </w:div>
        <w:div w:id="82996423">
          <w:marLeft w:val="0"/>
          <w:marRight w:val="0"/>
          <w:marTop w:val="0"/>
          <w:marBottom w:val="0"/>
          <w:divBdr>
            <w:top w:val="none" w:sz="0" w:space="0" w:color="auto"/>
            <w:left w:val="none" w:sz="0" w:space="0" w:color="auto"/>
            <w:bottom w:val="none" w:sz="0" w:space="0" w:color="auto"/>
            <w:right w:val="none" w:sz="0" w:space="0" w:color="auto"/>
          </w:divBdr>
        </w:div>
      </w:divsChild>
    </w:div>
    <w:div w:id="200947437">
      <w:bodyDiv w:val="1"/>
      <w:marLeft w:val="0"/>
      <w:marRight w:val="0"/>
      <w:marTop w:val="0"/>
      <w:marBottom w:val="0"/>
      <w:divBdr>
        <w:top w:val="none" w:sz="0" w:space="0" w:color="auto"/>
        <w:left w:val="none" w:sz="0" w:space="0" w:color="auto"/>
        <w:bottom w:val="none" w:sz="0" w:space="0" w:color="auto"/>
        <w:right w:val="none" w:sz="0" w:space="0" w:color="auto"/>
      </w:divBdr>
      <w:divsChild>
        <w:div w:id="2016227466">
          <w:marLeft w:val="0"/>
          <w:marRight w:val="0"/>
          <w:marTop w:val="0"/>
          <w:marBottom w:val="0"/>
          <w:divBdr>
            <w:top w:val="none" w:sz="0" w:space="0" w:color="auto"/>
            <w:left w:val="none" w:sz="0" w:space="0" w:color="auto"/>
            <w:bottom w:val="none" w:sz="0" w:space="0" w:color="auto"/>
            <w:right w:val="none" w:sz="0" w:space="0" w:color="auto"/>
          </w:divBdr>
        </w:div>
        <w:div w:id="1035737203">
          <w:marLeft w:val="0"/>
          <w:marRight w:val="0"/>
          <w:marTop w:val="0"/>
          <w:marBottom w:val="0"/>
          <w:divBdr>
            <w:top w:val="none" w:sz="0" w:space="0" w:color="auto"/>
            <w:left w:val="none" w:sz="0" w:space="0" w:color="auto"/>
            <w:bottom w:val="none" w:sz="0" w:space="0" w:color="auto"/>
            <w:right w:val="none" w:sz="0" w:space="0" w:color="auto"/>
          </w:divBdr>
        </w:div>
        <w:div w:id="2089959756">
          <w:marLeft w:val="0"/>
          <w:marRight w:val="0"/>
          <w:marTop w:val="0"/>
          <w:marBottom w:val="0"/>
          <w:divBdr>
            <w:top w:val="none" w:sz="0" w:space="0" w:color="auto"/>
            <w:left w:val="none" w:sz="0" w:space="0" w:color="auto"/>
            <w:bottom w:val="none" w:sz="0" w:space="0" w:color="auto"/>
            <w:right w:val="none" w:sz="0" w:space="0" w:color="auto"/>
          </w:divBdr>
        </w:div>
      </w:divsChild>
    </w:div>
    <w:div w:id="255214184">
      <w:bodyDiv w:val="1"/>
      <w:marLeft w:val="0"/>
      <w:marRight w:val="0"/>
      <w:marTop w:val="0"/>
      <w:marBottom w:val="0"/>
      <w:divBdr>
        <w:top w:val="none" w:sz="0" w:space="0" w:color="auto"/>
        <w:left w:val="none" w:sz="0" w:space="0" w:color="auto"/>
        <w:bottom w:val="none" w:sz="0" w:space="0" w:color="auto"/>
        <w:right w:val="none" w:sz="0" w:space="0" w:color="auto"/>
      </w:divBdr>
    </w:div>
    <w:div w:id="299304852">
      <w:bodyDiv w:val="1"/>
      <w:marLeft w:val="0"/>
      <w:marRight w:val="0"/>
      <w:marTop w:val="0"/>
      <w:marBottom w:val="0"/>
      <w:divBdr>
        <w:top w:val="none" w:sz="0" w:space="0" w:color="auto"/>
        <w:left w:val="none" w:sz="0" w:space="0" w:color="auto"/>
        <w:bottom w:val="none" w:sz="0" w:space="0" w:color="auto"/>
        <w:right w:val="none" w:sz="0" w:space="0" w:color="auto"/>
      </w:divBdr>
    </w:div>
    <w:div w:id="361249526">
      <w:bodyDiv w:val="1"/>
      <w:marLeft w:val="0"/>
      <w:marRight w:val="0"/>
      <w:marTop w:val="0"/>
      <w:marBottom w:val="0"/>
      <w:divBdr>
        <w:top w:val="none" w:sz="0" w:space="0" w:color="auto"/>
        <w:left w:val="none" w:sz="0" w:space="0" w:color="auto"/>
        <w:bottom w:val="none" w:sz="0" w:space="0" w:color="auto"/>
        <w:right w:val="none" w:sz="0" w:space="0" w:color="auto"/>
      </w:divBdr>
      <w:divsChild>
        <w:div w:id="1730106326">
          <w:marLeft w:val="0"/>
          <w:marRight w:val="0"/>
          <w:marTop w:val="0"/>
          <w:marBottom w:val="0"/>
          <w:divBdr>
            <w:top w:val="none" w:sz="0" w:space="0" w:color="auto"/>
            <w:left w:val="none" w:sz="0" w:space="0" w:color="auto"/>
            <w:bottom w:val="none" w:sz="0" w:space="0" w:color="auto"/>
            <w:right w:val="none" w:sz="0" w:space="0" w:color="auto"/>
          </w:divBdr>
        </w:div>
        <w:div w:id="1688602893">
          <w:marLeft w:val="0"/>
          <w:marRight w:val="0"/>
          <w:marTop w:val="0"/>
          <w:marBottom w:val="0"/>
          <w:divBdr>
            <w:top w:val="none" w:sz="0" w:space="0" w:color="auto"/>
            <w:left w:val="none" w:sz="0" w:space="0" w:color="auto"/>
            <w:bottom w:val="none" w:sz="0" w:space="0" w:color="auto"/>
            <w:right w:val="none" w:sz="0" w:space="0" w:color="auto"/>
          </w:divBdr>
        </w:div>
        <w:div w:id="1129517431">
          <w:marLeft w:val="0"/>
          <w:marRight w:val="0"/>
          <w:marTop w:val="0"/>
          <w:marBottom w:val="0"/>
          <w:divBdr>
            <w:top w:val="none" w:sz="0" w:space="0" w:color="auto"/>
            <w:left w:val="none" w:sz="0" w:space="0" w:color="auto"/>
            <w:bottom w:val="none" w:sz="0" w:space="0" w:color="auto"/>
            <w:right w:val="none" w:sz="0" w:space="0" w:color="auto"/>
          </w:divBdr>
        </w:div>
      </w:divsChild>
    </w:div>
    <w:div w:id="387537098">
      <w:bodyDiv w:val="1"/>
      <w:marLeft w:val="0"/>
      <w:marRight w:val="0"/>
      <w:marTop w:val="0"/>
      <w:marBottom w:val="0"/>
      <w:divBdr>
        <w:top w:val="none" w:sz="0" w:space="0" w:color="auto"/>
        <w:left w:val="none" w:sz="0" w:space="0" w:color="auto"/>
        <w:bottom w:val="none" w:sz="0" w:space="0" w:color="auto"/>
        <w:right w:val="none" w:sz="0" w:space="0" w:color="auto"/>
      </w:divBdr>
    </w:div>
    <w:div w:id="510225551">
      <w:bodyDiv w:val="1"/>
      <w:marLeft w:val="0"/>
      <w:marRight w:val="0"/>
      <w:marTop w:val="0"/>
      <w:marBottom w:val="0"/>
      <w:divBdr>
        <w:top w:val="none" w:sz="0" w:space="0" w:color="auto"/>
        <w:left w:val="none" w:sz="0" w:space="0" w:color="auto"/>
        <w:bottom w:val="none" w:sz="0" w:space="0" w:color="auto"/>
        <w:right w:val="none" w:sz="0" w:space="0" w:color="auto"/>
      </w:divBdr>
    </w:div>
    <w:div w:id="724569468">
      <w:bodyDiv w:val="1"/>
      <w:marLeft w:val="0"/>
      <w:marRight w:val="0"/>
      <w:marTop w:val="0"/>
      <w:marBottom w:val="0"/>
      <w:divBdr>
        <w:top w:val="none" w:sz="0" w:space="0" w:color="auto"/>
        <w:left w:val="none" w:sz="0" w:space="0" w:color="auto"/>
        <w:bottom w:val="none" w:sz="0" w:space="0" w:color="auto"/>
        <w:right w:val="none" w:sz="0" w:space="0" w:color="auto"/>
      </w:divBdr>
    </w:div>
    <w:div w:id="742218232">
      <w:bodyDiv w:val="1"/>
      <w:marLeft w:val="0"/>
      <w:marRight w:val="0"/>
      <w:marTop w:val="0"/>
      <w:marBottom w:val="0"/>
      <w:divBdr>
        <w:top w:val="none" w:sz="0" w:space="0" w:color="auto"/>
        <w:left w:val="none" w:sz="0" w:space="0" w:color="auto"/>
        <w:bottom w:val="none" w:sz="0" w:space="0" w:color="auto"/>
        <w:right w:val="none" w:sz="0" w:space="0" w:color="auto"/>
      </w:divBdr>
    </w:div>
    <w:div w:id="750660828">
      <w:bodyDiv w:val="1"/>
      <w:marLeft w:val="0"/>
      <w:marRight w:val="0"/>
      <w:marTop w:val="0"/>
      <w:marBottom w:val="0"/>
      <w:divBdr>
        <w:top w:val="none" w:sz="0" w:space="0" w:color="auto"/>
        <w:left w:val="none" w:sz="0" w:space="0" w:color="auto"/>
        <w:bottom w:val="none" w:sz="0" w:space="0" w:color="auto"/>
        <w:right w:val="none" w:sz="0" w:space="0" w:color="auto"/>
      </w:divBdr>
      <w:divsChild>
        <w:div w:id="1131291842">
          <w:marLeft w:val="0"/>
          <w:marRight w:val="0"/>
          <w:marTop w:val="0"/>
          <w:marBottom w:val="0"/>
          <w:divBdr>
            <w:top w:val="none" w:sz="0" w:space="0" w:color="auto"/>
            <w:left w:val="none" w:sz="0" w:space="0" w:color="auto"/>
            <w:bottom w:val="none" w:sz="0" w:space="0" w:color="auto"/>
            <w:right w:val="none" w:sz="0" w:space="0" w:color="auto"/>
          </w:divBdr>
        </w:div>
        <w:div w:id="945961141">
          <w:marLeft w:val="0"/>
          <w:marRight w:val="0"/>
          <w:marTop w:val="0"/>
          <w:marBottom w:val="0"/>
          <w:divBdr>
            <w:top w:val="none" w:sz="0" w:space="0" w:color="auto"/>
            <w:left w:val="none" w:sz="0" w:space="0" w:color="auto"/>
            <w:bottom w:val="none" w:sz="0" w:space="0" w:color="auto"/>
            <w:right w:val="none" w:sz="0" w:space="0" w:color="auto"/>
          </w:divBdr>
        </w:div>
        <w:div w:id="106775916">
          <w:marLeft w:val="0"/>
          <w:marRight w:val="0"/>
          <w:marTop w:val="0"/>
          <w:marBottom w:val="0"/>
          <w:divBdr>
            <w:top w:val="none" w:sz="0" w:space="0" w:color="auto"/>
            <w:left w:val="none" w:sz="0" w:space="0" w:color="auto"/>
            <w:bottom w:val="none" w:sz="0" w:space="0" w:color="auto"/>
            <w:right w:val="none" w:sz="0" w:space="0" w:color="auto"/>
          </w:divBdr>
        </w:div>
      </w:divsChild>
    </w:div>
    <w:div w:id="866984018">
      <w:bodyDiv w:val="1"/>
      <w:marLeft w:val="0"/>
      <w:marRight w:val="0"/>
      <w:marTop w:val="0"/>
      <w:marBottom w:val="0"/>
      <w:divBdr>
        <w:top w:val="none" w:sz="0" w:space="0" w:color="auto"/>
        <w:left w:val="none" w:sz="0" w:space="0" w:color="auto"/>
        <w:bottom w:val="none" w:sz="0" w:space="0" w:color="auto"/>
        <w:right w:val="none" w:sz="0" w:space="0" w:color="auto"/>
      </w:divBdr>
      <w:divsChild>
        <w:div w:id="1627350254">
          <w:marLeft w:val="0"/>
          <w:marRight w:val="0"/>
          <w:marTop w:val="0"/>
          <w:marBottom w:val="0"/>
          <w:divBdr>
            <w:top w:val="none" w:sz="0" w:space="0" w:color="auto"/>
            <w:left w:val="none" w:sz="0" w:space="0" w:color="auto"/>
            <w:bottom w:val="none" w:sz="0" w:space="0" w:color="auto"/>
            <w:right w:val="none" w:sz="0" w:space="0" w:color="auto"/>
          </w:divBdr>
        </w:div>
      </w:divsChild>
    </w:div>
    <w:div w:id="877856038">
      <w:bodyDiv w:val="1"/>
      <w:marLeft w:val="0"/>
      <w:marRight w:val="0"/>
      <w:marTop w:val="0"/>
      <w:marBottom w:val="0"/>
      <w:divBdr>
        <w:top w:val="none" w:sz="0" w:space="0" w:color="auto"/>
        <w:left w:val="none" w:sz="0" w:space="0" w:color="auto"/>
        <w:bottom w:val="none" w:sz="0" w:space="0" w:color="auto"/>
        <w:right w:val="none" w:sz="0" w:space="0" w:color="auto"/>
      </w:divBdr>
    </w:div>
    <w:div w:id="961154423">
      <w:bodyDiv w:val="1"/>
      <w:marLeft w:val="0"/>
      <w:marRight w:val="0"/>
      <w:marTop w:val="0"/>
      <w:marBottom w:val="0"/>
      <w:divBdr>
        <w:top w:val="none" w:sz="0" w:space="0" w:color="auto"/>
        <w:left w:val="none" w:sz="0" w:space="0" w:color="auto"/>
        <w:bottom w:val="none" w:sz="0" w:space="0" w:color="auto"/>
        <w:right w:val="none" w:sz="0" w:space="0" w:color="auto"/>
      </w:divBdr>
    </w:div>
    <w:div w:id="1227179793">
      <w:bodyDiv w:val="1"/>
      <w:marLeft w:val="0"/>
      <w:marRight w:val="0"/>
      <w:marTop w:val="0"/>
      <w:marBottom w:val="0"/>
      <w:divBdr>
        <w:top w:val="none" w:sz="0" w:space="0" w:color="auto"/>
        <w:left w:val="none" w:sz="0" w:space="0" w:color="auto"/>
        <w:bottom w:val="none" w:sz="0" w:space="0" w:color="auto"/>
        <w:right w:val="none" w:sz="0" w:space="0" w:color="auto"/>
      </w:divBdr>
      <w:divsChild>
        <w:div w:id="202325068">
          <w:marLeft w:val="0"/>
          <w:marRight w:val="0"/>
          <w:marTop w:val="0"/>
          <w:marBottom w:val="0"/>
          <w:divBdr>
            <w:top w:val="none" w:sz="0" w:space="0" w:color="auto"/>
            <w:left w:val="none" w:sz="0" w:space="0" w:color="auto"/>
            <w:bottom w:val="none" w:sz="0" w:space="0" w:color="auto"/>
            <w:right w:val="none" w:sz="0" w:space="0" w:color="auto"/>
          </w:divBdr>
        </w:div>
        <w:div w:id="1469861004">
          <w:marLeft w:val="0"/>
          <w:marRight w:val="0"/>
          <w:marTop w:val="0"/>
          <w:marBottom w:val="0"/>
          <w:divBdr>
            <w:top w:val="none" w:sz="0" w:space="0" w:color="auto"/>
            <w:left w:val="none" w:sz="0" w:space="0" w:color="auto"/>
            <w:bottom w:val="none" w:sz="0" w:space="0" w:color="auto"/>
            <w:right w:val="none" w:sz="0" w:space="0" w:color="auto"/>
          </w:divBdr>
        </w:div>
        <w:div w:id="767698331">
          <w:marLeft w:val="0"/>
          <w:marRight w:val="0"/>
          <w:marTop w:val="0"/>
          <w:marBottom w:val="0"/>
          <w:divBdr>
            <w:top w:val="none" w:sz="0" w:space="0" w:color="auto"/>
            <w:left w:val="none" w:sz="0" w:space="0" w:color="auto"/>
            <w:bottom w:val="none" w:sz="0" w:space="0" w:color="auto"/>
            <w:right w:val="none" w:sz="0" w:space="0" w:color="auto"/>
          </w:divBdr>
        </w:div>
      </w:divsChild>
    </w:div>
    <w:div w:id="1277560617">
      <w:bodyDiv w:val="1"/>
      <w:marLeft w:val="0"/>
      <w:marRight w:val="0"/>
      <w:marTop w:val="0"/>
      <w:marBottom w:val="0"/>
      <w:divBdr>
        <w:top w:val="none" w:sz="0" w:space="0" w:color="auto"/>
        <w:left w:val="none" w:sz="0" w:space="0" w:color="auto"/>
        <w:bottom w:val="none" w:sz="0" w:space="0" w:color="auto"/>
        <w:right w:val="none" w:sz="0" w:space="0" w:color="auto"/>
      </w:divBdr>
    </w:div>
    <w:div w:id="1346789247">
      <w:bodyDiv w:val="1"/>
      <w:marLeft w:val="0"/>
      <w:marRight w:val="0"/>
      <w:marTop w:val="0"/>
      <w:marBottom w:val="0"/>
      <w:divBdr>
        <w:top w:val="none" w:sz="0" w:space="0" w:color="auto"/>
        <w:left w:val="none" w:sz="0" w:space="0" w:color="auto"/>
        <w:bottom w:val="none" w:sz="0" w:space="0" w:color="auto"/>
        <w:right w:val="none" w:sz="0" w:space="0" w:color="auto"/>
      </w:divBdr>
    </w:div>
    <w:div w:id="1348869717">
      <w:bodyDiv w:val="1"/>
      <w:marLeft w:val="0"/>
      <w:marRight w:val="0"/>
      <w:marTop w:val="0"/>
      <w:marBottom w:val="0"/>
      <w:divBdr>
        <w:top w:val="none" w:sz="0" w:space="0" w:color="auto"/>
        <w:left w:val="none" w:sz="0" w:space="0" w:color="auto"/>
        <w:bottom w:val="none" w:sz="0" w:space="0" w:color="auto"/>
        <w:right w:val="none" w:sz="0" w:space="0" w:color="auto"/>
      </w:divBdr>
    </w:div>
    <w:div w:id="1507279653">
      <w:bodyDiv w:val="1"/>
      <w:marLeft w:val="0"/>
      <w:marRight w:val="0"/>
      <w:marTop w:val="0"/>
      <w:marBottom w:val="0"/>
      <w:divBdr>
        <w:top w:val="none" w:sz="0" w:space="0" w:color="auto"/>
        <w:left w:val="none" w:sz="0" w:space="0" w:color="auto"/>
        <w:bottom w:val="none" w:sz="0" w:space="0" w:color="auto"/>
        <w:right w:val="none" w:sz="0" w:space="0" w:color="auto"/>
      </w:divBdr>
      <w:divsChild>
        <w:div w:id="676734394">
          <w:marLeft w:val="0"/>
          <w:marRight w:val="0"/>
          <w:marTop w:val="0"/>
          <w:marBottom w:val="0"/>
          <w:divBdr>
            <w:top w:val="none" w:sz="0" w:space="0" w:color="auto"/>
            <w:left w:val="none" w:sz="0" w:space="0" w:color="auto"/>
            <w:bottom w:val="none" w:sz="0" w:space="0" w:color="auto"/>
            <w:right w:val="none" w:sz="0" w:space="0" w:color="auto"/>
          </w:divBdr>
          <w:divsChild>
            <w:div w:id="163355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84258">
      <w:bodyDiv w:val="1"/>
      <w:marLeft w:val="0"/>
      <w:marRight w:val="0"/>
      <w:marTop w:val="0"/>
      <w:marBottom w:val="0"/>
      <w:divBdr>
        <w:top w:val="none" w:sz="0" w:space="0" w:color="auto"/>
        <w:left w:val="none" w:sz="0" w:space="0" w:color="auto"/>
        <w:bottom w:val="none" w:sz="0" w:space="0" w:color="auto"/>
        <w:right w:val="none" w:sz="0" w:space="0" w:color="auto"/>
      </w:divBdr>
    </w:div>
    <w:div w:id="1664578192">
      <w:bodyDiv w:val="1"/>
      <w:marLeft w:val="0"/>
      <w:marRight w:val="0"/>
      <w:marTop w:val="0"/>
      <w:marBottom w:val="0"/>
      <w:divBdr>
        <w:top w:val="none" w:sz="0" w:space="0" w:color="auto"/>
        <w:left w:val="none" w:sz="0" w:space="0" w:color="auto"/>
        <w:bottom w:val="none" w:sz="0" w:space="0" w:color="auto"/>
        <w:right w:val="none" w:sz="0" w:space="0" w:color="auto"/>
      </w:divBdr>
    </w:div>
    <w:div w:id="1794324652">
      <w:bodyDiv w:val="1"/>
      <w:marLeft w:val="0"/>
      <w:marRight w:val="0"/>
      <w:marTop w:val="0"/>
      <w:marBottom w:val="0"/>
      <w:divBdr>
        <w:top w:val="none" w:sz="0" w:space="0" w:color="auto"/>
        <w:left w:val="none" w:sz="0" w:space="0" w:color="auto"/>
        <w:bottom w:val="none" w:sz="0" w:space="0" w:color="auto"/>
        <w:right w:val="none" w:sz="0" w:space="0" w:color="auto"/>
      </w:divBdr>
    </w:div>
    <w:div w:id="1951735895">
      <w:bodyDiv w:val="1"/>
      <w:marLeft w:val="0"/>
      <w:marRight w:val="0"/>
      <w:marTop w:val="0"/>
      <w:marBottom w:val="0"/>
      <w:divBdr>
        <w:top w:val="none" w:sz="0" w:space="0" w:color="auto"/>
        <w:left w:val="none" w:sz="0" w:space="0" w:color="auto"/>
        <w:bottom w:val="none" w:sz="0" w:space="0" w:color="auto"/>
        <w:right w:val="none" w:sz="0" w:space="0" w:color="auto"/>
      </w:divBdr>
    </w:div>
    <w:div w:id="1960069592">
      <w:bodyDiv w:val="1"/>
      <w:marLeft w:val="0"/>
      <w:marRight w:val="0"/>
      <w:marTop w:val="0"/>
      <w:marBottom w:val="0"/>
      <w:divBdr>
        <w:top w:val="none" w:sz="0" w:space="0" w:color="auto"/>
        <w:left w:val="none" w:sz="0" w:space="0" w:color="auto"/>
        <w:bottom w:val="none" w:sz="0" w:space="0" w:color="auto"/>
        <w:right w:val="none" w:sz="0" w:space="0" w:color="auto"/>
      </w:divBdr>
    </w:div>
    <w:div w:id="2007898466">
      <w:bodyDiv w:val="1"/>
      <w:marLeft w:val="0"/>
      <w:marRight w:val="0"/>
      <w:marTop w:val="0"/>
      <w:marBottom w:val="0"/>
      <w:divBdr>
        <w:top w:val="none" w:sz="0" w:space="0" w:color="auto"/>
        <w:left w:val="none" w:sz="0" w:space="0" w:color="auto"/>
        <w:bottom w:val="none" w:sz="0" w:space="0" w:color="auto"/>
        <w:right w:val="none" w:sz="0" w:space="0" w:color="auto"/>
      </w:divBdr>
    </w:div>
    <w:div w:id="2032799276">
      <w:bodyDiv w:val="1"/>
      <w:marLeft w:val="0"/>
      <w:marRight w:val="0"/>
      <w:marTop w:val="0"/>
      <w:marBottom w:val="0"/>
      <w:divBdr>
        <w:top w:val="none" w:sz="0" w:space="0" w:color="auto"/>
        <w:left w:val="none" w:sz="0" w:space="0" w:color="auto"/>
        <w:bottom w:val="none" w:sz="0" w:space="0" w:color="auto"/>
        <w:right w:val="none" w:sz="0" w:space="0" w:color="auto"/>
      </w:divBdr>
      <w:divsChild>
        <w:div w:id="1749695238">
          <w:marLeft w:val="0"/>
          <w:marRight w:val="0"/>
          <w:marTop w:val="0"/>
          <w:marBottom w:val="0"/>
          <w:divBdr>
            <w:top w:val="none" w:sz="0" w:space="0" w:color="auto"/>
            <w:left w:val="none" w:sz="0" w:space="0" w:color="auto"/>
            <w:bottom w:val="none" w:sz="0" w:space="0" w:color="auto"/>
            <w:right w:val="none" w:sz="0" w:space="0" w:color="auto"/>
          </w:divBdr>
          <w:divsChild>
            <w:div w:id="60989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3589">
      <w:bodyDiv w:val="1"/>
      <w:marLeft w:val="0"/>
      <w:marRight w:val="0"/>
      <w:marTop w:val="0"/>
      <w:marBottom w:val="0"/>
      <w:divBdr>
        <w:top w:val="none" w:sz="0" w:space="0" w:color="auto"/>
        <w:left w:val="none" w:sz="0" w:space="0" w:color="auto"/>
        <w:bottom w:val="none" w:sz="0" w:space="0" w:color="auto"/>
        <w:right w:val="none" w:sz="0" w:space="0" w:color="auto"/>
      </w:divBdr>
    </w:div>
    <w:div w:id="2100179406">
      <w:bodyDiv w:val="1"/>
      <w:marLeft w:val="0"/>
      <w:marRight w:val="0"/>
      <w:marTop w:val="0"/>
      <w:marBottom w:val="0"/>
      <w:divBdr>
        <w:top w:val="none" w:sz="0" w:space="0" w:color="auto"/>
        <w:left w:val="none" w:sz="0" w:space="0" w:color="auto"/>
        <w:bottom w:val="none" w:sz="0" w:space="0" w:color="auto"/>
        <w:right w:val="none" w:sz="0" w:space="0" w:color="auto"/>
      </w:divBdr>
    </w:div>
    <w:div w:id="2102484035">
      <w:bodyDiv w:val="1"/>
      <w:marLeft w:val="0"/>
      <w:marRight w:val="0"/>
      <w:marTop w:val="0"/>
      <w:marBottom w:val="0"/>
      <w:divBdr>
        <w:top w:val="none" w:sz="0" w:space="0" w:color="auto"/>
        <w:left w:val="none" w:sz="0" w:space="0" w:color="auto"/>
        <w:bottom w:val="none" w:sz="0" w:space="0" w:color="auto"/>
        <w:right w:val="none" w:sz="0" w:space="0" w:color="auto"/>
      </w:divBdr>
    </w:div>
    <w:div w:id="212291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shkaryov@sfedu.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u.wikipedia.org/wiki/%D0%9C%D0%B5%D0%B6%D0%B4%D1%83%D0%BD%D0%B0%D1%80%D0%BE%D0%B4%D0%BD%D0%B0%D1%8F_%D1%81%D1%82%D1%83%D0%B4%D0%B5%D0%BD%D1%87%D0%B5%D1%81%D0%BA%D0%B0%D1%8F_%D0%BE%D0%BB%D0%B8%D0%BC%D0%BF%D0%B8%D0%B0%D0%B4%D0%B0_%D0%BF%D0%BE_%D0%BF%D1%80%D0%BE%D0%B3%D1%80%D0%B0%D0%BC%D0%BC%D0%B8%D1%80%D0%BE%D0%B2%D0%B0%D0%BD%D0%B8%D1%8E" TargetMode="External"/><Relationship Id="rId4" Type="http://schemas.openxmlformats.org/officeDocument/2006/relationships/settings" Target="settings.xml"/><Relationship Id="rId9" Type="http://schemas.openxmlformats.org/officeDocument/2006/relationships/hyperlink" Target="https://forms.gle/k9FEViDDBkHYVrHP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590C7-5C8B-45C5-9F34-B1ED5ED3E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762</TotalTime>
  <Pages>34</Pages>
  <Words>11564</Words>
  <Characters>65917</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Мнухин Роман Михайлович</cp:lastModifiedBy>
  <cp:revision>182</cp:revision>
  <cp:lastPrinted>2022-05-08T22:27:00Z</cp:lastPrinted>
  <dcterms:created xsi:type="dcterms:W3CDTF">2021-04-20T18:09:00Z</dcterms:created>
  <dcterms:modified xsi:type="dcterms:W3CDTF">2022-05-08T22:29:00Z</dcterms:modified>
</cp:coreProperties>
</file>